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1D22DF">
      <w:pPr>
        <w:pStyle w:val="2"/>
        <w:rPr>
          <w:rFonts w:ascii="黑体" w:hAnsi="黑体" w:eastAsia="黑体"/>
          <w:lang w:val="en-US" w:eastAsia="zh-Hans"/>
        </w:rPr>
      </w:pPr>
      <w:r>
        <w:rPr>
          <w:rFonts w:hint="eastAsia" w:ascii="黑体" w:hAnsi="黑体" w:eastAsia="黑体"/>
          <w:lang w:val="en-US" w:eastAsia="zh-Hans"/>
        </w:rPr>
        <w:t>教学多媒体设备驻场维保询价要求</w:t>
      </w:r>
    </w:p>
    <w:p w14:paraId="46CF7A49">
      <w:pPr>
        <w:pStyle w:val="2"/>
        <w:jc w:val="left"/>
        <w:rPr>
          <w:rFonts w:ascii="黑体" w:hAnsi="黑体" w:eastAsia="黑体"/>
          <w:sz w:val="30"/>
          <w:szCs w:val="30"/>
        </w:rPr>
      </w:pPr>
      <w:bookmarkStart w:id="0" w:name="_Toc492979740"/>
      <w:r>
        <w:rPr>
          <w:rFonts w:hint="eastAsia" w:ascii="黑体" w:hAnsi="黑体" w:eastAsia="黑体"/>
          <w:sz w:val="30"/>
          <w:szCs w:val="30"/>
        </w:rPr>
        <w:t>一、驻场维保内容</w:t>
      </w:r>
    </w:p>
    <w:p w14:paraId="209321FB">
      <w:pPr>
        <w:widowControl/>
        <w:shd w:val="clear" w:color="auto" w:fill="FFFFFF"/>
        <w:spacing w:line="4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1.1维保内容</w:t>
      </w:r>
    </w:p>
    <w:p w14:paraId="478B5D65">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lang w:eastAsia="zh-Hans"/>
        </w:rPr>
        <w:t>驻场维保服务</w:t>
      </w:r>
      <w:r>
        <w:rPr>
          <w:rFonts w:hint="eastAsia" w:ascii="仿宋" w:hAnsi="仿宋" w:eastAsia="仿宋" w:cs="仿宋"/>
          <w:kern w:val="0"/>
          <w:sz w:val="28"/>
          <w:szCs w:val="28"/>
        </w:rPr>
        <w:t>涵盖南京师范大学中北学院教学多媒体教室教学设备及可视化管控中心建设设备</w:t>
      </w:r>
      <w:r>
        <w:rPr>
          <w:rFonts w:ascii="仿宋" w:hAnsi="仿宋" w:eastAsia="仿宋" w:cs="仿宋"/>
          <w:kern w:val="0"/>
          <w:sz w:val="28"/>
          <w:szCs w:val="28"/>
        </w:rPr>
        <w:t>（</w:t>
      </w:r>
      <w:r>
        <w:rPr>
          <w:rFonts w:hint="eastAsia" w:ascii="仿宋" w:hAnsi="仿宋" w:eastAsia="仿宋" w:cs="仿宋"/>
          <w:kern w:val="0"/>
          <w:sz w:val="28"/>
          <w:szCs w:val="28"/>
          <w:lang w:eastAsia="zh-Hans"/>
        </w:rPr>
        <w:t>见附件</w:t>
      </w:r>
      <w:r>
        <w:rPr>
          <w:rFonts w:ascii="仿宋" w:hAnsi="仿宋" w:eastAsia="仿宋" w:cs="仿宋"/>
          <w:kern w:val="0"/>
          <w:sz w:val="28"/>
          <w:szCs w:val="28"/>
          <w:lang w:eastAsia="zh-Hans"/>
        </w:rPr>
        <w:t>1）</w:t>
      </w:r>
      <w:r>
        <w:rPr>
          <w:rFonts w:hint="eastAsia" w:ascii="仿宋" w:hAnsi="仿宋" w:eastAsia="仿宋" w:cs="仿宋"/>
          <w:kern w:val="0"/>
          <w:sz w:val="28"/>
          <w:szCs w:val="28"/>
        </w:rPr>
        <w:t>。维保所需配件、材料品名、规格型号、生产厂家等经校方认可后均由乙方提供，乙方提供的所有零配件、材料、临时代用设备等必须符合国家、省、市相关标准和规定，且为全新的原厂合格正品。</w:t>
      </w:r>
    </w:p>
    <w:p w14:paraId="488AC2E8">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1.2驻场维保地点</w:t>
      </w:r>
    </w:p>
    <w:p w14:paraId="0E64289C">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南京师范大学中北学院丹阳校区</w:t>
      </w:r>
    </w:p>
    <w:p w14:paraId="3376927C">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1.3项目维保服务期</w:t>
      </w:r>
    </w:p>
    <w:p w14:paraId="66DE6028">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双方约定本项目维保服务期1年。</w:t>
      </w:r>
      <w:r>
        <w:rPr>
          <w:rFonts w:hint="eastAsia" w:ascii="仿宋" w:hAnsi="仿宋" w:eastAsia="仿宋" w:cs="仿宋"/>
          <w:kern w:val="0"/>
          <w:sz w:val="28"/>
          <w:szCs w:val="28"/>
          <w:lang w:eastAsia="zh-Hans"/>
        </w:rPr>
        <w:t>在服务考核结果满意的情况下</w:t>
      </w:r>
      <w:r>
        <w:rPr>
          <w:rFonts w:ascii="仿宋" w:hAnsi="仿宋" w:eastAsia="仿宋" w:cs="仿宋"/>
          <w:kern w:val="0"/>
          <w:sz w:val="28"/>
          <w:szCs w:val="28"/>
          <w:lang w:eastAsia="zh-Hans"/>
        </w:rPr>
        <w:t>，</w:t>
      </w:r>
      <w:r>
        <w:rPr>
          <w:rFonts w:hint="eastAsia" w:ascii="仿宋" w:hAnsi="仿宋" w:eastAsia="仿宋" w:cs="仿宋"/>
          <w:kern w:val="0"/>
          <w:sz w:val="28"/>
          <w:szCs w:val="28"/>
          <w:lang w:eastAsia="zh-Hans"/>
        </w:rPr>
        <w:t>可延续服务期</w:t>
      </w:r>
      <w:r>
        <w:rPr>
          <w:rFonts w:ascii="仿宋" w:hAnsi="仿宋" w:eastAsia="仿宋" w:cs="仿宋"/>
          <w:kern w:val="0"/>
          <w:sz w:val="28"/>
          <w:szCs w:val="28"/>
          <w:lang w:eastAsia="zh-Hans"/>
        </w:rPr>
        <w:t>1</w:t>
      </w:r>
      <w:r>
        <w:rPr>
          <w:rFonts w:hint="eastAsia" w:ascii="仿宋" w:hAnsi="仿宋" w:eastAsia="仿宋" w:cs="仿宋"/>
          <w:kern w:val="0"/>
          <w:sz w:val="28"/>
          <w:szCs w:val="28"/>
          <w:lang w:eastAsia="zh-Hans"/>
        </w:rPr>
        <w:t>年</w:t>
      </w:r>
      <w:r>
        <w:rPr>
          <w:rFonts w:ascii="仿宋" w:hAnsi="仿宋" w:eastAsia="仿宋" w:cs="仿宋"/>
          <w:kern w:val="0"/>
          <w:sz w:val="28"/>
          <w:szCs w:val="28"/>
          <w:lang w:eastAsia="zh-Hans"/>
        </w:rPr>
        <w:t>。</w:t>
      </w:r>
    </w:p>
    <w:p w14:paraId="7C1BD8D0">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1.4驻场维保服务项目费用</w:t>
      </w:r>
    </w:p>
    <w:p w14:paraId="53598E2F">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包含维保服务中的人工费、交通费、通讯费、服务工具损耗等乙方为完成维保服务应承担的全部其他含税费用。</w:t>
      </w:r>
    </w:p>
    <w:p w14:paraId="2DB08D32">
      <w:pPr>
        <w:pStyle w:val="2"/>
        <w:jc w:val="left"/>
        <w:rPr>
          <w:rFonts w:ascii="黑体" w:hAnsi="黑体" w:eastAsia="黑体"/>
          <w:sz w:val="30"/>
          <w:szCs w:val="30"/>
        </w:rPr>
      </w:pPr>
      <w:r>
        <w:rPr>
          <w:rFonts w:hint="eastAsia" w:ascii="黑体" w:hAnsi="黑体" w:eastAsia="黑体"/>
          <w:sz w:val="30"/>
          <w:szCs w:val="30"/>
        </w:rPr>
        <w:t>二</w:t>
      </w:r>
      <w:r>
        <w:rPr>
          <w:rFonts w:ascii="黑体" w:hAnsi="黑体" w:eastAsia="黑体"/>
          <w:sz w:val="30"/>
          <w:szCs w:val="30"/>
        </w:rPr>
        <w:t>、维护服务内容</w:t>
      </w:r>
      <w:bookmarkEnd w:id="0"/>
    </w:p>
    <w:p w14:paraId="6925951F">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2</w:t>
      </w:r>
      <w:r>
        <w:rPr>
          <w:rFonts w:ascii="仿宋" w:hAnsi="仿宋" w:eastAsia="仿宋" w:cs="仿宋"/>
          <w:kern w:val="0"/>
          <w:sz w:val="28"/>
          <w:szCs w:val="28"/>
        </w:rPr>
        <w:t>.1</w:t>
      </w:r>
      <w:r>
        <w:rPr>
          <w:rFonts w:hint="eastAsia" w:ascii="仿宋" w:hAnsi="仿宋" w:eastAsia="仿宋" w:cs="仿宋"/>
          <w:kern w:val="0"/>
          <w:sz w:val="28"/>
          <w:szCs w:val="28"/>
        </w:rPr>
        <w:t>日常巡检</w:t>
      </w:r>
    </w:p>
    <w:p w14:paraId="61D6BDEC">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对上述服务范围内各房间的设备（以下均简称设备）进行日常和定期巡检工作，保证房间内各个系统在日常教学使用中正常运行、使用，形成巡检记录台账。</w:t>
      </w:r>
    </w:p>
    <w:p w14:paraId="0640E3A6">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2</w:t>
      </w:r>
      <w:r>
        <w:rPr>
          <w:rFonts w:ascii="仿宋" w:hAnsi="仿宋" w:eastAsia="仿宋" w:cs="仿宋"/>
          <w:kern w:val="0"/>
          <w:sz w:val="28"/>
          <w:szCs w:val="28"/>
        </w:rPr>
        <w:t>.2</w:t>
      </w:r>
      <w:r>
        <w:rPr>
          <w:rFonts w:hint="eastAsia" w:ascii="仿宋" w:hAnsi="仿宋" w:eastAsia="仿宋" w:cs="仿宋"/>
          <w:kern w:val="0"/>
          <w:sz w:val="28"/>
          <w:szCs w:val="28"/>
        </w:rPr>
        <w:t>配件维修更换</w:t>
      </w:r>
    </w:p>
    <w:p w14:paraId="026A13C7">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日常使用过程中协助使用人员正确使用设备，并对正常使用范围内的耗损件（如音视频接插件、投影机的灯泡，过滤网、无线话筒电池、鼠标老化等）进行登记，</w:t>
      </w:r>
      <w:r>
        <w:rPr>
          <w:rFonts w:hint="eastAsia" w:ascii="仿宋" w:hAnsi="仿宋" w:eastAsia="仿宋" w:cs="仿宋"/>
          <w:kern w:val="0"/>
          <w:sz w:val="28"/>
          <w:szCs w:val="28"/>
          <w:lang w:eastAsia="zh-Hans"/>
        </w:rPr>
        <w:t>在甲方认可后</w:t>
      </w:r>
      <w:r>
        <w:rPr>
          <w:rFonts w:ascii="仿宋" w:hAnsi="仿宋" w:eastAsia="仿宋" w:cs="仿宋"/>
          <w:kern w:val="0"/>
          <w:sz w:val="28"/>
          <w:szCs w:val="28"/>
          <w:lang w:eastAsia="zh-Hans"/>
        </w:rPr>
        <w:t>，</w:t>
      </w:r>
      <w:r>
        <w:rPr>
          <w:rFonts w:hint="eastAsia" w:ascii="仿宋" w:hAnsi="仿宋" w:eastAsia="仿宋" w:cs="仿宋"/>
          <w:kern w:val="0"/>
          <w:sz w:val="28"/>
          <w:szCs w:val="28"/>
          <w:lang w:eastAsia="zh-Hans"/>
        </w:rPr>
        <w:t>由乙方</w:t>
      </w:r>
      <w:r>
        <w:rPr>
          <w:rFonts w:hint="eastAsia" w:ascii="仿宋" w:hAnsi="仿宋" w:eastAsia="仿宋" w:cs="仿宋"/>
          <w:kern w:val="0"/>
          <w:sz w:val="28"/>
          <w:szCs w:val="28"/>
        </w:rPr>
        <w:t>对耗损件进行维修更换，耗损件由维保方提供，费用根据《设备清单更换报价表》</w:t>
      </w:r>
      <w:bookmarkStart w:id="3" w:name="_GoBack"/>
      <w:bookmarkEnd w:id="3"/>
      <w:r>
        <w:rPr>
          <w:rFonts w:hint="eastAsia" w:ascii="仿宋" w:hAnsi="仿宋" w:eastAsia="仿宋" w:cs="仿宋"/>
          <w:kern w:val="0"/>
          <w:sz w:val="28"/>
          <w:szCs w:val="28"/>
          <w:lang w:eastAsia="zh-Hans"/>
        </w:rPr>
        <w:t>为基础</w:t>
      </w:r>
      <w:r>
        <w:rPr>
          <w:rFonts w:hint="eastAsia" w:ascii="仿宋" w:hAnsi="仿宋" w:eastAsia="仿宋" w:cs="仿宋"/>
          <w:kern w:val="0"/>
          <w:sz w:val="28"/>
          <w:szCs w:val="28"/>
        </w:rPr>
        <w:t>，</w:t>
      </w:r>
      <w:r>
        <w:rPr>
          <w:rFonts w:hint="eastAsia" w:ascii="仿宋" w:hAnsi="仿宋" w:eastAsia="仿宋" w:cs="仿宋"/>
          <w:kern w:val="0"/>
          <w:sz w:val="28"/>
          <w:szCs w:val="28"/>
          <w:lang w:eastAsia="zh-Hans"/>
        </w:rPr>
        <w:t>双方共同商定</w:t>
      </w:r>
      <w:r>
        <w:rPr>
          <w:rFonts w:ascii="仿宋" w:hAnsi="仿宋" w:eastAsia="仿宋" w:cs="仿宋"/>
          <w:kern w:val="0"/>
          <w:sz w:val="28"/>
          <w:szCs w:val="28"/>
          <w:lang w:eastAsia="zh-Hans"/>
        </w:rPr>
        <w:t>，</w:t>
      </w:r>
      <w:r>
        <w:rPr>
          <w:rFonts w:hint="eastAsia" w:ascii="仿宋" w:hAnsi="仿宋" w:eastAsia="仿宋" w:cs="仿宋"/>
          <w:kern w:val="0"/>
          <w:sz w:val="28"/>
          <w:szCs w:val="28"/>
        </w:rPr>
        <w:t>采用每月实际订货量与校方进行结算，保留维修更换记录。</w:t>
      </w:r>
    </w:p>
    <w:p w14:paraId="3A855CCF">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2</w:t>
      </w:r>
      <w:r>
        <w:rPr>
          <w:rFonts w:ascii="仿宋" w:hAnsi="仿宋" w:eastAsia="仿宋" w:cs="仿宋"/>
          <w:kern w:val="0"/>
          <w:sz w:val="28"/>
          <w:szCs w:val="28"/>
        </w:rPr>
        <w:t>.3</w:t>
      </w:r>
      <w:r>
        <w:rPr>
          <w:rFonts w:hint="eastAsia" w:ascii="仿宋" w:hAnsi="仿宋" w:eastAsia="仿宋" w:cs="仿宋"/>
          <w:kern w:val="0"/>
          <w:sz w:val="28"/>
          <w:szCs w:val="28"/>
        </w:rPr>
        <w:t>教学维护</w:t>
      </w:r>
    </w:p>
    <w:p w14:paraId="29464ECA">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对多媒体相关教学系统进行安装、测试、联合调试，根据保障通知和教学需求，变更和修正教学应用场景和配置教学环境，以满足日常或特殊场景下的教学应用。</w:t>
      </w:r>
    </w:p>
    <w:p w14:paraId="094960D8">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2</w:t>
      </w:r>
      <w:r>
        <w:rPr>
          <w:rFonts w:ascii="仿宋" w:hAnsi="仿宋" w:eastAsia="仿宋" w:cs="仿宋"/>
          <w:kern w:val="0"/>
          <w:sz w:val="28"/>
          <w:szCs w:val="28"/>
        </w:rPr>
        <w:t>.4</w:t>
      </w:r>
      <w:r>
        <w:rPr>
          <w:rFonts w:hint="eastAsia" w:ascii="仿宋" w:hAnsi="仿宋" w:eastAsia="仿宋" w:cs="仿宋"/>
          <w:kern w:val="0"/>
          <w:sz w:val="28"/>
          <w:szCs w:val="28"/>
        </w:rPr>
        <w:t>活动保障</w:t>
      </w:r>
    </w:p>
    <w:p w14:paraId="5F15008E">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在收到保障通知24小时内，根据按保障活动安排，对需要使用的设备及系统提前检查，保证实际使用过程中对现场声、光、电的预期效果，确保演示、操作功能的顺利实现；教学过程中按照保障要求，在指定的位置对重要设备进行专业化操作和监控，负责保证教学过程中各类设备使用的整体连贯性。</w:t>
      </w:r>
    </w:p>
    <w:p w14:paraId="43C3295E">
      <w:pPr>
        <w:pStyle w:val="2"/>
        <w:jc w:val="left"/>
        <w:rPr>
          <w:rFonts w:ascii="黑体" w:hAnsi="黑体" w:eastAsia="黑体"/>
          <w:sz w:val="30"/>
          <w:szCs w:val="30"/>
        </w:rPr>
      </w:pPr>
      <w:bookmarkStart w:id="1" w:name="_Toc492979741"/>
      <w:r>
        <w:rPr>
          <w:rFonts w:hint="eastAsia" w:ascii="黑体" w:hAnsi="黑体" w:eastAsia="黑体"/>
          <w:sz w:val="30"/>
          <w:szCs w:val="30"/>
        </w:rPr>
        <w:t>三</w:t>
      </w:r>
      <w:r>
        <w:rPr>
          <w:rFonts w:ascii="黑体" w:hAnsi="黑体" w:eastAsia="黑体"/>
          <w:sz w:val="30"/>
          <w:szCs w:val="30"/>
        </w:rPr>
        <w:t>、</w:t>
      </w:r>
      <w:r>
        <w:rPr>
          <w:rFonts w:hint="eastAsia" w:ascii="黑体" w:hAnsi="黑体" w:eastAsia="黑体"/>
          <w:sz w:val="30"/>
          <w:szCs w:val="30"/>
        </w:rPr>
        <w:t>维护</w:t>
      </w:r>
      <w:r>
        <w:rPr>
          <w:rFonts w:ascii="黑体" w:hAnsi="黑体" w:eastAsia="黑体"/>
          <w:sz w:val="30"/>
          <w:szCs w:val="30"/>
        </w:rPr>
        <w:t>服务标准</w:t>
      </w:r>
      <w:bookmarkEnd w:id="1"/>
    </w:p>
    <w:p w14:paraId="3116D690">
      <w:pPr>
        <w:widowControl/>
        <w:shd w:val="clear" w:color="auto" w:fill="FFFFFF"/>
        <w:spacing w:line="460" w:lineRule="exact"/>
        <w:ind w:firstLine="560" w:firstLineChars="200"/>
        <w:rPr>
          <w:rFonts w:ascii="仿宋" w:hAnsi="仿宋" w:eastAsia="仿宋" w:cs="仿宋"/>
          <w:kern w:val="0"/>
          <w:sz w:val="28"/>
          <w:szCs w:val="28"/>
        </w:rPr>
      </w:pPr>
      <w:r>
        <w:rPr>
          <w:rFonts w:ascii="仿宋" w:hAnsi="仿宋" w:eastAsia="仿宋" w:cs="仿宋"/>
          <w:kern w:val="0"/>
          <w:sz w:val="28"/>
          <w:szCs w:val="28"/>
        </w:rPr>
        <w:t>3</w:t>
      </w:r>
      <w:r>
        <w:rPr>
          <w:rFonts w:hint="eastAsia" w:ascii="仿宋" w:hAnsi="仿宋" w:eastAsia="仿宋" w:cs="仿宋"/>
          <w:kern w:val="0"/>
          <w:sz w:val="28"/>
          <w:szCs w:val="28"/>
        </w:rPr>
        <w:t>.1驻场服务</w:t>
      </w:r>
    </w:p>
    <w:p w14:paraId="54321CDE">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要求全年365天（7*24小时）安排</w:t>
      </w:r>
      <w:r>
        <w:rPr>
          <w:rFonts w:hint="eastAsia" w:ascii="仿宋" w:hAnsi="仿宋" w:eastAsia="仿宋" w:cs="仿宋"/>
          <w:kern w:val="0"/>
          <w:sz w:val="28"/>
          <w:szCs w:val="28"/>
          <w:lang w:val="en-US" w:eastAsia="zh-CN"/>
        </w:rPr>
        <w:t>1</w:t>
      </w:r>
      <w:r>
        <w:rPr>
          <w:rFonts w:hint="eastAsia" w:ascii="仿宋" w:hAnsi="仿宋" w:eastAsia="仿宋" w:cs="仿宋"/>
          <w:kern w:val="0"/>
          <w:sz w:val="28"/>
          <w:szCs w:val="28"/>
        </w:rPr>
        <w:t>名现场驻场保障</w:t>
      </w:r>
      <w:r>
        <w:rPr>
          <w:rFonts w:ascii="仿宋" w:hAnsi="仿宋" w:eastAsia="仿宋" w:cs="仿宋"/>
          <w:kern w:val="0"/>
          <w:sz w:val="28"/>
          <w:szCs w:val="28"/>
        </w:rPr>
        <w:t>人员</w:t>
      </w:r>
      <w:r>
        <w:rPr>
          <w:rFonts w:hint="eastAsia" w:ascii="仿宋" w:hAnsi="仿宋" w:eastAsia="仿宋" w:cs="仿宋"/>
          <w:kern w:val="0"/>
          <w:sz w:val="28"/>
          <w:szCs w:val="28"/>
        </w:rPr>
        <w:t>提供常驻现场服务，办公地点在南京师范大学中北学院丹阳校区内，住宿等差旅费包含在报价中，作息安排以校方通知为准。驻场保障人员不得随意更换，否则将视为违约。</w:t>
      </w:r>
    </w:p>
    <w:p w14:paraId="218A4039">
      <w:pPr>
        <w:widowControl/>
        <w:shd w:val="clear" w:color="auto" w:fill="FFFFFF"/>
        <w:spacing w:line="460" w:lineRule="exact"/>
        <w:ind w:firstLine="560" w:firstLineChars="200"/>
        <w:rPr>
          <w:rFonts w:ascii="仿宋" w:hAnsi="仿宋" w:eastAsia="仿宋" w:cs="仿宋"/>
          <w:kern w:val="0"/>
          <w:sz w:val="28"/>
          <w:szCs w:val="28"/>
        </w:rPr>
      </w:pPr>
      <w:r>
        <w:rPr>
          <w:rFonts w:ascii="仿宋" w:hAnsi="仿宋" w:eastAsia="仿宋" w:cs="仿宋"/>
          <w:kern w:val="0"/>
          <w:sz w:val="28"/>
          <w:szCs w:val="28"/>
        </w:rPr>
        <w:t>3</w:t>
      </w:r>
      <w:r>
        <w:rPr>
          <w:rFonts w:hint="eastAsia" w:ascii="仿宋" w:hAnsi="仿宋" w:eastAsia="仿宋" w:cs="仿宋"/>
          <w:kern w:val="0"/>
          <w:sz w:val="28"/>
          <w:szCs w:val="28"/>
        </w:rPr>
        <w:t>.2重要活动保障</w:t>
      </w:r>
    </w:p>
    <w:p w14:paraId="4FCEA0CD">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要求在接到校方通知后，活动开始前参与重要活动的保障，该技术人员能熟练操作服务范围内的各种系统，满足实际重要活动的重要场景及功能使用需要。</w:t>
      </w:r>
    </w:p>
    <w:p w14:paraId="44FBA6FF">
      <w:pPr>
        <w:widowControl/>
        <w:shd w:val="clear" w:color="auto" w:fill="FFFFFF"/>
        <w:spacing w:line="460" w:lineRule="exact"/>
        <w:ind w:firstLine="560" w:firstLineChars="200"/>
        <w:rPr>
          <w:rFonts w:ascii="仿宋" w:hAnsi="仿宋" w:eastAsia="仿宋" w:cs="仿宋"/>
          <w:kern w:val="0"/>
          <w:sz w:val="28"/>
          <w:szCs w:val="28"/>
        </w:rPr>
      </w:pPr>
      <w:r>
        <w:rPr>
          <w:rFonts w:ascii="仿宋" w:hAnsi="仿宋" w:eastAsia="仿宋" w:cs="仿宋"/>
          <w:kern w:val="0"/>
          <w:sz w:val="28"/>
          <w:szCs w:val="28"/>
        </w:rPr>
        <w:t>3</w:t>
      </w:r>
      <w:r>
        <w:rPr>
          <w:rFonts w:hint="eastAsia" w:ascii="仿宋" w:hAnsi="仿宋" w:eastAsia="仿宋" w:cs="仿宋"/>
          <w:kern w:val="0"/>
          <w:sz w:val="28"/>
          <w:szCs w:val="28"/>
        </w:rPr>
        <w:t>.3问题响应速度</w:t>
      </w:r>
    </w:p>
    <w:p w14:paraId="05426C44">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当设备发生问题时，要求驻场人员必须立即响应，到场排除解决问题，如问题无法在第一时间解决，必须提前提出相应解决方案给学校管理部门。</w:t>
      </w:r>
    </w:p>
    <w:p w14:paraId="60402832">
      <w:pPr>
        <w:widowControl/>
        <w:shd w:val="clear" w:color="auto" w:fill="FFFFFF"/>
        <w:spacing w:line="460" w:lineRule="exact"/>
        <w:ind w:firstLine="560" w:firstLineChars="200"/>
        <w:rPr>
          <w:rFonts w:ascii="仿宋" w:hAnsi="仿宋" w:eastAsia="仿宋" w:cs="仿宋"/>
          <w:kern w:val="0"/>
          <w:sz w:val="28"/>
          <w:szCs w:val="28"/>
        </w:rPr>
      </w:pPr>
      <w:r>
        <w:rPr>
          <w:rFonts w:ascii="仿宋" w:hAnsi="仿宋" w:eastAsia="仿宋" w:cs="仿宋"/>
          <w:kern w:val="0"/>
          <w:sz w:val="28"/>
          <w:szCs w:val="28"/>
        </w:rPr>
        <w:t>3</w:t>
      </w:r>
      <w:r>
        <w:rPr>
          <w:rFonts w:hint="eastAsia" w:ascii="仿宋" w:hAnsi="仿宋" w:eastAsia="仿宋" w:cs="仿宋"/>
          <w:kern w:val="0"/>
          <w:sz w:val="28"/>
          <w:szCs w:val="28"/>
        </w:rPr>
        <w:t>.4服务报告</w:t>
      </w:r>
    </w:p>
    <w:p w14:paraId="1852E88C">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根据服务内容和要求，定期向校方提交设备保障情况的有关报告，如：日常运行报告、巡检报告、报障处理报告，以及年终服务总结报告等。</w:t>
      </w:r>
    </w:p>
    <w:p w14:paraId="3FB0094B">
      <w:pPr>
        <w:widowControl/>
        <w:shd w:val="clear" w:color="auto" w:fill="FFFFFF"/>
        <w:spacing w:line="460" w:lineRule="exact"/>
        <w:ind w:firstLine="560" w:firstLineChars="200"/>
        <w:rPr>
          <w:rFonts w:ascii="仿宋" w:hAnsi="仿宋" w:eastAsia="仿宋" w:cs="仿宋"/>
          <w:kern w:val="0"/>
          <w:sz w:val="28"/>
          <w:szCs w:val="28"/>
        </w:rPr>
      </w:pPr>
      <w:r>
        <w:rPr>
          <w:rFonts w:ascii="仿宋" w:hAnsi="仿宋" w:eastAsia="仿宋" w:cs="仿宋"/>
          <w:kern w:val="0"/>
          <w:sz w:val="28"/>
          <w:szCs w:val="28"/>
        </w:rPr>
        <w:t>3</w:t>
      </w:r>
      <w:r>
        <w:rPr>
          <w:rFonts w:hint="eastAsia" w:ascii="仿宋" w:hAnsi="仿宋" w:eastAsia="仿宋" w:cs="仿宋"/>
          <w:kern w:val="0"/>
          <w:sz w:val="28"/>
          <w:szCs w:val="28"/>
        </w:rPr>
        <w:t>.5其它</w:t>
      </w:r>
    </w:p>
    <w:p w14:paraId="5F615231">
      <w:pPr>
        <w:widowControl/>
        <w:shd w:val="clear" w:color="auto" w:fill="FFFFFF"/>
        <w:spacing w:line="4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驻场人员须十分熟悉现有多媒体教学软件、录播系统、同声传译系统应用集成和操作，为及时修复故障。</w:t>
      </w:r>
    </w:p>
    <w:p w14:paraId="7CFF2267">
      <w:pPr>
        <w:rPr>
          <w:rFonts w:hint="eastAsia"/>
          <w:sz w:val="28"/>
          <w:szCs w:val="28"/>
          <w:lang w:eastAsia="zh-Hans"/>
        </w:rPr>
      </w:pPr>
      <w:bookmarkStart w:id="2" w:name="_Toc492979738"/>
    </w:p>
    <w:tbl>
      <w:tblPr>
        <w:tblStyle w:val="3"/>
        <w:tblpPr w:leftFromText="180" w:rightFromText="180" w:vertAnchor="text" w:horzAnchor="page" w:tblpX="644" w:tblpY="745"/>
        <w:tblOverlap w:val="never"/>
        <w:tblW w:w="109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0"/>
        <w:gridCol w:w="975"/>
        <w:gridCol w:w="3045"/>
        <w:gridCol w:w="945"/>
        <w:gridCol w:w="750"/>
        <w:gridCol w:w="990"/>
        <w:gridCol w:w="3600"/>
      </w:tblGrid>
      <w:tr w14:paraId="52872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D3C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898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教学楼</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29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项目内容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630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EF5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B14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w:t>
            </w:r>
          </w:p>
        </w:tc>
        <w:tc>
          <w:tcPr>
            <w:tcW w:w="3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48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5A39B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238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A8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敏学楼</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40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每学期3次定期巡检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（50间教室全覆盖巡检）</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9E58">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663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407C6">
            <w:pPr>
              <w:jc w:val="center"/>
              <w:rPr>
                <w:rFonts w:hint="eastAsia" w:ascii="宋体" w:hAnsi="宋体" w:eastAsia="宋体" w:cs="宋体"/>
                <w:i w:val="0"/>
                <w:iCs w:val="0"/>
                <w:color w:val="000000"/>
                <w:sz w:val="22"/>
                <w:szCs w:val="22"/>
                <w:u w:val="none"/>
              </w:rPr>
            </w:pPr>
          </w:p>
        </w:tc>
        <w:tc>
          <w:tcPr>
            <w:tcW w:w="36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088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该部分费用包含全年定期巡检人工、设备保养调试成本，以及全年日常简易故障处理、教学应急保障、技术协助等常态化运维成本。不含硬件配件更换、设备大修等耗材及施工费用，此类项目另行收费。</w:t>
            </w:r>
          </w:p>
        </w:tc>
      </w:tr>
      <w:tr w14:paraId="53301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CC0C">
            <w:pPr>
              <w:jc w:val="center"/>
              <w:rPr>
                <w:rFonts w:hint="eastAsia" w:ascii="宋体" w:hAnsi="宋体" w:eastAsia="宋体" w:cs="宋体"/>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458CB">
            <w:pPr>
              <w:jc w:val="center"/>
              <w:rPr>
                <w:rFonts w:hint="eastAsia" w:ascii="宋体" w:hAnsi="宋体" w:eastAsia="宋体" w:cs="宋体"/>
                <w:i w:val="0"/>
                <w:iCs w:val="0"/>
                <w:color w:val="000000"/>
                <w:sz w:val="22"/>
                <w:szCs w:val="22"/>
                <w:u w:val="none"/>
              </w:rPr>
            </w:pP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318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全年日常免费协助维保</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EFE4">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EE6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138ED">
            <w:pPr>
              <w:jc w:val="center"/>
              <w:rPr>
                <w:rFonts w:hint="eastAsia" w:ascii="宋体" w:hAnsi="宋体" w:eastAsia="宋体" w:cs="宋体"/>
                <w:i w:val="0"/>
                <w:iCs w:val="0"/>
                <w:color w:val="000000"/>
                <w:sz w:val="22"/>
                <w:szCs w:val="22"/>
                <w:u w:val="none"/>
              </w:rPr>
            </w:pPr>
          </w:p>
        </w:tc>
        <w:tc>
          <w:tcPr>
            <w:tcW w:w="3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B976F">
            <w:pPr>
              <w:jc w:val="left"/>
              <w:rPr>
                <w:rFonts w:hint="eastAsia" w:ascii="宋体" w:hAnsi="宋体" w:eastAsia="宋体" w:cs="宋体"/>
                <w:i w:val="0"/>
                <w:iCs w:val="0"/>
                <w:color w:val="000000"/>
                <w:sz w:val="22"/>
                <w:szCs w:val="22"/>
                <w:u w:val="none"/>
              </w:rPr>
            </w:pPr>
          </w:p>
        </w:tc>
      </w:tr>
      <w:tr w14:paraId="005B0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AAB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6C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二级学院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各楼宇</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3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每学期3次定期巡检（148间实践教学场所全覆盖巡检）</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60AE">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BB7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63ED1">
            <w:pPr>
              <w:jc w:val="center"/>
              <w:rPr>
                <w:rFonts w:hint="eastAsia" w:ascii="宋体" w:hAnsi="宋体" w:eastAsia="宋体" w:cs="宋体"/>
                <w:i w:val="0"/>
                <w:iCs w:val="0"/>
                <w:color w:val="000000"/>
                <w:sz w:val="22"/>
                <w:szCs w:val="22"/>
                <w:u w:val="none"/>
              </w:rPr>
            </w:pPr>
          </w:p>
        </w:tc>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9BE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该区域无日常维保服务，全额为年度定期巡检人工及作业成本。仅包含设备常规巡检、清洁调试、轻微隐患修复，所有日常故障维修、设备调试、应急服务均为有偿收费项目，不纳入包干费用。</w:t>
            </w:r>
          </w:p>
        </w:tc>
      </w:tr>
      <w:tr w14:paraId="433E2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71D8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合计</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0E4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AB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DCE59">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01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0EECC">
            <w:pPr>
              <w:jc w:val="center"/>
              <w:rPr>
                <w:rFonts w:hint="eastAsia" w:ascii="宋体" w:hAnsi="宋体" w:eastAsia="宋体" w:cs="宋体"/>
                <w:i w:val="0"/>
                <w:iCs w:val="0"/>
                <w:color w:val="000000"/>
                <w:sz w:val="22"/>
                <w:szCs w:val="22"/>
                <w:u w:val="none"/>
              </w:rPr>
            </w:pPr>
          </w:p>
        </w:tc>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43B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bl>
    <w:p w14:paraId="339B1ABC">
      <w:pPr>
        <w:ind w:firstLine="1960" w:firstLineChars="700"/>
        <w:rPr>
          <w:sz w:val="28"/>
          <w:szCs w:val="28"/>
          <w:lang w:eastAsia="zh-Hans"/>
        </w:rPr>
      </w:pPr>
      <w:r>
        <w:rPr>
          <w:rFonts w:hint="eastAsia"/>
          <w:sz w:val="28"/>
          <w:szCs w:val="28"/>
          <w:lang w:eastAsia="zh-Hans"/>
        </w:rPr>
        <w:t>南师大中北学院多媒体维保清单</w:t>
      </w:r>
      <w:r>
        <w:rPr>
          <w:rFonts w:hint="eastAsia"/>
          <w:sz w:val="28"/>
          <w:szCs w:val="28"/>
          <w:lang w:eastAsia="zh-Hans"/>
        </w:rPr>
        <w:br w:type="page"/>
      </w:r>
    </w:p>
    <w:p w14:paraId="605D7E94">
      <w:pPr>
        <w:rPr>
          <w:rFonts w:ascii="黑体" w:hAnsi="黑体" w:eastAsia="黑体"/>
          <w:b/>
          <w:sz w:val="30"/>
          <w:szCs w:val="30"/>
          <w:lang w:eastAsia="zh-Hans"/>
        </w:rPr>
      </w:pPr>
      <w:r>
        <w:rPr>
          <w:rFonts w:hint="eastAsia" w:ascii="黑体" w:hAnsi="黑体" w:eastAsia="黑体"/>
          <w:b/>
          <w:sz w:val="30"/>
          <w:szCs w:val="30"/>
          <w:lang w:eastAsia="zh-Hans"/>
        </w:rPr>
        <w:t>附件</w:t>
      </w:r>
      <w:r>
        <w:rPr>
          <w:rFonts w:ascii="黑体" w:hAnsi="黑体" w:eastAsia="黑体"/>
          <w:b/>
          <w:sz w:val="30"/>
          <w:szCs w:val="30"/>
          <w:lang w:eastAsia="zh-Hans"/>
        </w:rPr>
        <w:t>1：</w:t>
      </w:r>
      <w:bookmarkEnd w:id="2"/>
    </w:p>
    <w:p w14:paraId="7DCDDD43">
      <w:pPr>
        <w:jc w:val="center"/>
        <w:rPr>
          <w:rFonts w:ascii="黑体" w:hAnsi="黑体" w:eastAsia="黑体"/>
          <w:b/>
          <w:sz w:val="30"/>
          <w:szCs w:val="30"/>
        </w:rPr>
      </w:pPr>
      <w:r>
        <w:rPr>
          <w:rFonts w:hint="eastAsia" w:ascii="黑体" w:hAnsi="黑体" w:eastAsia="黑体"/>
          <w:b/>
          <w:sz w:val="30"/>
          <w:szCs w:val="30"/>
        </w:rPr>
        <w:t>教学多媒体教室教学设备及可视化管控中心建设设备</w:t>
      </w:r>
    </w:p>
    <w:p w14:paraId="5DAE49F3">
      <w:pPr>
        <w:jc w:val="center"/>
        <w:rPr>
          <w:b/>
          <w:sz w:val="28"/>
          <w:szCs w:val="28"/>
          <w:lang w:val="zh-CN"/>
        </w:rPr>
      </w:pPr>
      <w:r>
        <w:rPr>
          <w:rFonts w:hint="eastAsia"/>
          <w:b/>
          <w:sz w:val="28"/>
          <w:szCs w:val="28"/>
          <w:lang w:val="zh-CN"/>
        </w:rPr>
        <w:t>1期建设设备</w:t>
      </w:r>
      <w:r>
        <w:rPr>
          <w:b/>
          <w:sz w:val="28"/>
          <w:szCs w:val="28"/>
          <w:lang w:val="zh-CN"/>
        </w:rPr>
        <w:t>清单</w:t>
      </w:r>
    </w:p>
    <w:tbl>
      <w:tblPr>
        <w:tblStyle w:val="4"/>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2846"/>
        <w:gridCol w:w="1133"/>
        <w:gridCol w:w="2376"/>
        <w:gridCol w:w="711"/>
        <w:gridCol w:w="714"/>
      </w:tblGrid>
      <w:tr w14:paraId="35A39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40" w:type="dxa"/>
            <w:shd w:val="clear" w:color="auto" w:fill="auto"/>
            <w:vAlign w:val="center"/>
          </w:tcPr>
          <w:p w14:paraId="322CA101">
            <w:pPr>
              <w:jc w:val="center"/>
              <w:rPr>
                <w:rFonts w:ascii="Times New Roman" w:hAnsi="Times New Roman" w:eastAsiaTheme="minorEastAsia" w:cstheme="minorBidi"/>
                <w:b/>
                <w:kern w:val="2"/>
                <w:sz w:val="24"/>
                <w:szCs w:val="24"/>
                <w:lang w:val="en-US" w:eastAsia="zh-CN" w:bidi="ar-SA"/>
              </w:rPr>
            </w:pPr>
            <w:r>
              <w:rPr>
                <w:rFonts w:hint="eastAsia" w:ascii="宋体" w:hAnsi="宋体" w:cs="宋体"/>
                <w:b/>
                <w:bCs/>
                <w:kern w:val="0"/>
                <w:sz w:val="24"/>
              </w:rPr>
              <w:t>序号</w:t>
            </w:r>
          </w:p>
        </w:tc>
        <w:tc>
          <w:tcPr>
            <w:tcW w:w="2842" w:type="dxa"/>
            <w:shd w:val="clear" w:color="auto" w:fill="auto"/>
            <w:vAlign w:val="center"/>
          </w:tcPr>
          <w:p w14:paraId="0E7B855B">
            <w:pPr>
              <w:jc w:val="center"/>
              <w:rPr>
                <w:rFonts w:ascii="Times New Roman" w:hAnsi="Times New Roman" w:eastAsiaTheme="minorEastAsia" w:cstheme="minorBidi"/>
                <w:b/>
                <w:kern w:val="2"/>
                <w:sz w:val="24"/>
                <w:szCs w:val="24"/>
                <w:lang w:val="en-US" w:eastAsia="zh-CN" w:bidi="ar-SA"/>
              </w:rPr>
            </w:pPr>
            <w:r>
              <w:rPr>
                <w:rFonts w:hint="eastAsia" w:ascii="宋体" w:hAnsi="宋体" w:cs="宋体"/>
                <w:b/>
                <w:bCs/>
                <w:kern w:val="0"/>
                <w:sz w:val="24"/>
              </w:rPr>
              <w:t>设备名称</w:t>
            </w:r>
          </w:p>
        </w:tc>
        <w:tc>
          <w:tcPr>
            <w:tcW w:w="1133" w:type="dxa"/>
            <w:shd w:val="clear" w:color="auto" w:fill="auto"/>
            <w:vAlign w:val="center"/>
          </w:tcPr>
          <w:p w14:paraId="4F1ADE76">
            <w:pPr>
              <w:jc w:val="center"/>
              <w:rPr>
                <w:rFonts w:ascii="Times New Roman" w:hAnsi="Times New Roman" w:eastAsiaTheme="minorEastAsia" w:cstheme="minorBidi"/>
                <w:b/>
                <w:kern w:val="2"/>
                <w:sz w:val="24"/>
                <w:szCs w:val="24"/>
                <w:lang w:val="en-US" w:eastAsia="zh-CN" w:bidi="ar-SA"/>
              </w:rPr>
            </w:pPr>
            <w:r>
              <w:rPr>
                <w:rFonts w:hint="eastAsia" w:ascii="宋体" w:hAnsi="宋体" w:cs="宋体"/>
                <w:b/>
                <w:bCs/>
                <w:kern w:val="0"/>
                <w:sz w:val="24"/>
              </w:rPr>
              <w:t>品牌</w:t>
            </w:r>
          </w:p>
        </w:tc>
        <w:tc>
          <w:tcPr>
            <w:tcW w:w="2376" w:type="dxa"/>
            <w:shd w:val="clear" w:color="auto" w:fill="auto"/>
            <w:vAlign w:val="center"/>
          </w:tcPr>
          <w:p w14:paraId="1CBD00BE">
            <w:pPr>
              <w:jc w:val="center"/>
              <w:rPr>
                <w:rFonts w:ascii="Times New Roman" w:hAnsi="Times New Roman" w:eastAsiaTheme="minorEastAsia" w:cstheme="minorBidi"/>
                <w:b/>
                <w:kern w:val="2"/>
                <w:sz w:val="24"/>
                <w:szCs w:val="24"/>
                <w:lang w:val="en-US" w:eastAsia="zh-CN" w:bidi="ar-SA"/>
              </w:rPr>
            </w:pPr>
            <w:r>
              <w:rPr>
                <w:rFonts w:hint="eastAsia" w:ascii="宋体" w:hAnsi="宋体" w:cs="宋体"/>
                <w:b/>
                <w:bCs/>
                <w:kern w:val="0"/>
                <w:sz w:val="24"/>
              </w:rPr>
              <w:t>型号</w:t>
            </w:r>
          </w:p>
        </w:tc>
        <w:tc>
          <w:tcPr>
            <w:tcW w:w="712" w:type="dxa"/>
            <w:shd w:val="clear" w:color="auto" w:fill="auto"/>
            <w:vAlign w:val="center"/>
          </w:tcPr>
          <w:p w14:paraId="48B5882B">
            <w:pPr>
              <w:jc w:val="center"/>
              <w:rPr>
                <w:rFonts w:ascii="Times New Roman" w:hAnsi="Times New Roman" w:eastAsiaTheme="minorEastAsia" w:cstheme="minorBidi"/>
                <w:b/>
                <w:kern w:val="2"/>
                <w:sz w:val="24"/>
                <w:szCs w:val="24"/>
                <w:lang w:val="en-US" w:eastAsia="zh-CN" w:bidi="ar-SA"/>
              </w:rPr>
            </w:pPr>
            <w:r>
              <w:rPr>
                <w:rFonts w:hint="eastAsia" w:ascii="宋体" w:hAnsi="宋体" w:cs="宋体"/>
                <w:b/>
                <w:bCs/>
                <w:kern w:val="0"/>
                <w:sz w:val="24"/>
              </w:rPr>
              <w:t>数量</w:t>
            </w:r>
          </w:p>
        </w:tc>
        <w:tc>
          <w:tcPr>
            <w:tcW w:w="715" w:type="dxa"/>
            <w:shd w:val="clear" w:color="auto" w:fill="auto"/>
            <w:vAlign w:val="center"/>
          </w:tcPr>
          <w:p w14:paraId="2B450739">
            <w:pPr>
              <w:jc w:val="center"/>
              <w:rPr>
                <w:rFonts w:hint="eastAsia" w:ascii="宋体" w:hAnsi="宋体" w:cs="宋体" w:eastAsiaTheme="minorEastAsia"/>
                <w:b/>
                <w:bCs/>
                <w:kern w:val="0"/>
                <w:sz w:val="24"/>
                <w:lang w:val="en-US" w:eastAsia="zh-CN"/>
              </w:rPr>
            </w:pPr>
            <w:r>
              <w:rPr>
                <w:rFonts w:hint="eastAsia" w:ascii="宋体" w:hAnsi="宋体" w:cs="宋体"/>
                <w:b/>
                <w:bCs/>
                <w:kern w:val="0"/>
                <w:sz w:val="24"/>
                <w:lang w:val="en-US" w:eastAsia="zh-CN"/>
              </w:rPr>
              <w:t>单位</w:t>
            </w:r>
          </w:p>
        </w:tc>
      </w:tr>
      <w:tr w14:paraId="5DDA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8518" w:type="dxa"/>
            <w:gridSpan w:val="6"/>
            <w:vAlign w:val="top"/>
          </w:tcPr>
          <w:p w14:paraId="1776607C">
            <w:pPr>
              <w:tabs>
                <w:tab w:val="left" w:pos="2713"/>
              </w:tabs>
              <w:jc w:val="center"/>
              <w:rPr>
                <w:rFonts w:hint="eastAsia"/>
                <w:b/>
                <w:bCs/>
                <w:vertAlign w:val="baseline"/>
                <w:lang w:val="en-US" w:eastAsia="zh-CN"/>
              </w:rPr>
            </w:pPr>
            <w:r>
              <w:rPr>
                <w:rFonts w:hint="eastAsia"/>
                <w:b w:val="0"/>
                <w:bCs w:val="0"/>
                <w:sz w:val="28"/>
                <w:szCs w:val="36"/>
                <w:vertAlign w:val="baseline"/>
                <w:lang w:val="en-US" w:eastAsia="zh-CN"/>
              </w:rPr>
              <w:t>监控室</w:t>
            </w:r>
          </w:p>
        </w:tc>
      </w:tr>
      <w:tr w14:paraId="7D8A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40" w:type="dxa"/>
          </w:tcPr>
          <w:p w14:paraId="1924340E">
            <w:pPr>
              <w:rPr>
                <w:rFonts w:hint="eastAsia" w:eastAsiaTheme="minorEastAsia"/>
                <w:vertAlign w:val="baseline"/>
                <w:lang w:val="en-US" w:eastAsia="zh-CN"/>
              </w:rPr>
            </w:pPr>
            <w:r>
              <w:rPr>
                <w:rFonts w:hint="eastAsia"/>
                <w:vertAlign w:val="baseline"/>
                <w:lang w:val="en-US" w:eastAsia="zh-CN"/>
              </w:rPr>
              <w:t>1</w:t>
            </w:r>
          </w:p>
        </w:tc>
        <w:tc>
          <w:tcPr>
            <w:tcW w:w="2842" w:type="dxa"/>
            <w:shd w:val="clear" w:color="auto" w:fill="auto"/>
            <w:vAlign w:val="center"/>
          </w:tcPr>
          <w:p w14:paraId="701A6754">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55寸液晶拼接单元及安装机架（3*4）12块</w:t>
            </w:r>
          </w:p>
        </w:tc>
        <w:tc>
          <w:tcPr>
            <w:tcW w:w="1133" w:type="dxa"/>
            <w:shd w:val="clear" w:color="auto" w:fill="auto"/>
            <w:vAlign w:val="center"/>
          </w:tcPr>
          <w:p w14:paraId="179689C1">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锐丽</w:t>
            </w:r>
          </w:p>
        </w:tc>
        <w:tc>
          <w:tcPr>
            <w:tcW w:w="2376" w:type="dxa"/>
            <w:shd w:val="clear" w:color="auto" w:fill="auto"/>
            <w:vAlign w:val="center"/>
          </w:tcPr>
          <w:p w14:paraId="55A4B044">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RLCD-550P03-H3</w:t>
            </w:r>
          </w:p>
        </w:tc>
        <w:tc>
          <w:tcPr>
            <w:tcW w:w="712" w:type="dxa"/>
            <w:shd w:val="clear" w:color="auto" w:fill="auto"/>
            <w:vAlign w:val="center"/>
          </w:tcPr>
          <w:p w14:paraId="6C8FC548">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715" w:type="dxa"/>
            <w:shd w:val="clear" w:color="auto" w:fill="auto"/>
            <w:vAlign w:val="center"/>
          </w:tcPr>
          <w:p w14:paraId="78AE61BC">
            <w:pPr>
              <w:jc w:val="center"/>
              <w:rPr>
                <w:rFonts w:hint="eastAsia" w:ascii="宋体" w:hAnsi="宋体" w:cs="宋体" w:eastAsiaTheme="minorEastAsia"/>
                <w:kern w:val="0"/>
                <w:sz w:val="24"/>
                <w:lang w:val="en-US" w:eastAsia="zh-CN"/>
              </w:rPr>
            </w:pPr>
            <w:r>
              <w:rPr>
                <w:rFonts w:hint="eastAsia" w:ascii="宋体" w:hAnsi="宋体" w:cs="宋体"/>
                <w:kern w:val="0"/>
                <w:sz w:val="24"/>
                <w:lang w:val="en-US" w:eastAsia="zh-CN"/>
              </w:rPr>
              <w:t>套</w:t>
            </w:r>
          </w:p>
        </w:tc>
      </w:tr>
      <w:tr w14:paraId="1F76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40" w:type="dxa"/>
          </w:tcPr>
          <w:p w14:paraId="64783433">
            <w:pPr>
              <w:rPr>
                <w:rFonts w:hint="eastAsia" w:eastAsiaTheme="minorEastAsia"/>
                <w:vertAlign w:val="baseline"/>
                <w:lang w:val="en-US" w:eastAsia="zh-CN"/>
              </w:rPr>
            </w:pPr>
            <w:r>
              <w:rPr>
                <w:rFonts w:hint="eastAsia"/>
                <w:vertAlign w:val="baseline"/>
                <w:lang w:val="en-US" w:eastAsia="zh-CN"/>
              </w:rPr>
              <w:t>2</w:t>
            </w:r>
          </w:p>
        </w:tc>
        <w:tc>
          <w:tcPr>
            <w:tcW w:w="2842" w:type="dxa"/>
            <w:shd w:val="clear" w:color="auto" w:fill="auto"/>
            <w:vAlign w:val="center"/>
          </w:tcPr>
          <w:p w14:paraId="61C09B36">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解码矩阵拼接服务器</w:t>
            </w:r>
          </w:p>
        </w:tc>
        <w:tc>
          <w:tcPr>
            <w:tcW w:w="1133" w:type="dxa"/>
            <w:shd w:val="clear" w:color="auto" w:fill="auto"/>
            <w:vAlign w:val="center"/>
          </w:tcPr>
          <w:p w14:paraId="2B13137A">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锐丽</w:t>
            </w:r>
          </w:p>
        </w:tc>
        <w:tc>
          <w:tcPr>
            <w:tcW w:w="2376" w:type="dxa"/>
            <w:shd w:val="clear" w:color="auto" w:fill="auto"/>
            <w:vAlign w:val="center"/>
          </w:tcPr>
          <w:p w14:paraId="56E303D3">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RLJP-D12</w:t>
            </w:r>
          </w:p>
        </w:tc>
        <w:tc>
          <w:tcPr>
            <w:tcW w:w="712" w:type="dxa"/>
            <w:shd w:val="clear" w:color="auto" w:fill="auto"/>
            <w:vAlign w:val="center"/>
          </w:tcPr>
          <w:p w14:paraId="7C9297F9">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715" w:type="dxa"/>
            <w:shd w:val="clear" w:color="auto" w:fill="auto"/>
            <w:vAlign w:val="center"/>
          </w:tcPr>
          <w:p w14:paraId="6BB2FA8C">
            <w:pPr>
              <w:jc w:val="center"/>
              <w:rPr>
                <w:rFonts w:hint="eastAsia" w:ascii="宋体" w:hAnsi="宋体" w:cs="宋体" w:eastAsiaTheme="minorEastAsia"/>
                <w:kern w:val="0"/>
                <w:sz w:val="24"/>
                <w:lang w:val="en-US" w:eastAsia="zh-CN"/>
              </w:rPr>
            </w:pPr>
            <w:r>
              <w:rPr>
                <w:rFonts w:hint="eastAsia" w:ascii="宋体" w:hAnsi="宋体" w:cs="宋体"/>
                <w:kern w:val="0"/>
                <w:sz w:val="24"/>
                <w:lang w:val="en-US" w:eastAsia="zh-CN"/>
              </w:rPr>
              <w:t>台</w:t>
            </w:r>
          </w:p>
        </w:tc>
      </w:tr>
      <w:tr w14:paraId="6EC1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40" w:type="dxa"/>
          </w:tcPr>
          <w:p w14:paraId="23CBA1DA">
            <w:pPr>
              <w:rPr>
                <w:rFonts w:hint="eastAsia" w:eastAsiaTheme="minorEastAsia"/>
                <w:vertAlign w:val="baseline"/>
                <w:lang w:val="en-US" w:eastAsia="zh-CN"/>
              </w:rPr>
            </w:pPr>
            <w:r>
              <w:rPr>
                <w:rFonts w:hint="eastAsia"/>
                <w:vertAlign w:val="baseline"/>
                <w:lang w:val="en-US" w:eastAsia="zh-CN"/>
              </w:rPr>
              <w:t>3</w:t>
            </w:r>
          </w:p>
        </w:tc>
        <w:tc>
          <w:tcPr>
            <w:tcW w:w="2842" w:type="dxa"/>
            <w:shd w:val="clear" w:color="auto" w:fill="auto"/>
            <w:vAlign w:val="center"/>
          </w:tcPr>
          <w:p w14:paraId="2BD4F8FA">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大屏幕管理软件</w:t>
            </w:r>
          </w:p>
        </w:tc>
        <w:tc>
          <w:tcPr>
            <w:tcW w:w="1133" w:type="dxa"/>
            <w:shd w:val="clear" w:color="auto" w:fill="auto"/>
            <w:vAlign w:val="center"/>
          </w:tcPr>
          <w:p w14:paraId="6F40F976">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锐丽</w:t>
            </w:r>
          </w:p>
        </w:tc>
        <w:tc>
          <w:tcPr>
            <w:tcW w:w="2376" w:type="dxa"/>
            <w:shd w:val="clear" w:color="auto" w:fill="auto"/>
            <w:vAlign w:val="center"/>
          </w:tcPr>
          <w:p w14:paraId="0689F120">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ViewControl</w:t>
            </w:r>
          </w:p>
        </w:tc>
        <w:tc>
          <w:tcPr>
            <w:tcW w:w="712" w:type="dxa"/>
            <w:shd w:val="clear" w:color="auto" w:fill="auto"/>
            <w:vAlign w:val="center"/>
          </w:tcPr>
          <w:p w14:paraId="5389DAF3">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715" w:type="dxa"/>
            <w:shd w:val="clear" w:color="auto" w:fill="auto"/>
            <w:vAlign w:val="center"/>
          </w:tcPr>
          <w:p w14:paraId="505AED3B">
            <w:pPr>
              <w:jc w:val="center"/>
              <w:rPr>
                <w:rFonts w:hint="eastAsia" w:ascii="宋体" w:hAnsi="宋体" w:cs="宋体" w:eastAsiaTheme="minorEastAsia"/>
                <w:kern w:val="0"/>
                <w:sz w:val="24"/>
                <w:lang w:val="en-US" w:eastAsia="zh-CN"/>
              </w:rPr>
            </w:pPr>
            <w:r>
              <w:rPr>
                <w:rFonts w:hint="eastAsia" w:ascii="宋体" w:hAnsi="宋体" w:cs="宋体"/>
                <w:kern w:val="0"/>
                <w:sz w:val="24"/>
                <w:lang w:val="en-US" w:eastAsia="zh-CN"/>
              </w:rPr>
              <w:t>个</w:t>
            </w:r>
          </w:p>
        </w:tc>
      </w:tr>
      <w:tr w14:paraId="7D6A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40" w:type="dxa"/>
          </w:tcPr>
          <w:p w14:paraId="3570B70A">
            <w:pPr>
              <w:rPr>
                <w:rFonts w:hint="eastAsia" w:eastAsiaTheme="minorEastAsia"/>
                <w:vertAlign w:val="baseline"/>
                <w:lang w:val="en-US" w:eastAsia="zh-CN"/>
              </w:rPr>
            </w:pPr>
            <w:r>
              <w:rPr>
                <w:rFonts w:hint="eastAsia"/>
                <w:vertAlign w:val="baseline"/>
                <w:lang w:val="en-US" w:eastAsia="zh-CN"/>
              </w:rPr>
              <w:t>4</w:t>
            </w:r>
          </w:p>
        </w:tc>
        <w:tc>
          <w:tcPr>
            <w:tcW w:w="2842" w:type="dxa"/>
            <w:shd w:val="clear" w:color="auto" w:fill="auto"/>
            <w:vAlign w:val="center"/>
          </w:tcPr>
          <w:p w14:paraId="71F098D6">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控制室装修及材料</w:t>
            </w:r>
          </w:p>
        </w:tc>
        <w:tc>
          <w:tcPr>
            <w:tcW w:w="1133" w:type="dxa"/>
            <w:shd w:val="clear" w:color="auto" w:fill="auto"/>
            <w:vAlign w:val="center"/>
          </w:tcPr>
          <w:p w14:paraId="5BA99597">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国产</w:t>
            </w:r>
          </w:p>
        </w:tc>
        <w:tc>
          <w:tcPr>
            <w:tcW w:w="2376" w:type="dxa"/>
            <w:shd w:val="clear" w:color="auto" w:fill="auto"/>
            <w:vAlign w:val="center"/>
          </w:tcPr>
          <w:p w14:paraId="71CBB55E">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定制</w:t>
            </w:r>
          </w:p>
        </w:tc>
        <w:tc>
          <w:tcPr>
            <w:tcW w:w="712" w:type="dxa"/>
            <w:shd w:val="clear" w:color="auto" w:fill="auto"/>
            <w:vAlign w:val="center"/>
          </w:tcPr>
          <w:p w14:paraId="0AF7FA1C">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715" w:type="dxa"/>
            <w:shd w:val="clear" w:color="auto" w:fill="auto"/>
            <w:vAlign w:val="center"/>
          </w:tcPr>
          <w:p w14:paraId="1FBF21A9">
            <w:pPr>
              <w:jc w:val="center"/>
              <w:rPr>
                <w:rFonts w:hint="default" w:ascii="宋体" w:hAnsi="宋体" w:cs="宋体" w:eastAsiaTheme="minorEastAsia"/>
                <w:kern w:val="0"/>
                <w:sz w:val="24"/>
                <w:lang w:val="en-US" w:eastAsia="zh-CN"/>
              </w:rPr>
            </w:pPr>
            <w:r>
              <w:rPr>
                <w:rFonts w:hint="eastAsia" w:ascii="宋体" w:hAnsi="宋体" w:cs="宋体"/>
                <w:kern w:val="0"/>
                <w:sz w:val="24"/>
                <w:lang w:val="en-US" w:eastAsia="zh-CN"/>
              </w:rPr>
              <w:t>套</w:t>
            </w:r>
          </w:p>
        </w:tc>
      </w:tr>
      <w:tr w14:paraId="0D68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8518" w:type="dxa"/>
            <w:gridSpan w:val="6"/>
            <w:vAlign w:val="top"/>
          </w:tcPr>
          <w:p w14:paraId="67C1B730">
            <w:pPr>
              <w:tabs>
                <w:tab w:val="left" w:pos="2713"/>
              </w:tabs>
              <w:jc w:val="center"/>
              <w:rPr>
                <w:rFonts w:hint="eastAsia"/>
                <w:b/>
                <w:bCs/>
                <w:vertAlign w:val="baseline"/>
                <w:lang w:val="en-US" w:eastAsia="zh-CN"/>
              </w:rPr>
            </w:pPr>
            <w:r>
              <w:rPr>
                <w:rFonts w:hint="eastAsia"/>
                <w:b w:val="0"/>
                <w:bCs w:val="0"/>
                <w:sz w:val="28"/>
                <w:szCs w:val="36"/>
                <w:vertAlign w:val="baseline"/>
                <w:lang w:val="en-US" w:eastAsia="zh-CN"/>
              </w:rPr>
              <w:t>中心机房</w:t>
            </w:r>
          </w:p>
        </w:tc>
      </w:tr>
      <w:tr w14:paraId="1DFF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6BE6D4FA">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1</w:t>
            </w:r>
          </w:p>
        </w:tc>
        <w:tc>
          <w:tcPr>
            <w:tcW w:w="2842" w:type="dxa"/>
            <w:shd w:val="clear" w:color="auto" w:fill="auto"/>
            <w:vAlign w:val="center"/>
          </w:tcPr>
          <w:p w14:paraId="15FC06D5">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教学监控存储软件管理平台</w:t>
            </w:r>
          </w:p>
        </w:tc>
        <w:tc>
          <w:tcPr>
            <w:tcW w:w="1133" w:type="dxa"/>
            <w:shd w:val="clear" w:color="auto" w:fill="auto"/>
            <w:vAlign w:val="center"/>
          </w:tcPr>
          <w:p w14:paraId="5332AD28">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大华</w:t>
            </w:r>
          </w:p>
        </w:tc>
        <w:tc>
          <w:tcPr>
            <w:tcW w:w="2376" w:type="dxa"/>
            <w:shd w:val="clear" w:color="auto" w:fill="auto"/>
            <w:vAlign w:val="center"/>
          </w:tcPr>
          <w:p w14:paraId="093FC803">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定制</w:t>
            </w:r>
          </w:p>
        </w:tc>
        <w:tc>
          <w:tcPr>
            <w:tcW w:w="712" w:type="dxa"/>
            <w:shd w:val="clear" w:color="auto" w:fill="auto"/>
            <w:vAlign w:val="center"/>
          </w:tcPr>
          <w:p w14:paraId="5D171644">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715" w:type="dxa"/>
            <w:shd w:val="clear" w:color="auto" w:fill="auto"/>
            <w:vAlign w:val="center"/>
          </w:tcPr>
          <w:p w14:paraId="49BD1D39">
            <w:pPr>
              <w:jc w:val="center"/>
              <w:rPr>
                <w:rFonts w:hint="eastAsia" w:ascii="宋体" w:hAnsi="宋体" w:cs="宋体" w:eastAsiaTheme="minorEastAsia"/>
                <w:kern w:val="0"/>
                <w:sz w:val="24"/>
                <w:lang w:val="en-US" w:eastAsia="zh-CN"/>
              </w:rPr>
            </w:pPr>
            <w:r>
              <w:rPr>
                <w:rFonts w:hint="eastAsia" w:ascii="宋体" w:hAnsi="宋体" w:cs="宋体"/>
                <w:kern w:val="0"/>
                <w:sz w:val="24"/>
                <w:lang w:val="en-US" w:eastAsia="zh-CN"/>
              </w:rPr>
              <w:t>个</w:t>
            </w:r>
          </w:p>
        </w:tc>
      </w:tr>
      <w:tr w14:paraId="3744D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37FA1AD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w:t>
            </w:r>
          </w:p>
        </w:tc>
        <w:tc>
          <w:tcPr>
            <w:tcW w:w="2842" w:type="dxa"/>
            <w:shd w:val="clear" w:color="auto" w:fill="auto"/>
            <w:vAlign w:val="center"/>
          </w:tcPr>
          <w:p w14:paraId="1EABA5E7">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教学评估服务器</w:t>
            </w:r>
          </w:p>
        </w:tc>
        <w:tc>
          <w:tcPr>
            <w:tcW w:w="1133" w:type="dxa"/>
            <w:shd w:val="clear" w:color="auto" w:fill="auto"/>
            <w:vAlign w:val="center"/>
          </w:tcPr>
          <w:p w14:paraId="7225750A">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DELL</w:t>
            </w:r>
          </w:p>
        </w:tc>
        <w:tc>
          <w:tcPr>
            <w:tcW w:w="2376" w:type="dxa"/>
            <w:shd w:val="clear" w:color="auto" w:fill="auto"/>
            <w:vAlign w:val="center"/>
          </w:tcPr>
          <w:p w14:paraId="5848556A">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DELL PowerEdge R730</w:t>
            </w:r>
          </w:p>
        </w:tc>
        <w:tc>
          <w:tcPr>
            <w:tcW w:w="712" w:type="dxa"/>
            <w:shd w:val="clear" w:color="auto" w:fill="auto"/>
            <w:vAlign w:val="center"/>
          </w:tcPr>
          <w:p w14:paraId="046C932D">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2</w:t>
            </w:r>
          </w:p>
        </w:tc>
        <w:tc>
          <w:tcPr>
            <w:tcW w:w="715" w:type="dxa"/>
            <w:shd w:val="clear" w:color="auto" w:fill="auto"/>
            <w:vAlign w:val="center"/>
          </w:tcPr>
          <w:p w14:paraId="57541761">
            <w:pPr>
              <w:jc w:val="center"/>
              <w:rPr>
                <w:rFonts w:hint="eastAsia" w:ascii="宋体" w:hAnsi="宋体" w:cs="宋体" w:eastAsiaTheme="minorEastAsia"/>
                <w:kern w:val="0"/>
                <w:sz w:val="24"/>
                <w:lang w:val="en-US" w:eastAsia="zh-CN"/>
              </w:rPr>
            </w:pPr>
            <w:r>
              <w:rPr>
                <w:rFonts w:hint="eastAsia" w:ascii="宋体" w:hAnsi="宋体" w:cs="宋体"/>
                <w:kern w:val="0"/>
                <w:sz w:val="24"/>
                <w:lang w:val="en-US" w:eastAsia="zh-CN"/>
              </w:rPr>
              <w:t>台</w:t>
            </w:r>
          </w:p>
        </w:tc>
      </w:tr>
      <w:tr w14:paraId="0C43B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4940138F">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3</w:t>
            </w:r>
          </w:p>
        </w:tc>
        <w:tc>
          <w:tcPr>
            <w:tcW w:w="2842" w:type="dxa"/>
            <w:shd w:val="clear" w:color="auto" w:fill="auto"/>
            <w:vAlign w:val="center"/>
          </w:tcPr>
          <w:p w14:paraId="64EA605F">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教学评估软件</w:t>
            </w:r>
          </w:p>
        </w:tc>
        <w:tc>
          <w:tcPr>
            <w:tcW w:w="1133" w:type="dxa"/>
            <w:shd w:val="clear" w:color="auto" w:fill="auto"/>
            <w:vAlign w:val="center"/>
          </w:tcPr>
          <w:p w14:paraId="7302F4ED">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景瑞</w:t>
            </w:r>
          </w:p>
        </w:tc>
        <w:tc>
          <w:tcPr>
            <w:tcW w:w="2376" w:type="dxa"/>
            <w:shd w:val="clear" w:color="auto" w:fill="auto"/>
            <w:vAlign w:val="center"/>
          </w:tcPr>
          <w:p w14:paraId="6D0C1813">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Genedu iCloud V1.0</w:t>
            </w:r>
          </w:p>
        </w:tc>
        <w:tc>
          <w:tcPr>
            <w:tcW w:w="712" w:type="dxa"/>
            <w:shd w:val="clear" w:color="auto" w:fill="auto"/>
            <w:vAlign w:val="center"/>
          </w:tcPr>
          <w:p w14:paraId="7CE32964">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715" w:type="dxa"/>
            <w:shd w:val="clear" w:color="auto" w:fill="auto"/>
            <w:vAlign w:val="center"/>
          </w:tcPr>
          <w:p w14:paraId="7CCF11A3">
            <w:pPr>
              <w:jc w:val="center"/>
              <w:rPr>
                <w:rFonts w:hint="eastAsia" w:ascii="宋体" w:hAnsi="宋体" w:cs="宋体" w:eastAsiaTheme="minorEastAsia"/>
                <w:kern w:val="0"/>
                <w:sz w:val="24"/>
                <w:lang w:val="en-US" w:eastAsia="zh-CN"/>
              </w:rPr>
            </w:pPr>
            <w:r>
              <w:rPr>
                <w:rFonts w:hint="eastAsia" w:ascii="宋体" w:hAnsi="宋体" w:cs="宋体"/>
                <w:kern w:val="0"/>
                <w:sz w:val="24"/>
                <w:lang w:val="en-US" w:eastAsia="zh-CN"/>
              </w:rPr>
              <w:t>个</w:t>
            </w:r>
          </w:p>
        </w:tc>
      </w:tr>
      <w:tr w14:paraId="02DDA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0C0D8856">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4</w:t>
            </w:r>
          </w:p>
        </w:tc>
        <w:tc>
          <w:tcPr>
            <w:tcW w:w="2842" w:type="dxa"/>
            <w:shd w:val="clear" w:color="auto" w:fill="auto"/>
            <w:vAlign w:val="center"/>
          </w:tcPr>
          <w:p w14:paraId="3BC5C503">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集中控制服务器（录播）</w:t>
            </w:r>
          </w:p>
        </w:tc>
        <w:tc>
          <w:tcPr>
            <w:tcW w:w="1133" w:type="dxa"/>
            <w:shd w:val="clear" w:color="auto" w:fill="auto"/>
            <w:vAlign w:val="center"/>
          </w:tcPr>
          <w:p w14:paraId="113D8E8C">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DELL</w:t>
            </w:r>
          </w:p>
        </w:tc>
        <w:tc>
          <w:tcPr>
            <w:tcW w:w="2376" w:type="dxa"/>
            <w:shd w:val="clear" w:color="auto" w:fill="auto"/>
            <w:vAlign w:val="center"/>
          </w:tcPr>
          <w:p w14:paraId="595DD288">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DELL PowerEdge R730</w:t>
            </w:r>
          </w:p>
        </w:tc>
        <w:tc>
          <w:tcPr>
            <w:tcW w:w="712" w:type="dxa"/>
            <w:shd w:val="clear" w:color="auto" w:fill="auto"/>
            <w:vAlign w:val="center"/>
          </w:tcPr>
          <w:p w14:paraId="4D96B495">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715" w:type="dxa"/>
            <w:shd w:val="clear" w:color="auto" w:fill="auto"/>
            <w:vAlign w:val="center"/>
          </w:tcPr>
          <w:p w14:paraId="2AB0BE20">
            <w:pPr>
              <w:jc w:val="center"/>
              <w:rPr>
                <w:rFonts w:hint="eastAsia" w:ascii="宋体" w:hAnsi="宋体" w:cs="宋体" w:eastAsiaTheme="minorEastAsia"/>
                <w:kern w:val="0"/>
                <w:sz w:val="24"/>
                <w:lang w:val="en-US" w:eastAsia="zh-CN"/>
              </w:rPr>
            </w:pPr>
            <w:r>
              <w:rPr>
                <w:rFonts w:hint="eastAsia" w:ascii="宋体" w:hAnsi="宋体" w:cs="宋体"/>
                <w:kern w:val="0"/>
                <w:sz w:val="24"/>
                <w:lang w:val="en-US" w:eastAsia="zh-CN"/>
              </w:rPr>
              <w:t>台</w:t>
            </w:r>
          </w:p>
        </w:tc>
      </w:tr>
      <w:tr w14:paraId="489E8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7289F2A3">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5</w:t>
            </w:r>
          </w:p>
        </w:tc>
        <w:tc>
          <w:tcPr>
            <w:tcW w:w="2842" w:type="dxa"/>
            <w:shd w:val="clear" w:color="auto" w:fill="auto"/>
            <w:vAlign w:val="center"/>
          </w:tcPr>
          <w:p w14:paraId="3C0A3439">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集中控制软件（录播）</w:t>
            </w:r>
          </w:p>
        </w:tc>
        <w:tc>
          <w:tcPr>
            <w:tcW w:w="1133" w:type="dxa"/>
            <w:shd w:val="clear" w:color="auto" w:fill="auto"/>
            <w:vAlign w:val="center"/>
          </w:tcPr>
          <w:p w14:paraId="6DAEEDB4">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景瑞</w:t>
            </w:r>
          </w:p>
        </w:tc>
        <w:tc>
          <w:tcPr>
            <w:tcW w:w="2376" w:type="dxa"/>
            <w:shd w:val="clear" w:color="auto" w:fill="auto"/>
            <w:vAlign w:val="center"/>
          </w:tcPr>
          <w:p w14:paraId="2E5A2139">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Genedu CloudControl V1.0</w:t>
            </w:r>
          </w:p>
        </w:tc>
        <w:tc>
          <w:tcPr>
            <w:tcW w:w="712" w:type="dxa"/>
            <w:shd w:val="clear" w:color="auto" w:fill="auto"/>
            <w:vAlign w:val="center"/>
          </w:tcPr>
          <w:p w14:paraId="3EFD6909">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715" w:type="dxa"/>
            <w:shd w:val="clear" w:color="auto" w:fill="auto"/>
            <w:vAlign w:val="center"/>
          </w:tcPr>
          <w:p w14:paraId="63DBE3FA">
            <w:pPr>
              <w:jc w:val="center"/>
              <w:rPr>
                <w:rFonts w:hint="eastAsia" w:ascii="宋体" w:hAnsi="宋体" w:cs="宋体" w:eastAsiaTheme="minorEastAsia"/>
                <w:kern w:val="0"/>
                <w:sz w:val="24"/>
                <w:lang w:val="en-US" w:eastAsia="zh-CN"/>
              </w:rPr>
            </w:pPr>
            <w:r>
              <w:rPr>
                <w:rFonts w:hint="eastAsia" w:ascii="宋体" w:hAnsi="宋体" w:cs="宋体"/>
                <w:kern w:val="0"/>
                <w:sz w:val="24"/>
                <w:lang w:val="en-US" w:eastAsia="zh-CN"/>
              </w:rPr>
              <w:t>个</w:t>
            </w:r>
          </w:p>
        </w:tc>
      </w:tr>
      <w:tr w14:paraId="08B94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1749C144">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6</w:t>
            </w:r>
          </w:p>
        </w:tc>
        <w:tc>
          <w:tcPr>
            <w:tcW w:w="2842" w:type="dxa"/>
            <w:shd w:val="clear" w:color="auto" w:fill="auto"/>
            <w:vAlign w:val="center"/>
          </w:tcPr>
          <w:p w14:paraId="440787FB">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视频综合管理平台软件</w:t>
            </w:r>
          </w:p>
        </w:tc>
        <w:tc>
          <w:tcPr>
            <w:tcW w:w="1133" w:type="dxa"/>
            <w:shd w:val="clear" w:color="auto" w:fill="auto"/>
            <w:vAlign w:val="center"/>
          </w:tcPr>
          <w:p w14:paraId="3E06EDD3">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景瑞</w:t>
            </w:r>
          </w:p>
        </w:tc>
        <w:tc>
          <w:tcPr>
            <w:tcW w:w="2376" w:type="dxa"/>
            <w:shd w:val="clear" w:color="auto" w:fill="auto"/>
            <w:vAlign w:val="center"/>
          </w:tcPr>
          <w:p w14:paraId="1178881F">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Genedu MediaBase V1.0</w:t>
            </w:r>
          </w:p>
        </w:tc>
        <w:tc>
          <w:tcPr>
            <w:tcW w:w="712" w:type="dxa"/>
            <w:shd w:val="clear" w:color="auto" w:fill="auto"/>
            <w:vAlign w:val="center"/>
          </w:tcPr>
          <w:p w14:paraId="7905E70C">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715" w:type="dxa"/>
            <w:shd w:val="clear" w:color="auto" w:fill="auto"/>
            <w:vAlign w:val="center"/>
          </w:tcPr>
          <w:p w14:paraId="5DCC4E50">
            <w:pPr>
              <w:jc w:val="center"/>
              <w:rPr>
                <w:rFonts w:hint="eastAsia" w:ascii="宋体" w:hAnsi="宋体" w:cs="宋体" w:eastAsiaTheme="minorEastAsia"/>
                <w:kern w:val="0"/>
                <w:sz w:val="24"/>
                <w:lang w:val="en-US" w:eastAsia="zh-CN"/>
              </w:rPr>
            </w:pPr>
            <w:r>
              <w:rPr>
                <w:rFonts w:hint="eastAsia" w:ascii="宋体" w:hAnsi="宋体" w:cs="宋体"/>
                <w:kern w:val="0"/>
                <w:sz w:val="24"/>
                <w:lang w:val="en-US" w:eastAsia="zh-CN"/>
              </w:rPr>
              <w:t>个</w:t>
            </w:r>
          </w:p>
        </w:tc>
      </w:tr>
      <w:tr w14:paraId="0222F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23BB7FD7">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7</w:t>
            </w:r>
          </w:p>
        </w:tc>
        <w:tc>
          <w:tcPr>
            <w:tcW w:w="2842" w:type="dxa"/>
            <w:shd w:val="clear" w:color="auto" w:fill="auto"/>
            <w:vAlign w:val="center"/>
          </w:tcPr>
          <w:p w14:paraId="27D53F1C">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多媒体实录视频后编软件</w:t>
            </w:r>
          </w:p>
        </w:tc>
        <w:tc>
          <w:tcPr>
            <w:tcW w:w="1133" w:type="dxa"/>
            <w:shd w:val="clear" w:color="auto" w:fill="auto"/>
            <w:vAlign w:val="center"/>
          </w:tcPr>
          <w:p w14:paraId="0291D756">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景瑞</w:t>
            </w:r>
          </w:p>
        </w:tc>
        <w:tc>
          <w:tcPr>
            <w:tcW w:w="2376" w:type="dxa"/>
            <w:shd w:val="clear" w:color="auto" w:fill="auto"/>
            <w:vAlign w:val="center"/>
          </w:tcPr>
          <w:p w14:paraId="169F0FE8">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Genedu RichEditor V1.0</w:t>
            </w:r>
          </w:p>
        </w:tc>
        <w:tc>
          <w:tcPr>
            <w:tcW w:w="712" w:type="dxa"/>
            <w:shd w:val="clear" w:color="auto" w:fill="auto"/>
            <w:vAlign w:val="center"/>
          </w:tcPr>
          <w:p w14:paraId="7798DA33">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715" w:type="dxa"/>
            <w:shd w:val="clear" w:color="auto" w:fill="auto"/>
            <w:vAlign w:val="center"/>
          </w:tcPr>
          <w:p w14:paraId="139B160A">
            <w:pPr>
              <w:jc w:val="center"/>
              <w:rPr>
                <w:rFonts w:hint="eastAsia" w:ascii="宋体" w:hAnsi="宋体" w:cs="宋体" w:eastAsiaTheme="minorEastAsia"/>
                <w:kern w:val="0"/>
                <w:sz w:val="24"/>
                <w:lang w:val="en-US" w:eastAsia="zh-CN"/>
              </w:rPr>
            </w:pPr>
            <w:r>
              <w:rPr>
                <w:rFonts w:hint="eastAsia" w:ascii="宋体" w:hAnsi="宋体" w:cs="宋体"/>
                <w:kern w:val="0"/>
                <w:sz w:val="24"/>
                <w:lang w:val="en-US" w:eastAsia="zh-CN"/>
              </w:rPr>
              <w:t>个</w:t>
            </w:r>
          </w:p>
        </w:tc>
      </w:tr>
      <w:tr w14:paraId="7DD9B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0EC4EE9A">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8</w:t>
            </w:r>
          </w:p>
        </w:tc>
        <w:tc>
          <w:tcPr>
            <w:tcW w:w="2842" w:type="dxa"/>
            <w:shd w:val="clear" w:color="auto" w:fill="auto"/>
            <w:vAlign w:val="center"/>
          </w:tcPr>
          <w:p w14:paraId="07F208D9">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媒体服务器</w:t>
            </w:r>
          </w:p>
        </w:tc>
        <w:tc>
          <w:tcPr>
            <w:tcW w:w="1133" w:type="dxa"/>
            <w:shd w:val="clear" w:color="auto" w:fill="auto"/>
            <w:vAlign w:val="center"/>
          </w:tcPr>
          <w:p w14:paraId="440A2C2E">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DELL</w:t>
            </w:r>
          </w:p>
        </w:tc>
        <w:tc>
          <w:tcPr>
            <w:tcW w:w="2376" w:type="dxa"/>
            <w:shd w:val="clear" w:color="auto" w:fill="auto"/>
            <w:vAlign w:val="center"/>
          </w:tcPr>
          <w:p w14:paraId="6C546E4F">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DELL PowerEdge R730</w:t>
            </w:r>
          </w:p>
        </w:tc>
        <w:tc>
          <w:tcPr>
            <w:tcW w:w="712" w:type="dxa"/>
            <w:shd w:val="clear" w:color="auto" w:fill="auto"/>
            <w:vAlign w:val="center"/>
          </w:tcPr>
          <w:p w14:paraId="7F065235">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2</w:t>
            </w:r>
          </w:p>
        </w:tc>
        <w:tc>
          <w:tcPr>
            <w:tcW w:w="715" w:type="dxa"/>
            <w:shd w:val="clear" w:color="auto" w:fill="auto"/>
            <w:vAlign w:val="center"/>
          </w:tcPr>
          <w:p w14:paraId="389EE619">
            <w:pPr>
              <w:jc w:val="center"/>
              <w:rPr>
                <w:rFonts w:hint="eastAsia" w:ascii="宋体" w:hAnsi="宋体" w:cs="宋体" w:eastAsiaTheme="minorEastAsia"/>
                <w:kern w:val="0"/>
                <w:sz w:val="24"/>
                <w:lang w:val="en-US" w:eastAsia="zh-CN"/>
              </w:rPr>
            </w:pPr>
            <w:r>
              <w:rPr>
                <w:rFonts w:hint="eastAsia" w:ascii="宋体" w:hAnsi="宋体" w:cs="宋体"/>
                <w:kern w:val="0"/>
                <w:sz w:val="24"/>
                <w:lang w:val="en-US" w:eastAsia="zh-CN"/>
              </w:rPr>
              <w:t>台</w:t>
            </w:r>
          </w:p>
        </w:tc>
      </w:tr>
      <w:tr w14:paraId="51DF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40B6937F">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9</w:t>
            </w:r>
          </w:p>
        </w:tc>
        <w:tc>
          <w:tcPr>
            <w:tcW w:w="2842" w:type="dxa"/>
            <w:shd w:val="clear" w:color="auto" w:fill="auto"/>
            <w:vAlign w:val="center"/>
          </w:tcPr>
          <w:p w14:paraId="6A33ABFB">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存储网络光纤交换机</w:t>
            </w:r>
          </w:p>
        </w:tc>
        <w:tc>
          <w:tcPr>
            <w:tcW w:w="1133" w:type="dxa"/>
            <w:shd w:val="clear" w:color="auto" w:fill="auto"/>
            <w:vAlign w:val="center"/>
          </w:tcPr>
          <w:p w14:paraId="70783C94">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博科</w:t>
            </w:r>
          </w:p>
        </w:tc>
        <w:tc>
          <w:tcPr>
            <w:tcW w:w="2376" w:type="dxa"/>
            <w:shd w:val="clear" w:color="auto" w:fill="auto"/>
            <w:vAlign w:val="center"/>
          </w:tcPr>
          <w:p w14:paraId="298B8FA9">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BR-310-0008</w:t>
            </w:r>
          </w:p>
        </w:tc>
        <w:tc>
          <w:tcPr>
            <w:tcW w:w="712" w:type="dxa"/>
            <w:shd w:val="clear" w:color="auto" w:fill="auto"/>
            <w:vAlign w:val="center"/>
          </w:tcPr>
          <w:p w14:paraId="4BC1A05B">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715" w:type="dxa"/>
            <w:shd w:val="clear" w:color="auto" w:fill="auto"/>
            <w:vAlign w:val="center"/>
          </w:tcPr>
          <w:p w14:paraId="0A1595B9">
            <w:pPr>
              <w:jc w:val="center"/>
              <w:rPr>
                <w:rFonts w:hint="eastAsia" w:ascii="宋体" w:hAnsi="宋体" w:cs="宋体" w:eastAsiaTheme="minorEastAsia"/>
                <w:kern w:val="0"/>
                <w:sz w:val="24"/>
                <w:lang w:val="en-US" w:eastAsia="zh-CN"/>
              </w:rPr>
            </w:pPr>
            <w:r>
              <w:rPr>
                <w:rFonts w:hint="eastAsia" w:ascii="宋体" w:hAnsi="宋体" w:cs="宋体"/>
                <w:kern w:val="0"/>
                <w:sz w:val="24"/>
                <w:lang w:val="en-US" w:eastAsia="zh-CN"/>
              </w:rPr>
              <w:t>台</w:t>
            </w:r>
          </w:p>
        </w:tc>
      </w:tr>
      <w:tr w14:paraId="2510A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5B01BD4F">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10</w:t>
            </w:r>
          </w:p>
        </w:tc>
        <w:tc>
          <w:tcPr>
            <w:tcW w:w="2842" w:type="dxa"/>
            <w:shd w:val="clear" w:color="auto" w:fill="auto"/>
            <w:vAlign w:val="center"/>
          </w:tcPr>
          <w:p w14:paraId="3E7AECFC">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存储网络HBA卡</w:t>
            </w:r>
          </w:p>
        </w:tc>
        <w:tc>
          <w:tcPr>
            <w:tcW w:w="1133" w:type="dxa"/>
            <w:shd w:val="clear" w:color="auto" w:fill="auto"/>
            <w:vAlign w:val="center"/>
          </w:tcPr>
          <w:p w14:paraId="42D6F0EC">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Qlogic</w:t>
            </w:r>
          </w:p>
        </w:tc>
        <w:tc>
          <w:tcPr>
            <w:tcW w:w="2376" w:type="dxa"/>
            <w:shd w:val="clear" w:color="auto" w:fill="auto"/>
            <w:vAlign w:val="center"/>
          </w:tcPr>
          <w:p w14:paraId="5D367559">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QLE2560</w:t>
            </w:r>
          </w:p>
        </w:tc>
        <w:tc>
          <w:tcPr>
            <w:tcW w:w="712" w:type="dxa"/>
            <w:shd w:val="clear" w:color="auto" w:fill="auto"/>
            <w:vAlign w:val="center"/>
          </w:tcPr>
          <w:p w14:paraId="59D681CB">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4</w:t>
            </w:r>
          </w:p>
        </w:tc>
        <w:tc>
          <w:tcPr>
            <w:tcW w:w="715" w:type="dxa"/>
            <w:shd w:val="clear" w:color="auto" w:fill="auto"/>
            <w:vAlign w:val="center"/>
          </w:tcPr>
          <w:p w14:paraId="0E168217">
            <w:pPr>
              <w:jc w:val="center"/>
              <w:rPr>
                <w:rFonts w:hint="eastAsia" w:ascii="宋体" w:hAnsi="宋体" w:cs="宋体" w:eastAsiaTheme="minorEastAsia"/>
                <w:kern w:val="0"/>
                <w:sz w:val="24"/>
                <w:lang w:val="en-US" w:eastAsia="zh-CN"/>
              </w:rPr>
            </w:pPr>
            <w:r>
              <w:rPr>
                <w:rFonts w:hint="eastAsia" w:ascii="宋体" w:hAnsi="宋体" w:cs="宋体"/>
                <w:kern w:val="0"/>
                <w:sz w:val="24"/>
                <w:lang w:val="en-US" w:eastAsia="zh-CN"/>
              </w:rPr>
              <w:t>个</w:t>
            </w:r>
          </w:p>
        </w:tc>
      </w:tr>
      <w:tr w14:paraId="1B76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1C401E3B">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11</w:t>
            </w:r>
          </w:p>
        </w:tc>
        <w:tc>
          <w:tcPr>
            <w:tcW w:w="2842" w:type="dxa"/>
            <w:shd w:val="clear" w:color="auto" w:fill="auto"/>
            <w:vAlign w:val="center"/>
          </w:tcPr>
          <w:p w14:paraId="2C985771">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网络存储产品阵列</w:t>
            </w:r>
          </w:p>
        </w:tc>
        <w:tc>
          <w:tcPr>
            <w:tcW w:w="1133" w:type="dxa"/>
            <w:shd w:val="clear" w:color="auto" w:fill="auto"/>
            <w:vAlign w:val="center"/>
          </w:tcPr>
          <w:p w14:paraId="0AFFB7CA">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信核</w:t>
            </w:r>
          </w:p>
        </w:tc>
        <w:tc>
          <w:tcPr>
            <w:tcW w:w="2376" w:type="dxa"/>
            <w:shd w:val="clear" w:color="auto" w:fill="auto"/>
            <w:vAlign w:val="center"/>
          </w:tcPr>
          <w:p w14:paraId="3F122E41">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Nextor SS6580</w:t>
            </w:r>
          </w:p>
        </w:tc>
        <w:tc>
          <w:tcPr>
            <w:tcW w:w="712" w:type="dxa"/>
            <w:shd w:val="clear" w:color="auto" w:fill="auto"/>
            <w:vAlign w:val="center"/>
          </w:tcPr>
          <w:p w14:paraId="35A18784">
            <w:pPr>
              <w:jc w:val="center"/>
              <w:rPr>
                <w:rFonts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715" w:type="dxa"/>
            <w:shd w:val="clear" w:color="auto" w:fill="auto"/>
            <w:vAlign w:val="center"/>
          </w:tcPr>
          <w:p w14:paraId="4BEC7D24">
            <w:pPr>
              <w:jc w:val="center"/>
              <w:rPr>
                <w:rFonts w:hint="eastAsia" w:ascii="宋体" w:hAnsi="宋体" w:cs="宋体" w:eastAsiaTheme="minorEastAsia"/>
                <w:kern w:val="0"/>
                <w:sz w:val="24"/>
                <w:lang w:val="en-US" w:eastAsia="zh-CN"/>
              </w:rPr>
            </w:pPr>
            <w:r>
              <w:rPr>
                <w:rFonts w:hint="eastAsia" w:ascii="宋体" w:hAnsi="宋体" w:cs="宋体"/>
                <w:kern w:val="0"/>
                <w:sz w:val="24"/>
                <w:lang w:val="en-US" w:eastAsia="zh-CN"/>
              </w:rPr>
              <w:t>台</w:t>
            </w:r>
          </w:p>
        </w:tc>
      </w:tr>
      <w:tr w14:paraId="02EC4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2E8B6D7E">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12</w:t>
            </w:r>
          </w:p>
        </w:tc>
        <w:tc>
          <w:tcPr>
            <w:tcW w:w="2842" w:type="dxa"/>
            <w:shd w:val="clear" w:color="auto" w:fill="auto"/>
            <w:vAlign w:val="center"/>
          </w:tcPr>
          <w:p w14:paraId="31623253">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总控管理软件（终端设备控制）</w:t>
            </w:r>
          </w:p>
        </w:tc>
        <w:tc>
          <w:tcPr>
            <w:tcW w:w="1133" w:type="dxa"/>
            <w:shd w:val="clear" w:color="auto" w:fill="auto"/>
            <w:vAlign w:val="center"/>
          </w:tcPr>
          <w:p w14:paraId="5B46C256">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CONJAVE</w:t>
            </w:r>
          </w:p>
        </w:tc>
        <w:tc>
          <w:tcPr>
            <w:tcW w:w="2376" w:type="dxa"/>
            <w:shd w:val="clear" w:color="auto" w:fill="auto"/>
            <w:vAlign w:val="center"/>
          </w:tcPr>
          <w:p w14:paraId="0E35F69B">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MCS1.0</w:t>
            </w:r>
          </w:p>
        </w:tc>
        <w:tc>
          <w:tcPr>
            <w:tcW w:w="712" w:type="dxa"/>
            <w:shd w:val="clear" w:color="auto" w:fill="auto"/>
            <w:vAlign w:val="center"/>
          </w:tcPr>
          <w:p w14:paraId="7E54614A">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715" w:type="dxa"/>
            <w:shd w:val="clear" w:color="auto" w:fill="auto"/>
            <w:vAlign w:val="center"/>
          </w:tcPr>
          <w:p w14:paraId="762C2C0E">
            <w:pPr>
              <w:jc w:val="center"/>
              <w:rPr>
                <w:rFonts w:hint="eastAsia" w:ascii="宋体" w:hAnsi="宋体" w:cs="宋体" w:eastAsiaTheme="minorEastAsia"/>
                <w:kern w:val="0"/>
                <w:sz w:val="24"/>
                <w:lang w:val="en-US" w:eastAsia="zh-CN"/>
              </w:rPr>
            </w:pPr>
            <w:r>
              <w:rPr>
                <w:rFonts w:hint="eastAsia" w:ascii="宋体" w:hAnsi="宋体" w:cs="宋体"/>
                <w:kern w:val="0"/>
                <w:sz w:val="24"/>
                <w:lang w:val="en-US" w:eastAsia="zh-CN"/>
              </w:rPr>
              <w:t>个</w:t>
            </w:r>
          </w:p>
        </w:tc>
      </w:tr>
      <w:tr w14:paraId="6552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803" w:type="dxa"/>
            <w:gridSpan w:val="5"/>
            <w:shd w:val="clear" w:color="auto" w:fill="auto"/>
            <w:vAlign w:val="center"/>
          </w:tcPr>
          <w:p w14:paraId="36DC8699">
            <w:pPr>
              <w:tabs>
                <w:tab w:val="left" w:pos="2713"/>
              </w:tabs>
              <w:jc w:val="center"/>
              <w:rPr>
                <w:rFonts w:hint="default" w:ascii="宋体" w:hAnsi="宋体" w:cs="宋体" w:eastAsiaTheme="minorEastAsia"/>
                <w:kern w:val="0"/>
                <w:sz w:val="24"/>
                <w:lang w:val="en-US" w:eastAsia="zh-CN"/>
              </w:rPr>
            </w:pPr>
            <w:r>
              <w:rPr>
                <w:rFonts w:hint="eastAsia"/>
                <w:b w:val="0"/>
                <w:bCs w:val="0"/>
                <w:sz w:val="28"/>
                <w:szCs w:val="36"/>
                <w:vertAlign w:val="baseline"/>
                <w:lang w:val="en-US" w:eastAsia="zh-CN"/>
              </w:rPr>
              <w:t>理工楼A（22间）</w:t>
            </w:r>
          </w:p>
        </w:tc>
        <w:tc>
          <w:tcPr>
            <w:tcW w:w="715" w:type="dxa"/>
            <w:shd w:val="clear" w:color="auto" w:fill="auto"/>
            <w:vAlign w:val="center"/>
          </w:tcPr>
          <w:p w14:paraId="173D5D0F">
            <w:pPr>
              <w:jc w:val="center"/>
              <w:rPr>
                <w:rFonts w:hint="eastAsia" w:ascii="宋体" w:hAnsi="宋体" w:cs="宋体"/>
                <w:kern w:val="0"/>
                <w:sz w:val="24"/>
                <w:lang w:val="en-US" w:eastAsia="zh-CN"/>
              </w:rPr>
            </w:pPr>
          </w:p>
        </w:tc>
      </w:tr>
      <w:tr w14:paraId="5321C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776F66A5">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2842" w:type="dxa"/>
            <w:shd w:val="clear" w:color="auto" w:fill="auto"/>
            <w:vAlign w:val="center"/>
          </w:tcPr>
          <w:p w14:paraId="5EB8820A">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讲台</w:t>
            </w:r>
          </w:p>
        </w:tc>
        <w:tc>
          <w:tcPr>
            <w:tcW w:w="1133" w:type="dxa"/>
            <w:shd w:val="clear" w:color="auto" w:fill="auto"/>
            <w:vAlign w:val="center"/>
          </w:tcPr>
          <w:p w14:paraId="7DD27138">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兴和力</w:t>
            </w:r>
          </w:p>
        </w:tc>
        <w:tc>
          <w:tcPr>
            <w:tcW w:w="2376" w:type="dxa"/>
            <w:shd w:val="clear" w:color="auto" w:fill="auto"/>
            <w:vAlign w:val="center"/>
          </w:tcPr>
          <w:p w14:paraId="1B7C4051">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XHL X-100</w:t>
            </w:r>
          </w:p>
        </w:tc>
        <w:tc>
          <w:tcPr>
            <w:tcW w:w="712" w:type="dxa"/>
            <w:shd w:val="clear" w:color="auto" w:fill="auto"/>
            <w:vAlign w:val="center"/>
          </w:tcPr>
          <w:p w14:paraId="27249208">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22</w:t>
            </w:r>
          </w:p>
        </w:tc>
        <w:tc>
          <w:tcPr>
            <w:tcW w:w="715" w:type="dxa"/>
            <w:shd w:val="clear" w:color="auto" w:fill="auto"/>
            <w:vAlign w:val="center"/>
          </w:tcPr>
          <w:p w14:paraId="35E062D9">
            <w:pPr>
              <w:jc w:val="center"/>
              <w:rPr>
                <w:rFonts w:hint="default" w:ascii="宋体" w:hAnsi="宋体" w:cs="宋体"/>
                <w:kern w:val="0"/>
                <w:sz w:val="24"/>
                <w:lang w:val="en-US" w:eastAsia="zh-CN"/>
              </w:rPr>
            </w:pPr>
            <w:r>
              <w:rPr>
                <w:rFonts w:hint="eastAsia" w:ascii="宋体" w:hAnsi="宋体" w:cs="宋体"/>
                <w:kern w:val="0"/>
                <w:sz w:val="24"/>
                <w:lang w:val="en-US" w:eastAsia="zh-CN"/>
              </w:rPr>
              <w:t>个</w:t>
            </w:r>
          </w:p>
        </w:tc>
      </w:tr>
      <w:tr w14:paraId="18CA6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337E5DB5">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w:t>
            </w:r>
          </w:p>
        </w:tc>
        <w:tc>
          <w:tcPr>
            <w:tcW w:w="2842" w:type="dxa"/>
            <w:shd w:val="clear" w:color="auto" w:fill="auto"/>
            <w:vAlign w:val="center"/>
          </w:tcPr>
          <w:p w14:paraId="44ABF525">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普通宽屏投影机系统</w:t>
            </w:r>
          </w:p>
        </w:tc>
        <w:tc>
          <w:tcPr>
            <w:tcW w:w="1133" w:type="dxa"/>
            <w:shd w:val="clear" w:color="auto" w:fill="auto"/>
            <w:vAlign w:val="center"/>
          </w:tcPr>
          <w:p w14:paraId="615DAFE4">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inASK</w:t>
            </w:r>
          </w:p>
        </w:tc>
        <w:tc>
          <w:tcPr>
            <w:tcW w:w="2376" w:type="dxa"/>
            <w:shd w:val="clear" w:color="auto" w:fill="auto"/>
            <w:vAlign w:val="center"/>
          </w:tcPr>
          <w:p w14:paraId="5A1C57FC">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FW400</w:t>
            </w:r>
          </w:p>
        </w:tc>
        <w:tc>
          <w:tcPr>
            <w:tcW w:w="712" w:type="dxa"/>
            <w:shd w:val="clear" w:color="auto" w:fill="auto"/>
            <w:vAlign w:val="center"/>
          </w:tcPr>
          <w:p w14:paraId="4EC47AEC">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22</w:t>
            </w:r>
          </w:p>
        </w:tc>
        <w:tc>
          <w:tcPr>
            <w:tcW w:w="715" w:type="dxa"/>
            <w:shd w:val="clear" w:color="auto" w:fill="auto"/>
            <w:vAlign w:val="center"/>
          </w:tcPr>
          <w:p w14:paraId="5D6849B3">
            <w:pPr>
              <w:jc w:val="center"/>
              <w:rPr>
                <w:rFonts w:hint="default" w:ascii="宋体" w:hAnsi="宋体" w:cs="宋体"/>
                <w:kern w:val="0"/>
                <w:sz w:val="24"/>
                <w:lang w:val="en-US" w:eastAsia="zh-CN"/>
              </w:rPr>
            </w:pPr>
            <w:r>
              <w:rPr>
                <w:rFonts w:hint="eastAsia" w:ascii="宋体" w:hAnsi="宋体" w:cs="宋体"/>
                <w:kern w:val="0"/>
                <w:sz w:val="24"/>
                <w:lang w:val="en-US" w:eastAsia="zh-CN"/>
              </w:rPr>
              <w:t>台</w:t>
            </w:r>
          </w:p>
        </w:tc>
      </w:tr>
      <w:tr w14:paraId="7163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34690BDE">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3</w:t>
            </w:r>
          </w:p>
        </w:tc>
        <w:tc>
          <w:tcPr>
            <w:tcW w:w="2842" w:type="dxa"/>
            <w:shd w:val="clear" w:color="auto" w:fill="auto"/>
            <w:vAlign w:val="center"/>
          </w:tcPr>
          <w:p w14:paraId="271D2256">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多媒体中央控制器</w:t>
            </w:r>
          </w:p>
        </w:tc>
        <w:tc>
          <w:tcPr>
            <w:tcW w:w="1133" w:type="dxa"/>
            <w:shd w:val="clear" w:color="auto" w:fill="auto"/>
            <w:vAlign w:val="center"/>
          </w:tcPr>
          <w:p w14:paraId="4AB6CCC2">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CONJAVE</w:t>
            </w:r>
          </w:p>
        </w:tc>
        <w:tc>
          <w:tcPr>
            <w:tcW w:w="2376" w:type="dxa"/>
            <w:shd w:val="clear" w:color="auto" w:fill="auto"/>
            <w:vAlign w:val="center"/>
          </w:tcPr>
          <w:p w14:paraId="25743723">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KJ-2000</w:t>
            </w:r>
          </w:p>
        </w:tc>
        <w:tc>
          <w:tcPr>
            <w:tcW w:w="712" w:type="dxa"/>
            <w:shd w:val="clear" w:color="auto" w:fill="auto"/>
            <w:vAlign w:val="center"/>
          </w:tcPr>
          <w:p w14:paraId="261C930C">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22</w:t>
            </w:r>
          </w:p>
        </w:tc>
        <w:tc>
          <w:tcPr>
            <w:tcW w:w="715" w:type="dxa"/>
            <w:shd w:val="clear" w:color="auto" w:fill="auto"/>
            <w:vAlign w:val="center"/>
          </w:tcPr>
          <w:p w14:paraId="6C60AE4F">
            <w:pPr>
              <w:jc w:val="center"/>
              <w:rPr>
                <w:rFonts w:hint="default" w:ascii="宋体" w:hAnsi="宋体" w:cs="宋体"/>
                <w:kern w:val="0"/>
                <w:sz w:val="24"/>
                <w:lang w:val="en-US" w:eastAsia="zh-CN"/>
              </w:rPr>
            </w:pPr>
            <w:r>
              <w:rPr>
                <w:rFonts w:hint="eastAsia" w:ascii="宋体" w:hAnsi="宋体" w:cs="宋体"/>
                <w:kern w:val="0"/>
                <w:sz w:val="24"/>
                <w:lang w:val="en-US" w:eastAsia="zh-CN"/>
              </w:rPr>
              <w:t>台</w:t>
            </w:r>
          </w:p>
        </w:tc>
      </w:tr>
      <w:tr w14:paraId="7CF5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784282A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4</w:t>
            </w:r>
          </w:p>
        </w:tc>
        <w:tc>
          <w:tcPr>
            <w:tcW w:w="2842" w:type="dxa"/>
            <w:shd w:val="clear" w:color="auto" w:fill="auto"/>
            <w:vAlign w:val="center"/>
          </w:tcPr>
          <w:p w14:paraId="4395021E">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功放</w:t>
            </w:r>
          </w:p>
        </w:tc>
        <w:tc>
          <w:tcPr>
            <w:tcW w:w="1133" w:type="dxa"/>
            <w:shd w:val="clear" w:color="auto" w:fill="auto"/>
            <w:vAlign w:val="center"/>
          </w:tcPr>
          <w:p w14:paraId="62B0196B">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CONJAVE</w:t>
            </w:r>
          </w:p>
        </w:tc>
        <w:tc>
          <w:tcPr>
            <w:tcW w:w="2376" w:type="dxa"/>
            <w:shd w:val="clear" w:color="auto" w:fill="auto"/>
            <w:vAlign w:val="center"/>
          </w:tcPr>
          <w:p w14:paraId="47B220AC">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KJ-VS350</w:t>
            </w:r>
          </w:p>
        </w:tc>
        <w:tc>
          <w:tcPr>
            <w:tcW w:w="712" w:type="dxa"/>
            <w:shd w:val="clear" w:color="auto" w:fill="auto"/>
            <w:vAlign w:val="center"/>
          </w:tcPr>
          <w:p w14:paraId="0925DA10">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22</w:t>
            </w:r>
          </w:p>
        </w:tc>
        <w:tc>
          <w:tcPr>
            <w:tcW w:w="715" w:type="dxa"/>
            <w:shd w:val="clear" w:color="auto" w:fill="auto"/>
            <w:vAlign w:val="center"/>
          </w:tcPr>
          <w:p w14:paraId="6D812932">
            <w:pPr>
              <w:jc w:val="center"/>
              <w:rPr>
                <w:rFonts w:hint="default" w:ascii="宋体" w:hAnsi="宋体" w:cs="宋体"/>
                <w:kern w:val="0"/>
                <w:sz w:val="24"/>
                <w:lang w:val="en-US" w:eastAsia="zh-CN"/>
              </w:rPr>
            </w:pPr>
            <w:r>
              <w:rPr>
                <w:rFonts w:hint="eastAsia" w:ascii="宋体" w:hAnsi="宋体" w:cs="宋体"/>
                <w:kern w:val="0"/>
                <w:sz w:val="24"/>
                <w:lang w:val="en-US" w:eastAsia="zh-CN"/>
              </w:rPr>
              <w:t>个</w:t>
            </w:r>
          </w:p>
        </w:tc>
      </w:tr>
      <w:tr w14:paraId="68EC7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44C2A81B">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5</w:t>
            </w:r>
          </w:p>
        </w:tc>
        <w:tc>
          <w:tcPr>
            <w:tcW w:w="2842" w:type="dxa"/>
            <w:shd w:val="clear" w:color="auto" w:fill="auto"/>
            <w:vAlign w:val="center"/>
          </w:tcPr>
          <w:p w14:paraId="33F1A861">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话筒</w:t>
            </w:r>
          </w:p>
        </w:tc>
        <w:tc>
          <w:tcPr>
            <w:tcW w:w="1133" w:type="dxa"/>
            <w:shd w:val="clear" w:color="auto" w:fill="auto"/>
            <w:vAlign w:val="center"/>
          </w:tcPr>
          <w:p w14:paraId="0719C2AB">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w:t>
            </w:r>
          </w:p>
        </w:tc>
        <w:tc>
          <w:tcPr>
            <w:tcW w:w="2376" w:type="dxa"/>
            <w:shd w:val="clear" w:color="auto" w:fill="auto"/>
            <w:vAlign w:val="center"/>
          </w:tcPr>
          <w:p w14:paraId="08CA26C3">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HT-BT5000</w:t>
            </w:r>
          </w:p>
        </w:tc>
        <w:tc>
          <w:tcPr>
            <w:tcW w:w="712" w:type="dxa"/>
            <w:shd w:val="clear" w:color="auto" w:fill="auto"/>
            <w:vAlign w:val="center"/>
          </w:tcPr>
          <w:p w14:paraId="69B0DE0E">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22</w:t>
            </w:r>
          </w:p>
        </w:tc>
        <w:tc>
          <w:tcPr>
            <w:tcW w:w="715" w:type="dxa"/>
            <w:shd w:val="clear" w:color="auto" w:fill="auto"/>
            <w:vAlign w:val="center"/>
          </w:tcPr>
          <w:p w14:paraId="7E370DDE">
            <w:pPr>
              <w:jc w:val="center"/>
              <w:rPr>
                <w:rFonts w:hint="default" w:ascii="宋体" w:hAnsi="宋体" w:cs="宋体"/>
                <w:kern w:val="0"/>
                <w:sz w:val="24"/>
                <w:lang w:val="en-US" w:eastAsia="zh-CN"/>
              </w:rPr>
            </w:pPr>
            <w:r>
              <w:rPr>
                <w:rFonts w:hint="eastAsia" w:ascii="宋体" w:hAnsi="宋体" w:cs="宋体"/>
                <w:kern w:val="0"/>
                <w:sz w:val="24"/>
                <w:lang w:val="en-US" w:eastAsia="zh-CN"/>
              </w:rPr>
              <w:t>个</w:t>
            </w:r>
          </w:p>
        </w:tc>
      </w:tr>
      <w:tr w14:paraId="34DB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37014A0C">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6</w:t>
            </w:r>
          </w:p>
        </w:tc>
        <w:tc>
          <w:tcPr>
            <w:tcW w:w="0" w:type="auto"/>
            <w:shd w:val="clear" w:color="auto" w:fill="auto"/>
            <w:vAlign w:val="center"/>
          </w:tcPr>
          <w:p w14:paraId="5C1865EC">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多媒体音箱</w:t>
            </w:r>
          </w:p>
        </w:tc>
        <w:tc>
          <w:tcPr>
            <w:tcW w:w="0" w:type="auto"/>
            <w:shd w:val="clear" w:color="auto" w:fill="auto"/>
            <w:vAlign w:val="center"/>
          </w:tcPr>
          <w:p w14:paraId="597B7E1A">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w:t>
            </w:r>
          </w:p>
        </w:tc>
        <w:tc>
          <w:tcPr>
            <w:tcW w:w="0" w:type="auto"/>
            <w:shd w:val="clear" w:color="auto" w:fill="auto"/>
            <w:vAlign w:val="center"/>
          </w:tcPr>
          <w:p w14:paraId="400AE69C">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HT-06B</w:t>
            </w:r>
          </w:p>
        </w:tc>
        <w:tc>
          <w:tcPr>
            <w:tcW w:w="0" w:type="auto"/>
            <w:shd w:val="clear" w:color="auto" w:fill="auto"/>
            <w:vAlign w:val="center"/>
          </w:tcPr>
          <w:p w14:paraId="4E75E680">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22</w:t>
            </w:r>
          </w:p>
        </w:tc>
        <w:tc>
          <w:tcPr>
            <w:tcW w:w="0" w:type="auto"/>
          </w:tcPr>
          <w:p w14:paraId="695F8D78">
            <w:pPr>
              <w:jc w:val="center"/>
              <w:rPr>
                <w:rFonts w:hint="default" w:ascii="宋体" w:hAnsi="宋体" w:cs="宋体"/>
                <w:kern w:val="0"/>
                <w:sz w:val="24"/>
                <w:lang w:val="en-US" w:eastAsia="zh-CN"/>
              </w:rPr>
            </w:pPr>
            <w:r>
              <w:rPr>
                <w:rFonts w:hint="eastAsia" w:ascii="宋体" w:hAnsi="宋体" w:cs="宋体"/>
                <w:kern w:val="0"/>
                <w:sz w:val="24"/>
                <w:lang w:val="en-US" w:eastAsia="zh-CN"/>
              </w:rPr>
              <w:t>对</w:t>
            </w:r>
          </w:p>
        </w:tc>
      </w:tr>
      <w:tr w14:paraId="575A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00E5D20E">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7</w:t>
            </w:r>
          </w:p>
        </w:tc>
        <w:tc>
          <w:tcPr>
            <w:tcW w:w="0" w:type="auto"/>
            <w:shd w:val="clear" w:color="auto" w:fill="auto"/>
            <w:vAlign w:val="center"/>
          </w:tcPr>
          <w:p w14:paraId="50AD423A">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教学监控摄像机（教师）</w:t>
            </w:r>
          </w:p>
        </w:tc>
        <w:tc>
          <w:tcPr>
            <w:tcW w:w="0" w:type="auto"/>
            <w:shd w:val="clear" w:color="auto" w:fill="auto"/>
            <w:vAlign w:val="center"/>
          </w:tcPr>
          <w:p w14:paraId="7749FCA6">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大华</w:t>
            </w:r>
          </w:p>
        </w:tc>
        <w:tc>
          <w:tcPr>
            <w:tcW w:w="0" w:type="auto"/>
            <w:shd w:val="clear" w:color="auto" w:fill="auto"/>
            <w:vAlign w:val="center"/>
          </w:tcPr>
          <w:p w14:paraId="3043C83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DH-IPC-HFW5221B-AS</w:t>
            </w:r>
          </w:p>
        </w:tc>
        <w:tc>
          <w:tcPr>
            <w:tcW w:w="0" w:type="auto"/>
            <w:shd w:val="clear" w:color="auto" w:fill="auto"/>
            <w:vAlign w:val="center"/>
          </w:tcPr>
          <w:p w14:paraId="2F6D27FD">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22</w:t>
            </w:r>
          </w:p>
        </w:tc>
        <w:tc>
          <w:tcPr>
            <w:tcW w:w="0" w:type="auto"/>
          </w:tcPr>
          <w:p w14:paraId="53BC7325">
            <w:pPr>
              <w:jc w:val="center"/>
              <w:rPr>
                <w:rFonts w:hint="default" w:ascii="宋体" w:hAnsi="宋体" w:cs="宋体"/>
                <w:kern w:val="0"/>
                <w:sz w:val="24"/>
                <w:lang w:val="en-US" w:eastAsia="zh-CN"/>
              </w:rPr>
            </w:pPr>
            <w:r>
              <w:rPr>
                <w:rFonts w:hint="eastAsia" w:ascii="宋体" w:hAnsi="宋体" w:cs="宋体"/>
                <w:kern w:val="0"/>
                <w:sz w:val="24"/>
                <w:lang w:val="en-US" w:eastAsia="zh-CN"/>
              </w:rPr>
              <w:t>个</w:t>
            </w:r>
          </w:p>
        </w:tc>
      </w:tr>
      <w:tr w14:paraId="05A74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60C898B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8</w:t>
            </w:r>
          </w:p>
        </w:tc>
        <w:tc>
          <w:tcPr>
            <w:tcW w:w="0" w:type="auto"/>
            <w:shd w:val="clear" w:color="auto" w:fill="auto"/>
            <w:vAlign w:val="center"/>
          </w:tcPr>
          <w:p w14:paraId="072AE77C">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教学监控摄像机（学生）</w:t>
            </w:r>
          </w:p>
        </w:tc>
        <w:tc>
          <w:tcPr>
            <w:tcW w:w="0" w:type="auto"/>
            <w:shd w:val="clear" w:color="auto" w:fill="auto"/>
            <w:vAlign w:val="center"/>
          </w:tcPr>
          <w:p w14:paraId="4FDA70D5">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大华</w:t>
            </w:r>
          </w:p>
        </w:tc>
        <w:tc>
          <w:tcPr>
            <w:tcW w:w="0" w:type="auto"/>
            <w:shd w:val="clear" w:color="auto" w:fill="auto"/>
            <w:vAlign w:val="center"/>
          </w:tcPr>
          <w:p w14:paraId="2CEDF774">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DH-IPC-HFW5221B-AS</w:t>
            </w:r>
          </w:p>
        </w:tc>
        <w:tc>
          <w:tcPr>
            <w:tcW w:w="0" w:type="auto"/>
            <w:shd w:val="clear" w:color="auto" w:fill="auto"/>
            <w:vAlign w:val="center"/>
          </w:tcPr>
          <w:p w14:paraId="5067A588">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22</w:t>
            </w:r>
          </w:p>
        </w:tc>
        <w:tc>
          <w:tcPr>
            <w:tcW w:w="0" w:type="auto"/>
          </w:tcPr>
          <w:p w14:paraId="5BE82D21">
            <w:pPr>
              <w:jc w:val="center"/>
              <w:rPr>
                <w:rFonts w:hint="default" w:ascii="宋体" w:hAnsi="宋体" w:cs="宋体"/>
                <w:kern w:val="0"/>
                <w:sz w:val="24"/>
                <w:lang w:val="en-US" w:eastAsia="zh-CN"/>
              </w:rPr>
            </w:pPr>
            <w:r>
              <w:rPr>
                <w:rFonts w:hint="eastAsia" w:ascii="宋体" w:hAnsi="宋体" w:cs="宋体"/>
                <w:kern w:val="0"/>
                <w:sz w:val="24"/>
                <w:lang w:val="en-US" w:eastAsia="zh-CN"/>
              </w:rPr>
              <w:t>个</w:t>
            </w:r>
          </w:p>
        </w:tc>
      </w:tr>
      <w:tr w14:paraId="45AA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38E45291">
            <w:pPr>
              <w:jc w:val="center"/>
              <w:rPr>
                <w:rFonts w:hint="eastAsia" w:ascii="Times New Roman" w:hAnsi="Times New Roman" w:eastAsiaTheme="minorEastAsia" w:cstheme="minorBidi"/>
                <w:kern w:val="2"/>
                <w:sz w:val="24"/>
                <w:szCs w:val="24"/>
                <w:lang w:val="en-US" w:eastAsia="zh-CN" w:bidi="ar-SA"/>
              </w:rPr>
            </w:pPr>
            <w:r>
              <w:rPr>
                <w:rFonts w:hint="eastAsia" w:ascii="Times New Roman" w:hAnsi="Times New Roman"/>
                <w:sz w:val="24"/>
                <w:lang w:val="en-US" w:eastAsia="zh-CN"/>
              </w:rPr>
              <w:t>9</w:t>
            </w:r>
          </w:p>
        </w:tc>
        <w:tc>
          <w:tcPr>
            <w:tcW w:w="0" w:type="auto"/>
            <w:shd w:val="clear" w:color="auto" w:fill="auto"/>
            <w:vAlign w:val="center"/>
          </w:tcPr>
          <w:p w14:paraId="7BF156C1">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平面白板</w:t>
            </w:r>
          </w:p>
        </w:tc>
        <w:tc>
          <w:tcPr>
            <w:tcW w:w="0" w:type="auto"/>
            <w:shd w:val="clear" w:color="auto" w:fill="auto"/>
            <w:vAlign w:val="center"/>
          </w:tcPr>
          <w:p w14:paraId="6EBC2F82">
            <w:pPr>
              <w:jc w:val="center"/>
              <w:rPr>
                <w:rFonts w:hint="eastAsia" w:ascii="Times New Roman" w:hAnsi="Times New Roman" w:eastAsiaTheme="minorEastAsia" w:cstheme="minorBidi"/>
                <w:kern w:val="2"/>
                <w:sz w:val="24"/>
                <w:szCs w:val="24"/>
                <w:lang w:val="en-US" w:eastAsia="zh-CN" w:bidi="ar-SA"/>
              </w:rPr>
            </w:pPr>
            <w:r>
              <w:rPr>
                <w:rFonts w:hint="eastAsia"/>
                <w:sz w:val="24"/>
              </w:rPr>
              <w:t>捷哲</w:t>
            </w:r>
          </w:p>
        </w:tc>
        <w:tc>
          <w:tcPr>
            <w:tcW w:w="0" w:type="auto"/>
            <w:shd w:val="clear" w:color="auto" w:fill="auto"/>
            <w:vAlign w:val="center"/>
          </w:tcPr>
          <w:p w14:paraId="6D785FDB">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定制</w:t>
            </w:r>
          </w:p>
        </w:tc>
        <w:tc>
          <w:tcPr>
            <w:tcW w:w="0" w:type="auto"/>
            <w:shd w:val="clear" w:color="auto" w:fill="auto"/>
            <w:vAlign w:val="center"/>
          </w:tcPr>
          <w:p w14:paraId="1332CA21">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22</w:t>
            </w:r>
          </w:p>
        </w:tc>
        <w:tc>
          <w:tcPr>
            <w:tcW w:w="0" w:type="auto"/>
          </w:tcPr>
          <w:p w14:paraId="47D49490">
            <w:pPr>
              <w:jc w:val="center"/>
              <w:rPr>
                <w:rFonts w:hint="default" w:ascii="宋体" w:hAnsi="宋体" w:cs="宋体"/>
                <w:kern w:val="0"/>
                <w:sz w:val="24"/>
                <w:lang w:val="en-US" w:eastAsia="zh-CN"/>
              </w:rPr>
            </w:pPr>
            <w:r>
              <w:rPr>
                <w:rFonts w:hint="eastAsia" w:ascii="宋体" w:hAnsi="宋体" w:cs="宋体"/>
                <w:kern w:val="0"/>
                <w:sz w:val="24"/>
                <w:lang w:val="en-US" w:eastAsia="zh-CN"/>
              </w:rPr>
              <w:t>张</w:t>
            </w:r>
          </w:p>
        </w:tc>
      </w:tr>
      <w:tr w14:paraId="0EBD5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4AFB4B1A">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10</w:t>
            </w:r>
          </w:p>
        </w:tc>
        <w:tc>
          <w:tcPr>
            <w:tcW w:w="0" w:type="auto"/>
            <w:shd w:val="clear" w:color="auto" w:fill="auto"/>
            <w:vAlign w:val="center"/>
          </w:tcPr>
          <w:p w14:paraId="739E6723">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插卡式可更换门牌</w:t>
            </w:r>
          </w:p>
        </w:tc>
        <w:tc>
          <w:tcPr>
            <w:tcW w:w="0" w:type="auto"/>
            <w:shd w:val="clear" w:color="auto" w:fill="auto"/>
            <w:vAlign w:val="center"/>
          </w:tcPr>
          <w:p w14:paraId="77F8A5A6">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国产</w:t>
            </w:r>
          </w:p>
        </w:tc>
        <w:tc>
          <w:tcPr>
            <w:tcW w:w="0" w:type="auto"/>
            <w:shd w:val="clear" w:color="auto" w:fill="auto"/>
            <w:vAlign w:val="center"/>
          </w:tcPr>
          <w:p w14:paraId="0F4109FE">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定制</w:t>
            </w:r>
          </w:p>
        </w:tc>
        <w:tc>
          <w:tcPr>
            <w:tcW w:w="0" w:type="auto"/>
            <w:shd w:val="clear" w:color="auto" w:fill="auto"/>
            <w:vAlign w:val="center"/>
          </w:tcPr>
          <w:p w14:paraId="2C5773BD">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22</w:t>
            </w:r>
          </w:p>
        </w:tc>
        <w:tc>
          <w:tcPr>
            <w:tcW w:w="0" w:type="auto"/>
          </w:tcPr>
          <w:p w14:paraId="2E6FEFAC">
            <w:pPr>
              <w:jc w:val="center"/>
              <w:rPr>
                <w:rFonts w:hint="default" w:ascii="宋体" w:hAnsi="宋体" w:cs="宋体"/>
                <w:kern w:val="0"/>
                <w:sz w:val="24"/>
                <w:lang w:val="en-US" w:eastAsia="zh-CN"/>
              </w:rPr>
            </w:pPr>
            <w:r>
              <w:rPr>
                <w:rFonts w:hint="eastAsia" w:ascii="宋体" w:hAnsi="宋体" w:cs="宋体"/>
                <w:kern w:val="0"/>
                <w:sz w:val="24"/>
                <w:lang w:val="en-US" w:eastAsia="zh-CN"/>
              </w:rPr>
              <w:t>个</w:t>
            </w:r>
          </w:p>
        </w:tc>
      </w:tr>
      <w:tr w14:paraId="26C0E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110C00D3">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11</w:t>
            </w:r>
          </w:p>
        </w:tc>
        <w:tc>
          <w:tcPr>
            <w:tcW w:w="0" w:type="auto"/>
            <w:shd w:val="clear" w:color="auto" w:fill="auto"/>
            <w:vAlign w:val="center"/>
          </w:tcPr>
          <w:p w14:paraId="09098C2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计算机 I5含19.5寸</w:t>
            </w:r>
            <w:r>
              <w:rPr>
                <w:rFonts w:hint="eastAsia" w:ascii="宋体" w:hAnsi="宋体" w:cs="宋体"/>
                <w:kern w:val="0"/>
                <w:sz w:val="24"/>
                <w:lang w:val="en-US" w:eastAsia="zh-CN"/>
              </w:rPr>
              <w:t>显</w:t>
            </w:r>
          </w:p>
        </w:tc>
        <w:tc>
          <w:tcPr>
            <w:tcW w:w="0" w:type="auto"/>
            <w:shd w:val="clear" w:color="auto" w:fill="auto"/>
            <w:vAlign w:val="center"/>
          </w:tcPr>
          <w:p w14:paraId="092DF25E">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同方</w:t>
            </w:r>
          </w:p>
        </w:tc>
        <w:tc>
          <w:tcPr>
            <w:tcW w:w="0" w:type="auto"/>
            <w:shd w:val="clear" w:color="auto" w:fill="auto"/>
            <w:vAlign w:val="center"/>
          </w:tcPr>
          <w:p w14:paraId="7648262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同方超越E500</w:t>
            </w:r>
          </w:p>
        </w:tc>
        <w:tc>
          <w:tcPr>
            <w:tcW w:w="0" w:type="auto"/>
            <w:shd w:val="clear" w:color="auto" w:fill="auto"/>
            <w:vAlign w:val="center"/>
          </w:tcPr>
          <w:p w14:paraId="1284880F">
            <w:pPr>
              <w:jc w:val="center"/>
              <w:rPr>
                <w:rFonts w:hint="default" w:ascii="Times New Roman" w:hAnsi="Times New Roman" w:eastAsiaTheme="minorEastAsia" w:cstheme="minorBidi"/>
                <w:kern w:val="2"/>
                <w:sz w:val="24"/>
                <w:szCs w:val="24"/>
                <w:lang w:val="en-US" w:eastAsia="zh-CN" w:bidi="ar-SA"/>
              </w:rPr>
            </w:pPr>
            <w:r>
              <w:rPr>
                <w:rFonts w:hint="eastAsia" w:ascii="Times New Roman" w:hAnsi="Times New Roman" w:cstheme="minorBidi"/>
                <w:kern w:val="2"/>
                <w:sz w:val="24"/>
                <w:szCs w:val="24"/>
                <w:lang w:val="en-US" w:eastAsia="zh-CN" w:bidi="ar-SA"/>
              </w:rPr>
              <w:t>9</w:t>
            </w:r>
          </w:p>
        </w:tc>
        <w:tc>
          <w:tcPr>
            <w:tcW w:w="0" w:type="auto"/>
          </w:tcPr>
          <w:p w14:paraId="5A5E2405">
            <w:pPr>
              <w:jc w:val="center"/>
              <w:rPr>
                <w:rFonts w:hint="default" w:ascii="宋体" w:hAnsi="宋体" w:cs="宋体"/>
                <w:kern w:val="0"/>
                <w:sz w:val="24"/>
                <w:lang w:val="en-US" w:eastAsia="zh-CN"/>
              </w:rPr>
            </w:pPr>
            <w:r>
              <w:rPr>
                <w:rFonts w:hint="eastAsia" w:ascii="宋体" w:hAnsi="宋体" w:cs="宋体"/>
                <w:kern w:val="0"/>
                <w:sz w:val="24"/>
                <w:lang w:val="en-US" w:eastAsia="zh-CN"/>
              </w:rPr>
              <w:t>台</w:t>
            </w:r>
          </w:p>
        </w:tc>
      </w:tr>
      <w:tr w14:paraId="78076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8518" w:type="dxa"/>
            <w:gridSpan w:val="6"/>
            <w:shd w:val="clear" w:color="auto" w:fill="auto"/>
            <w:vAlign w:val="center"/>
          </w:tcPr>
          <w:p w14:paraId="6B880AFC">
            <w:pPr>
              <w:tabs>
                <w:tab w:val="left" w:pos="3145"/>
              </w:tabs>
              <w:jc w:val="left"/>
              <w:rPr>
                <w:rFonts w:hint="default" w:ascii="宋体" w:hAnsi="宋体" w:cs="宋体"/>
                <w:kern w:val="0"/>
                <w:sz w:val="24"/>
                <w:lang w:val="en-US" w:eastAsia="zh-CN"/>
              </w:rPr>
            </w:pPr>
            <w:r>
              <w:rPr>
                <w:rFonts w:hint="eastAsia" w:ascii="宋体" w:hAnsi="宋体" w:cs="宋体"/>
                <w:kern w:val="0"/>
                <w:sz w:val="24"/>
                <w:lang w:val="en-US" w:eastAsia="zh-CN"/>
              </w:rPr>
              <w:tab/>
            </w:r>
            <w:r>
              <w:rPr>
                <w:rFonts w:hint="eastAsia"/>
                <w:b w:val="0"/>
                <w:bCs w:val="0"/>
                <w:sz w:val="28"/>
                <w:szCs w:val="36"/>
                <w:vertAlign w:val="baseline"/>
                <w:lang w:val="en-US" w:eastAsia="zh-CN"/>
              </w:rPr>
              <w:t>理工楼B（25间）</w:t>
            </w:r>
          </w:p>
        </w:tc>
      </w:tr>
      <w:tr w14:paraId="20F47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21C872EE">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0" w:type="auto"/>
            <w:shd w:val="clear" w:color="auto" w:fill="auto"/>
            <w:vAlign w:val="center"/>
          </w:tcPr>
          <w:p w14:paraId="1EF44CF9">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讲台</w:t>
            </w:r>
          </w:p>
        </w:tc>
        <w:tc>
          <w:tcPr>
            <w:tcW w:w="0" w:type="auto"/>
            <w:shd w:val="clear" w:color="auto" w:fill="auto"/>
            <w:vAlign w:val="center"/>
          </w:tcPr>
          <w:p w14:paraId="0814A68E">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兴和力</w:t>
            </w:r>
          </w:p>
        </w:tc>
        <w:tc>
          <w:tcPr>
            <w:tcW w:w="0" w:type="auto"/>
            <w:shd w:val="clear" w:color="auto" w:fill="auto"/>
            <w:vAlign w:val="center"/>
          </w:tcPr>
          <w:p w14:paraId="2F4E3A4B">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XHL X-100</w:t>
            </w:r>
          </w:p>
        </w:tc>
        <w:tc>
          <w:tcPr>
            <w:tcW w:w="0" w:type="auto"/>
            <w:shd w:val="clear" w:color="auto" w:fill="auto"/>
            <w:vAlign w:val="center"/>
          </w:tcPr>
          <w:p w14:paraId="5522F1D1">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25</w:t>
            </w:r>
          </w:p>
        </w:tc>
        <w:tc>
          <w:tcPr>
            <w:tcW w:w="0" w:type="auto"/>
            <w:shd w:val="clear" w:color="auto" w:fill="auto"/>
            <w:vAlign w:val="center"/>
          </w:tcPr>
          <w:p w14:paraId="78ACDE94">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4A4E8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50ECE28F">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w:t>
            </w:r>
          </w:p>
        </w:tc>
        <w:tc>
          <w:tcPr>
            <w:tcW w:w="0" w:type="auto"/>
            <w:shd w:val="clear" w:color="auto" w:fill="auto"/>
            <w:vAlign w:val="center"/>
          </w:tcPr>
          <w:p w14:paraId="341C5A02">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普通宽屏投影机系统</w:t>
            </w:r>
          </w:p>
        </w:tc>
        <w:tc>
          <w:tcPr>
            <w:tcW w:w="0" w:type="auto"/>
            <w:shd w:val="clear" w:color="auto" w:fill="auto"/>
            <w:vAlign w:val="center"/>
          </w:tcPr>
          <w:p w14:paraId="57E4965F">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inASK</w:t>
            </w:r>
          </w:p>
        </w:tc>
        <w:tc>
          <w:tcPr>
            <w:tcW w:w="0" w:type="auto"/>
            <w:shd w:val="clear" w:color="auto" w:fill="auto"/>
            <w:vAlign w:val="center"/>
          </w:tcPr>
          <w:p w14:paraId="33133469">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FW400</w:t>
            </w:r>
          </w:p>
        </w:tc>
        <w:tc>
          <w:tcPr>
            <w:tcW w:w="0" w:type="auto"/>
            <w:shd w:val="clear" w:color="auto" w:fill="auto"/>
            <w:vAlign w:val="center"/>
          </w:tcPr>
          <w:p w14:paraId="009FD045">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25</w:t>
            </w:r>
          </w:p>
        </w:tc>
        <w:tc>
          <w:tcPr>
            <w:tcW w:w="0" w:type="auto"/>
            <w:shd w:val="clear" w:color="auto" w:fill="auto"/>
            <w:vAlign w:val="center"/>
          </w:tcPr>
          <w:p w14:paraId="1EBB47E3">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台</w:t>
            </w:r>
          </w:p>
        </w:tc>
      </w:tr>
      <w:tr w14:paraId="7748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44C1578E">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3</w:t>
            </w:r>
          </w:p>
        </w:tc>
        <w:tc>
          <w:tcPr>
            <w:tcW w:w="0" w:type="auto"/>
            <w:shd w:val="clear" w:color="auto" w:fill="auto"/>
            <w:vAlign w:val="center"/>
          </w:tcPr>
          <w:p w14:paraId="3EF8C23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多媒体中央控制器</w:t>
            </w:r>
          </w:p>
        </w:tc>
        <w:tc>
          <w:tcPr>
            <w:tcW w:w="0" w:type="auto"/>
            <w:shd w:val="clear" w:color="auto" w:fill="auto"/>
            <w:vAlign w:val="center"/>
          </w:tcPr>
          <w:p w14:paraId="2973706A">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CONJAVE</w:t>
            </w:r>
          </w:p>
        </w:tc>
        <w:tc>
          <w:tcPr>
            <w:tcW w:w="0" w:type="auto"/>
            <w:shd w:val="clear" w:color="auto" w:fill="auto"/>
            <w:vAlign w:val="center"/>
          </w:tcPr>
          <w:p w14:paraId="3F836903">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KJ-2000</w:t>
            </w:r>
          </w:p>
        </w:tc>
        <w:tc>
          <w:tcPr>
            <w:tcW w:w="0" w:type="auto"/>
            <w:shd w:val="clear" w:color="auto" w:fill="auto"/>
            <w:vAlign w:val="center"/>
          </w:tcPr>
          <w:p w14:paraId="5CBC1BB0">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25</w:t>
            </w:r>
          </w:p>
        </w:tc>
        <w:tc>
          <w:tcPr>
            <w:tcW w:w="0" w:type="auto"/>
            <w:shd w:val="clear" w:color="auto" w:fill="auto"/>
            <w:vAlign w:val="center"/>
          </w:tcPr>
          <w:p w14:paraId="080E8E69">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台</w:t>
            </w:r>
          </w:p>
        </w:tc>
      </w:tr>
      <w:tr w14:paraId="4D80F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08A80424">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4</w:t>
            </w:r>
          </w:p>
        </w:tc>
        <w:tc>
          <w:tcPr>
            <w:tcW w:w="0" w:type="auto"/>
            <w:shd w:val="clear" w:color="auto" w:fill="auto"/>
            <w:vAlign w:val="center"/>
          </w:tcPr>
          <w:p w14:paraId="4FB3795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功放</w:t>
            </w:r>
          </w:p>
        </w:tc>
        <w:tc>
          <w:tcPr>
            <w:tcW w:w="0" w:type="auto"/>
            <w:shd w:val="clear" w:color="auto" w:fill="auto"/>
            <w:vAlign w:val="center"/>
          </w:tcPr>
          <w:p w14:paraId="17A87E5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CONJAVE</w:t>
            </w:r>
          </w:p>
        </w:tc>
        <w:tc>
          <w:tcPr>
            <w:tcW w:w="0" w:type="auto"/>
            <w:shd w:val="clear" w:color="auto" w:fill="auto"/>
            <w:vAlign w:val="center"/>
          </w:tcPr>
          <w:p w14:paraId="2B62D2F5">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KJ-VS350</w:t>
            </w:r>
          </w:p>
        </w:tc>
        <w:tc>
          <w:tcPr>
            <w:tcW w:w="0" w:type="auto"/>
            <w:shd w:val="clear" w:color="auto" w:fill="auto"/>
            <w:vAlign w:val="center"/>
          </w:tcPr>
          <w:p w14:paraId="2EA7E199">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25</w:t>
            </w:r>
          </w:p>
        </w:tc>
        <w:tc>
          <w:tcPr>
            <w:tcW w:w="0" w:type="auto"/>
            <w:shd w:val="clear" w:color="auto" w:fill="auto"/>
            <w:vAlign w:val="center"/>
          </w:tcPr>
          <w:p w14:paraId="46304647">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3063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34CAFB36">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5</w:t>
            </w:r>
          </w:p>
        </w:tc>
        <w:tc>
          <w:tcPr>
            <w:tcW w:w="0" w:type="auto"/>
            <w:shd w:val="clear" w:color="auto" w:fill="auto"/>
            <w:vAlign w:val="center"/>
          </w:tcPr>
          <w:p w14:paraId="03317FB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话筒</w:t>
            </w:r>
          </w:p>
        </w:tc>
        <w:tc>
          <w:tcPr>
            <w:tcW w:w="0" w:type="auto"/>
            <w:shd w:val="clear" w:color="auto" w:fill="auto"/>
            <w:vAlign w:val="center"/>
          </w:tcPr>
          <w:p w14:paraId="32DAB50E">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w:t>
            </w:r>
          </w:p>
        </w:tc>
        <w:tc>
          <w:tcPr>
            <w:tcW w:w="0" w:type="auto"/>
            <w:shd w:val="clear" w:color="auto" w:fill="auto"/>
            <w:vAlign w:val="center"/>
          </w:tcPr>
          <w:p w14:paraId="5F4A9B94">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HT-BT5000</w:t>
            </w:r>
          </w:p>
        </w:tc>
        <w:tc>
          <w:tcPr>
            <w:tcW w:w="0" w:type="auto"/>
            <w:shd w:val="clear" w:color="auto" w:fill="auto"/>
            <w:vAlign w:val="center"/>
          </w:tcPr>
          <w:p w14:paraId="60098A5A">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25</w:t>
            </w:r>
          </w:p>
        </w:tc>
        <w:tc>
          <w:tcPr>
            <w:tcW w:w="0" w:type="auto"/>
            <w:shd w:val="clear" w:color="auto" w:fill="auto"/>
            <w:vAlign w:val="center"/>
          </w:tcPr>
          <w:p w14:paraId="731F4C75">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5EF3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25524817">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6</w:t>
            </w:r>
          </w:p>
        </w:tc>
        <w:tc>
          <w:tcPr>
            <w:tcW w:w="0" w:type="auto"/>
            <w:shd w:val="clear" w:color="auto" w:fill="auto"/>
            <w:vAlign w:val="center"/>
          </w:tcPr>
          <w:p w14:paraId="64232EC4">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多媒体音箱</w:t>
            </w:r>
          </w:p>
        </w:tc>
        <w:tc>
          <w:tcPr>
            <w:tcW w:w="0" w:type="auto"/>
            <w:shd w:val="clear" w:color="auto" w:fill="auto"/>
            <w:vAlign w:val="center"/>
          </w:tcPr>
          <w:p w14:paraId="47B24F29">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w:t>
            </w:r>
          </w:p>
        </w:tc>
        <w:tc>
          <w:tcPr>
            <w:tcW w:w="0" w:type="auto"/>
            <w:shd w:val="clear" w:color="auto" w:fill="auto"/>
            <w:vAlign w:val="center"/>
          </w:tcPr>
          <w:p w14:paraId="54E056AF">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HT-06B</w:t>
            </w:r>
          </w:p>
        </w:tc>
        <w:tc>
          <w:tcPr>
            <w:tcW w:w="0" w:type="auto"/>
            <w:shd w:val="clear" w:color="auto" w:fill="auto"/>
            <w:vAlign w:val="center"/>
          </w:tcPr>
          <w:p w14:paraId="709BB9D4">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25</w:t>
            </w:r>
          </w:p>
        </w:tc>
        <w:tc>
          <w:tcPr>
            <w:tcW w:w="0" w:type="auto"/>
            <w:shd w:val="clear" w:color="auto" w:fill="auto"/>
            <w:vAlign w:val="top"/>
          </w:tcPr>
          <w:p w14:paraId="2EEB3801">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对</w:t>
            </w:r>
          </w:p>
        </w:tc>
      </w:tr>
      <w:tr w14:paraId="22FA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5E9DA28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7</w:t>
            </w:r>
          </w:p>
        </w:tc>
        <w:tc>
          <w:tcPr>
            <w:tcW w:w="0" w:type="auto"/>
            <w:shd w:val="clear" w:color="auto" w:fill="auto"/>
            <w:vAlign w:val="center"/>
          </w:tcPr>
          <w:p w14:paraId="56B11D9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教学监控摄像机（教师）</w:t>
            </w:r>
          </w:p>
        </w:tc>
        <w:tc>
          <w:tcPr>
            <w:tcW w:w="0" w:type="auto"/>
            <w:shd w:val="clear" w:color="auto" w:fill="auto"/>
            <w:vAlign w:val="center"/>
          </w:tcPr>
          <w:p w14:paraId="41F47638">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大华</w:t>
            </w:r>
          </w:p>
        </w:tc>
        <w:tc>
          <w:tcPr>
            <w:tcW w:w="0" w:type="auto"/>
            <w:shd w:val="clear" w:color="auto" w:fill="auto"/>
            <w:vAlign w:val="center"/>
          </w:tcPr>
          <w:p w14:paraId="5463578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DH-IPC-HFW5221B-AS</w:t>
            </w:r>
          </w:p>
        </w:tc>
        <w:tc>
          <w:tcPr>
            <w:tcW w:w="0" w:type="auto"/>
            <w:shd w:val="clear" w:color="auto" w:fill="auto"/>
            <w:vAlign w:val="center"/>
          </w:tcPr>
          <w:p w14:paraId="66818539">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25</w:t>
            </w:r>
          </w:p>
        </w:tc>
        <w:tc>
          <w:tcPr>
            <w:tcW w:w="0" w:type="auto"/>
            <w:shd w:val="clear" w:color="auto" w:fill="auto"/>
            <w:vAlign w:val="top"/>
          </w:tcPr>
          <w:p w14:paraId="012C0DC7">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04A4F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40737735">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8</w:t>
            </w:r>
          </w:p>
        </w:tc>
        <w:tc>
          <w:tcPr>
            <w:tcW w:w="0" w:type="auto"/>
            <w:shd w:val="clear" w:color="auto" w:fill="auto"/>
            <w:vAlign w:val="center"/>
          </w:tcPr>
          <w:p w14:paraId="4C29673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教学监控摄像机（学生）</w:t>
            </w:r>
          </w:p>
        </w:tc>
        <w:tc>
          <w:tcPr>
            <w:tcW w:w="0" w:type="auto"/>
            <w:shd w:val="clear" w:color="auto" w:fill="auto"/>
            <w:vAlign w:val="center"/>
          </w:tcPr>
          <w:p w14:paraId="4112E03A">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大华</w:t>
            </w:r>
          </w:p>
        </w:tc>
        <w:tc>
          <w:tcPr>
            <w:tcW w:w="0" w:type="auto"/>
            <w:shd w:val="clear" w:color="auto" w:fill="auto"/>
            <w:vAlign w:val="center"/>
          </w:tcPr>
          <w:p w14:paraId="3EE957E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DH-IPC-HFW5221B-AS</w:t>
            </w:r>
          </w:p>
        </w:tc>
        <w:tc>
          <w:tcPr>
            <w:tcW w:w="0" w:type="auto"/>
            <w:shd w:val="clear" w:color="auto" w:fill="auto"/>
            <w:vAlign w:val="center"/>
          </w:tcPr>
          <w:p w14:paraId="7D74A44A">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25</w:t>
            </w:r>
          </w:p>
        </w:tc>
        <w:tc>
          <w:tcPr>
            <w:tcW w:w="0" w:type="auto"/>
            <w:shd w:val="clear" w:color="auto" w:fill="auto"/>
            <w:vAlign w:val="top"/>
          </w:tcPr>
          <w:p w14:paraId="2BDAB73F">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43356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453980FD">
            <w:pPr>
              <w:jc w:val="center"/>
              <w:rPr>
                <w:rFonts w:hint="eastAsia" w:ascii="Times New Roman" w:hAnsi="Times New Roman" w:eastAsiaTheme="minorEastAsia" w:cstheme="minorBidi"/>
                <w:kern w:val="2"/>
                <w:sz w:val="24"/>
                <w:szCs w:val="24"/>
                <w:lang w:val="en-US" w:eastAsia="zh-CN" w:bidi="ar-SA"/>
              </w:rPr>
            </w:pPr>
            <w:r>
              <w:rPr>
                <w:rFonts w:hint="eastAsia" w:ascii="Times New Roman" w:hAnsi="Times New Roman"/>
                <w:sz w:val="24"/>
                <w:lang w:val="en-US" w:eastAsia="zh-CN"/>
              </w:rPr>
              <w:t>9</w:t>
            </w:r>
          </w:p>
        </w:tc>
        <w:tc>
          <w:tcPr>
            <w:tcW w:w="0" w:type="auto"/>
            <w:shd w:val="clear" w:color="auto" w:fill="auto"/>
            <w:vAlign w:val="center"/>
          </w:tcPr>
          <w:p w14:paraId="6C9818A1">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平面白板</w:t>
            </w:r>
          </w:p>
        </w:tc>
        <w:tc>
          <w:tcPr>
            <w:tcW w:w="0" w:type="auto"/>
            <w:shd w:val="clear" w:color="auto" w:fill="auto"/>
            <w:vAlign w:val="center"/>
          </w:tcPr>
          <w:p w14:paraId="5A913239">
            <w:pPr>
              <w:jc w:val="center"/>
              <w:rPr>
                <w:rFonts w:hint="eastAsia" w:ascii="Times New Roman" w:hAnsi="Times New Roman" w:eastAsiaTheme="minorEastAsia" w:cstheme="minorBidi"/>
                <w:kern w:val="2"/>
                <w:sz w:val="24"/>
                <w:szCs w:val="24"/>
                <w:lang w:val="en-US" w:eastAsia="zh-CN" w:bidi="ar-SA"/>
              </w:rPr>
            </w:pPr>
            <w:r>
              <w:rPr>
                <w:rFonts w:hint="eastAsia"/>
                <w:sz w:val="24"/>
              </w:rPr>
              <w:t>捷哲</w:t>
            </w:r>
          </w:p>
        </w:tc>
        <w:tc>
          <w:tcPr>
            <w:tcW w:w="0" w:type="auto"/>
            <w:shd w:val="clear" w:color="auto" w:fill="auto"/>
            <w:vAlign w:val="center"/>
          </w:tcPr>
          <w:p w14:paraId="5925C86A">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定制</w:t>
            </w:r>
          </w:p>
        </w:tc>
        <w:tc>
          <w:tcPr>
            <w:tcW w:w="0" w:type="auto"/>
            <w:shd w:val="clear" w:color="auto" w:fill="auto"/>
            <w:vAlign w:val="center"/>
          </w:tcPr>
          <w:p w14:paraId="5CD9E45A">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25</w:t>
            </w:r>
          </w:p>
        </w:tc>
        <w:tc>
          <w:tcPr>
            <w:tcW w:w="0" w:type="auto"/>
            <w:shd w:val="clear" w:color="auto" w:fill="auto"/>
            <w:vAlign w:val="top"/>
          </w:tcPr>
          <w:p w14:paraId="17FBDFF0">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张</w:t>
            </w:r>
          </w:p>
        </w:tc>
      </w:tr>
      <w:tr w14:paraId="7ADA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1214610C">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10</w:t>
            </w:r>
          </w:p>
        </w:tc>
        <w:tc>
          <w:tcPr>
            <w:tcW w:w="0" w:type="auto"/>
            <w:shd w:val="clear" w:color="auto" w:fill="auto"/>
            <w:vAlign w:val="center"/>
          </w:tcPr>
          <w:p w14:paraId="491A5092">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插卡式可更换门牌</w:t>
            </w:r>
          </w:p>
        </w:tc>
        <w:tc>
          <w:tcPr>
            <w:tcW w:w="0" w:type="auto"/>
            <w:shd w:val="clear" w:color="auto" w:fill="auto"/>
            <w:vAlign w:val="center"/>
          </w:tcPr>
          <w:p w14:paraId="7C01A077">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国产</w:t>
            </w:r>
          </w:p>
        </w:tc>
        <w:tc>
          <w:tcPr>
            <w:tcW w:w="0" w:type="auto"/>
            <w:shd w:val="clear" w:color="auto" w:fill="auto"/>
            <w:vAlign w:val="center"/>
          </w:tcPr>
          <w:p w14:paraId="66B50AA4">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定制</w:t>
            </w:r>
          </w:p>
        </w:tc>
        <w:tc>
          <w:tcPr>
            <w:tcW w:w="0" w:type="auto"/>
            <w:shd w:val="clear" w:color="auto" w:fill="auto"/>
            <w:vAlign w:val="center"/>
          </w:tcPr>
          <w:p w14:paraId="0283B7D7">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25</w:t>
            </w:r>
          </w:p>
        </w:tc>
        <w:tc>
          <w:tcPr>
            <w:tcW w:w="0" w:type="auto"/>
            <w:shd w:val="clear" w:color="auto" w:fill="auto"/>
            <w:vAlign w:val="top"/>
          </w:tcPr>
          <w:p w14:paraId="2DC71975">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18559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36031D90">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11</w:t>
            </w:r>
          </w:p>
        </w:tc>
        <w:tc>
          <w:tcPr>
            <w:tcW w:w="0" w:type="auto"/>
            <w:shd w:val="clear" w:color="auto" w:fill="auto"/>
            <w:vAlign w:val="center"/>
          </w:tcPr>
          <w:p w14:paraId="09E9A58C">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计算机 I5含19.5寸</w:t>
            </w:r>
            <w:r>
              <w:rPr>
                <w:rFonts w:hint="eastAsia" w:ascii="宋体" w:hAnsi="宋体" w:cs="宋体"/>
                <w:kern w:val="0"/>
                <w:sz w:val="24"/>
                <w:lang w:val="en-US" w:eastAsia="zh-CN"/>
              </w:rPr>
              <w:t>显</w:t>
            </w:r>
          </w:p>
        </w:tc>
        <w:tc>
          <w:tcPr>
            <w:tcW w:w="0" w:type="auto"/>
            <w:shd w:val="clear" w:color="auto" w:fill="auto"/>
            <w:vAlign w:val="center"/>
          </w:tcPr>
          <w:p w14:paraId="5C113D83">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同方</w:t>
            </w:r>
          </w:p>
        </w:tc>
        <w:tc>
          <w:tcPr>
            <w:tcW w:w="0" w:type="auto"/>
            <w:shd w:val="clear" w:color="auto" w:fill="auto"/>
            <w:vAlign w:val="center"/>
          </w:tcPr>
          <w:p w14:paraId="4C758BB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同方超越E500</w:t>
            </w:r>
          </w:p>
        </w:tc>
        <w:tc>
          <w:tcPr>
            <w:tcW w:w="0" w:type="auto"/>
            <w:shd w:val="clear" w:color="auto" w:fill="auto"/>
            <w:vAlign w:val="center"/>
          </w:tcPr>
          <w:p w14:paraId="3263235B">
            <w:pPr>
              <w:jc w:val="center"/>
              <w:rPr>
                <w:rFonts w:hint="eastAsia" w:ascii="Times New Roman" w:hAnsi="Times New Roman" w:eastAsiaTheme="minorEastAsia" w:cstheme="minorBidi"/>
                <w:kern w:val="2"/>
                <w:sz w:val="24"/>
                <w:szCs w:val="24"/>
                <w:lang w:val="en-US" w:eastAsia="zh-CN" w:bidi="ar-SA"/>
              </w:rPr>
            </w:pPr>
            <w:r>
              <w:rPr>
                <w:rFonts w:hint="eastAsia" w:ascii="Times New Roman" w:hAnsi="Times New Roman" w:cstheme="minorBidi"/>
                <w:kern w:val="2"/>
                <w:sz w:val="24"/>
                <w:szCs w:val="24"/>
                <w:lang w:val="en-US" w:eastAsia="zh-CN" w:bidi="ar-SA"/>
              </w:rPr>
              <w:t>1</w:t>
            </w:r>
          </w:p>
        </w:tc>
        <w:tc>
          <w:tcPr>
            <w:tcW w:w="0" w:type="auto"/>
            <w:shd w:val="clear" w:color="auto" w:fill="auto"/>
            <w:vAlign w:val="top"/>
          </w:tcPr>
          <w:p w14:paraId="03C13C01">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台</w:t>
            </w:r>
          </w:p>
        </w:tc>
      </w:tr>
      <w:tr w14:paraId="3F944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8518" w:type="dxa"/>
            <w:gridSpan w:val="6"/>
            <w:shd w:val="clear" w:color="auto" w:fill="auto"/>
            <w:vAlign w:val="center"/>
          </w:tcPr>
          <w:p w14:paraId="08A6A369">
            <w:pPr>
              <w:jc w:val="center"/>
              <w:rPr>
                <w:rFonts w:hint="default" w:ascii="宋体" w:hAnsi="宋体" w:cs="宋体"/>
                <w:kern w:val="0"/>
                <w:sz w:val="24"/>
                <w:lang w:val="en-US" w:eastAsia="zh-CN"/>
              </w:rPr>
            </w:pPr>
            <w:r>
              <w:rPr>
                <w:rFonts w:hint="eastAsia"/>
                <w:b w:val="0"/>
                <w:bCs w:val="0"/>
                <w:sz w:val="28"/>
                <w:szCs w:val="36"/>
                <w:vertAlign w:val="baseline"/>
                <w:lang w:val="en-US" w:eastAsia="zh-CN"/>
              </w:rPr>
              <w:t>美术楼（23间）</w:t>
            </w:r>
          </w:p>
        </w:tc>
      </w:tr>
      <w:tr w14:paraId="5AD0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0179F27A">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0" w:type="auto"/>
            <w:shd w:val="clear" w:color="auto" w:fill="auto"/>
            <w:vAlign w:val="center"/>
          </w:tcPr>
          <w:p w14:paraId="7008FED1">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讲台</w:t>
            </w:r>
          </w:p>
        </w:tc>
        <w:tc>
          <w:tcPr>
            <w:tcW w:w="0" w:type="auto"/>
            <w:shd w:val="clear" w:color="auto" w:fill="auto"/>
            <w:vAlign w:val="center"/>
          </w:tcPr>
          <w:p w14:paraId="4DCAEBCB">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兴和力</w:t>
            </w:r>
          </w:p>
        </w:tc>
        <w:tc>
          <w:tcPr>
            <w:tcW w:w="0" w:type="auto"/>
            <w:shd w:val="clear" w:color="auto" w:fill="auto"/>
            <w:vAlign w:val="center"/>
          </w:tcPr>
          <w:p w14:paraId="2E329FA4">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XHL X-100</w:t>
            </w:r>
          </w:p>
        </w:tc>
        <w:tc>
          <w:tcPr>
            <w:tcW w:w="0" w:type="auto"/>
            <w:shd w:val="clear" w:color="auto" w:fill="auto"/>
            <w:vAlign w:val="center"/>
          </w:tcPr>
          <w:p w14:paraId="701C584A">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23</w:t>
            </w:r>
          </w:p>
        </w:tc>
        <w:tc>
          <w:tcPr>
            <w:tcW w:w="0" w:type="auto"/>
            <w:shd w:val="clear" w:color="auto" w:fill="auto"/>
            <w:vAlign w:val="center"/>
          </w:tcPr>
          <w:p w14:paraId="259D97C7">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7FA9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1918BDF1">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w:t>
            </w:r>
          </w:p>
        </w:tc>
        <w:tc>
          <w:tcPr>
            <w:tcW w:w="0" w:type="auto"/>
            <w:shd w:val="clear" w:color="auto" w:fill="auto"/>
            <w:vAlign w:val="center"/>
          </w:tcPr>
          <w:p w14:paraId="2B48E584">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普通宽屏投影机系统</w:t>
            </w:r>
          </w:p>
        </w:tc>
        <w:tc>
          <w:tcPr>
            <w:tcW w:w="0" w:type="auto"/>
            <w:shd w:val="clear" w:color="auto" w:fill="auto"/>
            <w:vAlign w:val="center"/>
          </w:tcPr>
          <w:p w14:paraId="7BAE5F02">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inASK</w:t>
            </w:r>
          </w:p>
        </w:tc>
        <w:tc>
          <w:tcPr>
            <w:tcW w:w="0" w:type="auto"/>
            <w:shd w:val="clear" w:color="auto" w:fill="auto"/>
            <w:vAlign w:val="center"/>
          </w:tcPr>
          <w:p w14:paraId="343F7B21">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FW400</w:t>
            </w:r>
          </w:p>
        </w:tc>
        <w:tc>
          <w:tcPr>
            <w:tcW w:w="0" w:type="auto"/>
            <w:shd w:val="clear" w:color="auto" w:fill="auto"/>
            <w:vAlign w:val="center"/>
          </w:tcPr>
          <w:p w14:paraId="27C90B63">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23</w:t>
            </w:r>
          </w:p>
        </w:tc>
        <w:tc>
          <w:tcPr>
            <w:tcW w:w="0" w:type="auto"/>
            <w:shd w:val="clear" w:color="auto" w:fill="auto"/>
            <w:vAlign w:val="center"/>
          </w:tcPr>
          <w:p w14:paraId="5E5D4C33">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台</w:t>
            </w:r>
          </w:p>
        </w:tc>
      </w:tr>
      <w:tr w14:paraId="22816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322CE8B5">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3</w:t>
            </w:r>
          </w:p>
        </w:tc>
        <w:tc>
          <w:tcPr>
            <w:tcW w:w="0" w:type="auto"/>
            <w:shd w:val="clear" w:color="auto" w:fill="auto"/>
            <w:vAlign w:val="center"/>
          </w:tcPr>
          <w:p w14:paraId="49E6D6D4">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多媒体中央控制器</w:t>
            </w:r>
          </w:p>
        </w:tc>
        <w:tc>
          <w:tcPr>
            <w:tcW w:w="0" w:type="auto"/>
            <w:shd w:val="clear" w:color="auto" w:fill="auto"/>
            <w:vAlign w:val="center"/>
          </w:tcPr>
          <w:p w14:paraId="60CB3E5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CONJAVE</w:t>
            </w:r>
          </w:p>
        </w:tc>
        <w:tc>
          <w:tcPr>
            <w:tcW w:w="0" w:type="auto"/>
            <w:shd w:val="clear" w:color="auto" w:fill="auto"/>
            <w:vAlign w:val="center"/>
          </w:tcPr>
          <w:p w14:paraId="2B0410D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KJ-2000</w:t>
            </w:r>
          </w:p>
        </w:tc>
        <w:tc>
          <w:tcPr>
            <w:tcW w:w="0" w:type="auto"/>
            <w:shd w:val="clear" w:color="auto" w:fill="auto"/>
            <w:vAlign w:val="center"/>
          </w:tcPr>
          <w:p w14:paraId="51016296">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23</w:t>
            </w:r>
          </w:p>
        </w:tc>
        <w:tc>
          <w:tcPr>
            <w:tcW w:w="0" w:type="auto"/>
            <w:shd w:val="clear" w:color="auto" w:fill="auto"/>
            <w:vAlign w:val="center"/>
          </w:tcPr>
          <w:p w14:paraId="2C730180">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台</w:t>
            </w:r>
          </w:p>
        </w:tc>
      </w:tr>
      <w:tr w14:paraId="5D89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6E0DC2BC">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4</w:t>
            </w:r>
          </w:p>
        </w:tc>
        <w:tc>
          <w:tcPr>
            <w:tcW w:w="0" w:type="auto"/>
            <w:shd w:val="clear" w:color="auto" w:fill="auto"/>
            <w:vAlign w:val="center"/>
          </w:tcPr>
          <w:p w14:paraId="1DC52281">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功放</w:t>
            </w:r>
          </w:p>
        </w:tc>
        <w:tc>
          <w:tcPr>
            <w:tcW w:w="0" w:type="auto"/>
            <w:shd w:val="clear" w:color="auto" w:fill="auto"/>
            <w:vAlign w:val="center"/>
          </w:tcPr>
          <w:p w14:paraId="237BEC4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CONJAVE</w:t>
            </w:r>
          </w:p>
        </w:tc>
        <w:tc>
          <w:tcPr>
            <w:tcW w:w="0" w:type="auto"/>
            <w:shd w:val="clear" w:color="auto" w:fill="auto"/>
            <w:vAlign w:val="center"/>
          </w:tcPr>
          <w:p w14:paraId="303A450B">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KJ-VS350</w:t>
            </w:r>
          </w:p>
        </w:tc>
        <w:tc>
          <w:tcPr>
            <w:tcW w:w="0" w:type="auto"/>
            <w:shd w:val="clear" w:color="auto" w:fill="auto"/>
            <w:vAlign w:val="center"/>
          </w:tcPr>
          <w:p w14:paraId="6EAC4423">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23</w:t>
            </w:r>
          </w:p>
        </w:tc>
        <w:tc>
          <w:tcPr>
            <w:tcW w:w="0" w:type="auto"/>
            <w:shd w:val="clear" w:color="auto" w:fill="auto"/>
            <w:vAlign w:val="center"/>
          </w:tcPr>
          <w:p w14:paraId="3D37B18B">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3280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2E159024">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5</w:t>
            </w:r>
          </w:p>
        </w:tc>
        <w:tc>
          <w:tcPr>
            <w:tcW w:w="0" w:type="auto"/>
            <w:shd w:val="clear" w:color="auto" w:fill="auto"/>
            <w:vAlign w:val="center"/>
          </w:tcPr>
          <w:p w14:paraId="63D650E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话筒</w:t>
            </w:r>
          </w:p>
        </w:tc>
        <w:tc>
          <w:tcPr>
            <w:tcW w:w="0" w:type="auto"/>
            <w:shd w:val="clear" w:color="auto" w:fill="auto"/>
            <w:vAlign w:val="center"/>
          </w:tcPr>
          <w:p w14:paraId="32D91DA9">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w:t>
            </w:r>
          </w:p>
        </w:tc>
        <w:tc>
          <w:tcPr>
            <w:tcW w:w="0" w:type="auto"/>
            <w:shd w:val="clear" w:color="auto" w:fill="auto"/>
            <w:vAlign w:val="center"/>
          </w:tcPr>
          <w:p w14:paraId="5F85A1E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HT-BT5000</w:t>
            </w:r>
          </w:p>
        </w:tc>
        <w:tc>
          <w:tcPr>
            <w:tcW w:w="0" w:type="auto"/>
            <w:shd w:val="clear" w:color="auto" w:fill="auto"/>
            <w:vAlign w:val="center"/>
          </w:tcPr>
          <w:p w14:paraId="7B9FAB9B">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23</w:t>
            </w:r>
          </w:p>
        </w:tc>
        <w:tc>
          <w:tcPr>
            <w:tcW w:w="0" w:type="auto"/>
            <w:shd w:val="clear" w:color="auto" w:fill="auto"/>
            <w:vAlign w:val="center"/>
          </w:tcPr>
          <w:p w14:paraId="750E8A73">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0685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35A20A82">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6</w:t>
            </w:r>
          </w:p>
        </w:tc>
        <w:tc>
          <w:tcPr>
            <w:tcW w:w="0" w:type="auto"/>
            <w:shd w:val="clear" w:color="auto" w:fill="auto"/>
            <w:vAlign w:val="center"/>
          </w:tcPr>
          <w:p w14:paraId="0C07EDBF">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多媒体音箱</w:t>
            </w:r>
          </w:p>
        </w:tc>
        <w:tc>
          <w:tcPr>
            <w:tcW w:w="0" w:type="auto"/>
            <w:shd w:val="clear" w:color="auto" w:fill="auto"/>
            <w:vAlign w:val="center"/>
          </w:tcPr>
          <w:p w14:paraId="6A6FB073">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w:t>
            </w:r>
          </w:p>
        </w:tc>
        <w:tc>
          <w:tcPr>
            <w:tcW w:w="0" w:type="auto"/>
            <w:shd w:val="clear" w:color="auto" w:fill="auto"/>
            <w:vAlign w:val="center"/>
          </w:tcPr>
          <w:p w14:paraId="72B29EA6">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HT-06B</w:t>
            </w:r>
          </w:p>
        </w:tc>
        <w:tc>
          <w:tcPr>
            <w:tcW w:w="0" w:type="auto"/>
            <w:shd w:val="clear" w:color="auto" w:fill="auto"/>
            <w:vAlign w:val="center"/>
          </w:tcPr>
          <w:p w14:paraId="1966FEE1">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23</w:t>
            </w:r>
          </w:p>
        </w:tc>
        <w:tc>
          <w:tcPr>
            <w:tcW w:w="0" w:type="auto"/>
            <w:shd w:val="clear" w:color="auto" w:fill="auto"/>
            <w:vAlign w:val="top"/>
          </w:tcPr>
          <w:p w14:paraId="6F26886C">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对</w:t>
            </w:r>
          </w:p>
        </w:tc>
      </w:tr>
      <w:tr w14:paraId="2F34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79B6A685">
            <w:pPr>
              <w:jc w:val="center"/>
              <w:rPr>
                <w:rFonts w:hint="eastAsia" w:ascii="Times New Roman" w:hAnsi="Times New Roman" w:eastAsiaTheme="minorEastAsia" w:cstheme="minorBidi"/>
                <w:kern w:val="2"/>
                <w:sz w:val="24"/>
                <w:szCs w:val="24"/>
                <w:lang w:val="en-US" w:eastAsia="zh-CN" w:bidi="ar-SA"/>
              </w:rPr>
            </w:pPr>
            <w:r>
              <w:rPr>
                <w:rFonts w:hint="eastAsia" w:ascii="Times New Roman" w:hAnsi="Times New Roman"/>
                <w:sz w:val="24"/>
                <w:lang w:val="en-US" w:eastAsia="zh-CN"/>
              </w:rPr>
              <w:t>7</w:t>
            </w:r>
          </w:p>
        </w:tc>
        <w:tc>
          <w:tcPr>
            <w:tcW w:w="2842" w:type="dxa"/>
            <w:shd w:val="clear" w:color="auto" w:fill="auto"/>
            <w:vAlign w:val="center"/>
          </w:tcPr>
          <w:p w14:paraId="76F4A2A7">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黑板5米</w:t>
            </w:r>
          </w:p>
        </w:tc>
        <w:tc>
          <w:tcPr>
            <w:tcW w:w="1133" w:type="dxa"/>
            <w:shd w:val="clear" w:color="auto" w:fill="auto"/>
            <w:vAlign w:val="center"/>
          </w:tcPr>
          <w:p w14:paraId="20CA038E">
            <w:pPr>
              <w:jc w:val="center"/>
              <w:rPr>
                <w:rFonts w:hint="eastAsia" w:ascii="Times New Roman" w:hAnsi="Times New Roman" w:eastAsiaTheme="minorEastAsia" w:cstheme="minorBidi"/>
                <w:kern w:val="2"/>
                <w:sz w:val="24"/>
                <w:szCs w:val="24"/>
                <w:lang w:val="en-US" w:eastAsia="zh-CN" w:bidi="ar-SA"/>
              </w:rPr>
            </w:pPr>
            <w:r>
              <w:rPr>
                <w:rFonts w:hint="eastAsia"/>
                <w:sz w:val="24"/>
              </w:rPr>
              <w:t>捷哲</w:t>
            </w:r>
          </w:p>
        </w:tc>
        <w:tc>
          <w:tcPr>
            <w:tcW w:w="2376" w:type="dxa"/>
            <w:shd w:val="clear" w:color="auto" w:fill="auto"/>
            <w:vAlign w:val="center"/>
          </w:tcPr>
          <w:p w14:paraId="5D7BF857">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定制</w:t>
            </w:r>
          </w:p>
        </w:tc>
        <w:tc>
          <w:tcPr>
            <w:tcW w:w="712" w:type="dxa"/>
            <w:shd w:val="clear" w:color="auto" w:fill="auto"/>
            <w:vAlign w:val="center"/>
          </w:tcPr>
          <w:p w14:paraId="38594F54">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23</w:t>
            </w:r>
          </w:p>
        </w:tc>
        <w:tc>
          <w:tcPr>
            <w:tcW w:w="715" w:type="dxa"/>
            <w:shd w:val="clear" w:color="auto" w:fill="auto"/>
            <w:vAlign w:val="center"/>
          </w:tcPr>
          <w:p w14:paraId="599C1DAE">
            <w:pPr>
              <w:jc w:val="center"/>
              <w:rPr>
                <w:rFonts w:hint="eastAsia" w:ascii="宋体" w:hAnsi="宋体" w:cs="宋体" w:eastAsiaTheme="minorEastAsia"/>
                <w:kern w:val="0"/>
                <w:sz w:val="24"/>
                <w:szCs w:val="24"/>
                <w:lang w:val="en-US" w:eastAsia="zh-CN" w:bidi="ar-SA"/>
              </w:rPr>
            </w:pPr>
            <w:r>
              <w:rPr>
                <w:rFonts w:hint="eastAsia" w:ascii="Times New Roman" w:hAnsi="Times New Roman"/>
                <w:sz w:val="24"/>
                <w:lang w:val="en-US" w:eastAsia="zh-CN"/>
              </w:rPr>
              <w:t>张</w:t>
            </w:r>
          </w:p>
        </w:tc>
      </w:tr>
      <w:tr w14:paraId="006A2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3A18D51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8</w:t>
            </w:r>
          </w:p>
        </w:tc>
        <w:tc>
          <w:tcPr>
            <w:tcW w:w="0" w:type="auto"/>
            <w:shd w:val="clear" w:color="auto" w:fill="auto"/>
            <w:vAlign w:val="center"/>
          </w:tcPr>
          <w:p w14:paraId="1FC47AB1">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插卡式可更换门牌</w:t>
            </w:r>
          </w:p>
        </w:tc>
        <w:tc>
          <w:tcPr>
            <w:tcW w:w="0" w:type="auto"/>
            <w:shd w:val="clear" w:color="auto" w:fill="auto"/>
            <w:vAlign w:val="center"/>
          </w:tcPr>
          <w:p w14:paraId="0E1BFD91">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国产</w:t>
            </w:r>
          </w:p>
        </w:tc>
        <w:tc>
          <w:tcPr>
            <w:tcW w:w="0" w:type="auto"/>
            <w:shd w:val="clear" w:color="auto" w:fill="auto"/>
            <w:vAlign w:val="center"/>
          </w:tcPr>
          <w:p w14:paraId="1D79DD2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定制</w:t>
            </w:r>
          </w:p>
        </w:tc>
        <w:tc>
          <w:tcPr>
            <w:tcW w:w="0" w:type="auto"/>
            <w:shd w:val="clear" w:color="auto" w:fill="auto"/>
            <w:vAlign w:val="center"/>
          </w:tcPr>
          <w:p w14:paraId="5C324205">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23</w:t>
            </w:r>
          </w:p>
        </w:tc>
        <w:tc>
          <w:tcPr>
            <w:tcW w:w="0" w:type="auto"/>
            <w:shd w:val="clear" w:color="auto" w:fill="auto"/>
            <w:vAlign w:val="top"/>
          </w:tcPr>
          <w:p w14:paraId="15189B8B">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04E0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5F2E7FA7">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9</w:t>
            </w:r>
          </w:p>
        </w:tc>
        <w:tc>
          <w:tcPr>
            <w:tcW w:w="0" w:type="auto"/>
            <w:shd w:val="clear" w:color="auto" w:fill="auto"/>
            <w:vAlign w:val="center"/>
          </w:tcPr>
          <w:p w14:paraId="03A0E007">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计算机 I5含19.5寸</w:t>
            </w:r>
            <w:r>
              <w:rPr>
                <w:rFonts w:hint="eastAsia" w:ascii="宋体" w:hAnsi="宋体" w:cs="宋体"/>
                <w:kern w:val="0"/>
                <w:sz w:val="24"/>
                <w:lang w:val="en-US" w:eastAsia="zh-CN"/>
              </w:rPr>
              <w:t>显</w:t>
            </w:r>
          </w:p>
        </w:tc>
        <w:tc>
          <w:tcPr>
            <w:tcW w:w="0" w:type="auto"/>
            <w:shd w:val="clear" w:color="auto" w:fill="auto"/>
            <w:vAlign w:val="center"/>
          </w:tcPr>
          <w:p w14:paraId="0A3FCAB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同方</w:t>
            </w:r>
          </w:p>
        </w:tc>
        <w:tc>
          <w:tcPr>
            <w:tcW w:w="0" w:type="auto"/>
            <w:shd w:val="clear" w:color="auto" w:fill="auto"/>
            <w:vAlign w:val="center"/>
          </w:tcPr>
          <w:p w14:paraId="57F0515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同方超越E500</w:t>
            </w:r>
          </w:p>
        </w:tc>
        <w:tc>
          <w:tcPr>
            <w:tcW w:w="0" w:type="auto"/>
            <w:shd w:val="clear" w:color="auto" w:fill="auto"/>
            <w:vAlign w:val="center"/>
          </w:tcPr>
          <w:p w14:paraId="6671AACE">
            <w:pPr>
              <w:jc w:val="center"/>
              <w:rPr>
                <w:rFonts w:hint="default" w:ascii="Times New Roman" w:hAnsi="Times New Roman" w:eastAsiaTheme="minorEastAsia" w:cstheme="minorBidi"/>
                <w:kern w:val="2"/>
                <w:sz w:val="24"/>
                <w:szCs w:val="24"/>
                <w:lang w:val="en-US" w:eastAsia="zh-CN" w:bidi="ar-SA"/>
              </w:rPr>
            </w:pPr>
            <w:r>
              <w:rPr>
                <w:rFonts w:hint="eastAsia" w:ascii="Times New Roman" w:hAnsi="Times New Roman" w:cstheme="minorBidi"/>
                <w:kern w:val="2"/>
                <w:sz w:val="24"/>
                <w:szCs w:val="24"/>
                <w:lang w:val="en-US" w:eastAsia="zh-CN" w:bidi="ar-SA"/>
              </w:rPr>
              <w:t>23</w:t>
            </w:r>
          </w:p>
        </w:tc>
        <w:tc>
          <w:tcPr>
            <w:tcW w:w="0" w:type="auto"/>
            <w:shd w:val="clear" w:color="auto" w:fill="auto"/>
            <w:vAlign w:val="top"/>
          </w:tcPr>
          <w:p w14:paraId="37F5A830">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台</w:t>
            </w:r>
          </w:p>
        </w:tc>
      </w:tr>
      <w:tr w14:paraId="744D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8518" w:type="dxa"/>
            <w:gridSpan w:val="6"/>
            <w:shd w:val="clear" w:color="auto" w:fill="auto"/>
            <w:vAlign w:val="center"/>
          </w:tcPr>
          <w:p w14:paraId="6C1E1B03">
            <w:pPr>
              <w:jc w:val="center"/>
              <w:rPr>
                <w:rFonts w:hint="default" w:ascii="宋体" w:hAnsi="宋体" w:cs="宋体"/>
                <w:kern w:val="0"/>
                <w:sz w:val="24"/>
                <w:lang w:val="en-US" w:eastAsia="zh-CN"/>
              </w:rPr>
            </w:pPr>
            <w:r>
              <w:rPr>
                <w:rFonts w:hint="eastAsia"/>
                <w:b w:val="0"/>
                <w:bCs w:val="0"/>
                <w:sz w:val="28"/>
                <w:szCs w:val="36"/>
                <w:vertAlign w:val="baseline"/>
                <w:lang w:val="en-US" w:eastAsia="zh-CN"/>
              </w:rPr>
              <w:t>音乐楼（7间）</w:t>
            </w:r>
          </w:p>
        </w:tc>
      </w:tr>
      <w:tr w14:paraId="06426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2F9FB965">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1</w:t>
            </w:r>
          </w:p>
        </w:tc>
        <w:tc>
          <w:tcPr>
            <w:tcW w:w="0" w:type="auto"/>
            <w:shd w:val="clear" w:color="auto" w:fill="auto"/>
            <w:vAlign w:val="center"/>
          </w:tcPr>
          <w:p w14:paraId="45607DF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讲台</w:t>
            </w:r>
          </w:p>
        </w:tc>
        <w:tc>
          <w:tcPr>
            <w:tcW w:w="0" w:type="auto"/>
            <w:shd w:val="clear" w:color="auto" w:fill="auto"/>
            <w:vAlign w:val="center"/>
          </w:tcPr>
          <w:p w14:paraId="4D1550B7">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兴和力</w:t>
            </w:r>
          </w:p>
        </w:tc>
        <w:tc>
          <w:tcPr>
            <w:tcW w:w="0" w:type="auto"/>
            <w:shd w:val="clear" w:color="auto" w:fill="auto"/>
            <w:vAlign w:val="center"/>
          </w:tcPr>
          <w:p w14:paraId="237B9695">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XHL X-100</w:t>
            </w:r>
          </w:p>
        </w:tc>
        <w:tc>
          <w:tcPr>
            <w:tcW w:w="0" w:type="auto"/>
            <w:shd w:val="clear" w:color="auto" w:fill="auto"/>
            <w:vAlign w:val="center"/>
          </w:tcPr>
          <w:p w14:paraId="4DDA9D16">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7</w:t>
            </w:r>
          </w:p>
        </w:tc>
        <w:tc>
          <w:tcPr>
            <w:tcW w:w="0" w:type="auto"/>
            <w:shd w:val="clear" w:color="auto" w:fill="auto"/>
            <w:vAlign w:val="center"/>
          </w:tcPr>
          <w:p w14:paraId="6D26DF4D">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4A83C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27B4A34E">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2</w:t>
            </w:r>
          </w:p>
        </w:tc>
        <w:tc>
          <w:tcPr>
            <w:tcW w:w="0" w:type="auto"/>
            <w:shd w:val="clear" w:color="auto" w:fill="auto"/>
            <w:vAlign w:val="center"/>
          </w:tcPr>
          <w:p w14:paraId="6F218293">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普通宽屏投影机系统</w:t>
            </w:r>
          </w:p>
        </w:tc>
        <w:tc>
          <w:tcPr>
            <w:tcW w:w="0" w:type="auto"/>
            <w:shd w:val="clear" w:color="auto" w:fill="auto"/>
            <w:vAlign w:val="center"/>
          </w:tcPr>
          <w:p w14:paraId="10B7E73A">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inASK</w:t>
            </w:r>
          </w:p>
        </w:tc>
        <w:tc>
          <w:tcPr>
            <w:tcW w:w="0" w:type="auto"/>
            <w:shd w:val="clear" w:color="auto" w:fill="auto"/>
            <w:vAlign w:val="center"/>
          </w:tcPr>
          <w:p w14:paraId="6E4BA661">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FW400</w:t>
            </w:r>
          </w:p>
        </w:tc>
        <w:tc>
          <w:tcPr>
            <w:tcW w:w="0" w:type="auto"/>
            <w:shd w:val="clear" w:color="auto" w:fill="auto"/>
            <w:vAlign w:val="center"/>
          </w:tcPr>
          <w:p w14:paraId="6A05D614">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7</w:t>
            </w:r>
          </w:p>
        </w:tc>
        <w:tc>
          <w:tcPr>
            <w:tcW w:w="0" w:type="auto"/>
            <w:shd w:val="clear" w:color="auto" w:fill="auto"/>
            <w:vAlign w:val="center"/>
          </w:tcPr>
          <w:p w14:paraId="0D2B9FD6">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台</w:t>
            </w:r>
          </w:p>
        </w:tc>
      </w:tr>
      <w:tr w14:paraId="2231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33885C08">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3</w:t>
            </w:r>
          </w:p>
        </w:tc>
        <w:tc>
          <w:tcPr>
            <w:tcW w:w="0" w:type="auto"/>
            <w:shd w:val="clear" w:color="auto" w:fill="auto"/>
            <w:vAlign w:val="center"/>
          </w:tcPr>
          <w:p w14:paraId="10BD509C">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多媒体中央控制器</w:t>
            </w:r>
          </w:p>
        </w:tc>
        <w:tc>
          <w:tcPr>
            <w:tcW w:w="0" w:type="auto"/>
            <w:shd w:val="clear" w:color="auto" w:fill="auto"/>
            <w:vAlign w:val="center"/>
          </w:tcPr>
          <w:p w14:paraId="152980CE">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CONJAVE</w:t>
            </w:r>
          </w:p>
        </w:tc>
        <w:tc>
          <w:tcPr>
            <w:tcW w:w="0" w:type="auto"/>
            <w:shd w:val="clear" w:color="auto" w:fill="auto"/>
            <w:vAlign w:val="center"/>
          </w:tcPr>
          <w:p w14:paraId="3BED8F45">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KJ-2000</w:t>
            </w:r>
          </w:p>
        </w:tc>
        <w:tc>
          <w:tcPr>
            <w:tcW w:w="0" w:type="auto"/>
            <w:shd w:val="clear" w:color="auto" w:fill="auto"/>
            <w:vAlign w:val="center"/>
          </w:tcPr>
          <w:p w14:paraId="29A324CC">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7</w:t>
            </w:r>
          </w:p>
        </w:tc>
        <w:tc>
          <w:tcPr>
            <w:tcW w:w="0" w:type="auto"/>
            <w:shd w:val="clear" w:color="auto" w:fill="auto"/>
            <w:vAlign w:val="center"/>
          </w:tcPr>
          <w:p w14:paraId="2047D7BA">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台</w:t>
            </w:r>
          </w:p>
        </w:tc>
      </w:tr>
      <w:tr w14:paraId="01E7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5232C59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4</w:t>
            </w:r>
          </w:p>
        </w:tc>
        <w:tc>
          <w:tcPr>
            <w:tcW w:w="0" w:type="auto"/>
            <w:shd w:val="clear" w:color="auto" w:fill="auto"/>
            <w:vAlign w:val="center"/>
          </w:tcPr>
          <w:p w14:paraId="2F0AA973">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功放</w:t>
            </w:r>
          </w:p>
        </w:tc>
        <w:tc>
          <w:tcPr>
            <w:tcW w:w="0" w:type="auto"/>
            <w:shd w:val="clear" w:color="auto" w:fill="auto"/>
            <w:vAlign w:val="center"/>
          </w:tcPr>
          <w:p w14:paraId="75A3590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CONJAVE</w:t>
            </w:r>
          </w:p>
        </w:tc>
        <w:tc>
          <w:tcPr>
            <w:tcW w:w="0" w:type="auto"/>
            <w:shd w:val="clear" w:color="auto" w:fill="auto"/>
            <w:vAlign w:val="center"/>
          </w:tcPr>
          <w:p w14:paraId="6FBE7B4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KJ-VS350</w:t>
            </w:r>
          </w:p>
        </w:tc>
        <w:tc>
          <w:tcPr>
            <w:tcW w:w="0" w:type="auto"/>
            <w:shd w:val="clear" w:color="auto" w:fill="auto"/>
            <w:vAlign w:val="center"/>
          </w:tcPr>
          <w:p w14:paraId="349ADD3A">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7</w:t>
            </w:r>
          </w:p>
        </w:tc>
        <w:tc>
          <w:tcPr>
            <w:tcW w:w="0" w:type="auto"/>
            <w:shd w:val="clear" w:color="auto" w:fill="auto"/>
            <w:vAlign w:val="center"/>
          </w:tcPr>
          <w:p w14:paraId="6793220A">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2965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65C735F1">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5</w:t>
            </w:r>
          </w:p>
        </w:tc>
        <w:tc>
          <w:tcPr>
            <w:tcW w:w="0" w:type="auto"/>
            <w:shd w:val="clear" w:color="auto" w:fill="auto"/>
            <w:vAlign w:val="center"/>
          </w:tcPr>
          <w:p w14:paraId="7A053C14">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话筒</w:t>
            </w:r>
          </w:p>
        </w:tc>
        <w:tc>
          <w:tcPr>
            <w:tcW w:w="0" w:type="auto"/>
            <w:shd w:val="clear" w:color="auto" w:fill="auto"/>
            <w:vAlign w:val="center"/>
          </w:tcPr>
          <w:p w14:paraId="5ACBF986">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w:t>
            </w:r>
          </w:p>
        </w:tc>
        <w:tc>
          <w:tcPr>
            <w:tcW w:w="0" w:type="auto"/>
            <w:shd w:val="clear" w:color="auto" w:fill="auto"/>
            <w:vAlign w:val="center"/>
          </w:tcPr>
          <w:p w14:paraId="08A7E505">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HT-BT5000</w:t>
            </w:r>
          </w:p>
        </w:tc>
        <w:tc>
          <w:tcPr>
            <w:tcW w:w="0" w:type="auto"/>
            <w:shd w:val="clear" w:color="auto" w:fill="auto"/>
            <w:vAlign w:val="center"/>
          </w:tcPr>
          <w:p w14:paraId="14334DB1">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7</w:t>
            </w:r>
          </w:p>
        </w:tc>
        <w:tc>
          <w:tcPr>
            <w:tcW w:w="0" w:type="auto"/>
            <w:shd w:val="clear" w:color="auto" w:fill="auto"/>
            <w:vAlign w:val="center"/>
          </w:tcPr>
          <w:p w14:paraId="18C554FD">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1D70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1250A336">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6</w:t>
            </w:r>
          </w:p>
        </w:tc>
        <w:tc>
          <w:tcPr>
            <w:tcW w:w="0" w:type="auto"/>
            <w:shd w:val="clear" w:color="auto" w:fill="auto"/>
            <w:vAlign w:val="center"/>
          </w:tcPr>
          <w:p w14:paraId="05F7E70E">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多媒体音箱</w:t>
            </w:r>
          </w:p>
        </w:tc>
        <w:tc>
          <w:tcPr>
            <w:tcW w:w="0" w:type="auto"/>
            <w:shd w:val="clear" w:color="auto" w:fill="auto"/>
            <w:vAlign w:val="center"/>
          </w:tcPr>
          <w:p w14:paraId="4EF8AEB9">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w:t>
            </w:r>
          </w:p>
        </w:tc>
        <w:tc>
          <w:tcPr>
            <w:tcW w:w="0" w:type="auto"/>
            <w:shd w:val="clear" w:color="auto" w:fill="auto"/>
            <w:vAlign w:val="center"/>
          </w:tcPr>
          <w:p w14:paraId="5C19F8C1">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HT-06B</w:t>
            </w:r>
          </w:p>
        </w:tc>
        <w:tc>
          <w:tcPr>
            <w:tcW w:w="0" w:type="auto"/>
            <w:shd w:val="clear" w:color="auto" w:fill="auto"/>
            <w:vAlign w:val="center"/>
          </w:tcPr>
          <w:p w14:paraId="21716FA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7</w:t>
            </w:r>
          </w:p>
        </w:tc>
        <w:tc>
          <w:tcPr>
            <w:tcW w:w="0" w:type="auto"/>
            <w:shd w:val="clear" w:color="auto" w:fill="auto"/>
            <w:vAlign w:val="top"/>
          </w:tcPr>
          <w:p w14:paraId="5262F681">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对</w:t>
            </w:r>
          </w:p>
        </w:tc>
      </w:tr>
      <w:tr w14:paraId="777B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7C28292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7</w:t>
            </w:r>
          </w:p>
        </w:tc>
        <w:tc>
          <w:tcPr>
            <w:tcW w:w="0" w:type="auto"/>
            <w:shd w:val="clear" w:color="auto" w:fill="auto"/>
            <w:vAlign w:val="center"/>
          </w:tcPr>
          <w:p w14:paraId="6E422997">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教学监控摄像机（教师）</w:t>
            </w:r>
          </w:p>
        </w:tc>
        <w:tc>
          <w:tcPr>
            <w:tcW w:w="0" w:type="auto"/>
            <w:shd w:val="clear" w:color="auto" w:fill="auto"/>
            <w:vAlign w:val="center"/>
          </w:tcPr>
          <w:p w14:paraId="5F95B0C3">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大华</w:t>
            </w:r>
          </w:p>
        </w:tc>
        <w:tc>
          <w:tcPr>
            <w:tcW w:w="0" w:type="auto"/>
            <w:shd w:val="clear" w:color="auto" w:fill="auto"/>
            <w:vAlign w:val="center"/>
          </w:tcPr>
          <w:p w14:paraId="67FF4C3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DH-IPC-HFW5221B-AS</w:t>
            </w:r>
          </w:p>
        </w:tc>
        <w:tc>
          <w:tcPr>
            <w:tcW w:w="0" w:type="auto"/>
            <w:shd w:val="clear" w:color="auto" w:fill="auto"/>
            <w:vAlign w:val="center"/>
          </w:tcPr>
          <w:p w14:paraId="40F623AC">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7</w:t>
            </w:r>
          </w:p>
        </w:tc>
        <w:tc>
          <w:tcPr>
            <w:tcW w:w="0" w:type="auto"/>
            <w:shd w:val="clear" w:color="auto" w:fill="auto"/>
            <w:vAlign w:val="top"/>
          </w:tcPr>
          <w:p w14:paraId="376E3D2F">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12DD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1AD72329">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8</w:t>
            </w:r>
          </w:p>
        </w:tc>
        <w:tc>
          <w:tcPr>
            <w:tcW w:w="0" w:type="auto"/>
            <w:shd w:val="clear" w:color="auto" w:fill="auto"/>
            <w:vAlign w:val="center"/>
          </w:tcPr>
          <w:p w14:paraId="25FFA7E0">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教学监控摄像机（学生）</w:t>
            </w:r>
          </w:p>
        </w:tc>
        <w:tc>
          <w:tcPr>
            <w:tcW w:w="0" w:type="auto"/>
            <w:shd w:val="clear" w:color="auto" w:fill="auto"/>
            <w:vAlign w:val="center"/>
          </w:tcPr>
          <w:p w14:paraId="45D9103F">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大华</w:t>
            </w:r>
          </w:p>
        </w:tc>
        <w:tc>
          <w:tcPr>
            <w:tcW w:w="0" w:type="auto"/>
            <w:shd w:val="clear" w:color="auto" w:fill="auto"/>
            <w:vAlign w:val="center"/>
          </w:tcPr>
          <w:p w14:paraId="7C430D27">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DH-IPC-HFW5221B-AS</w:t>
            </w:r>
          </w:p>
        </w:tc>
        <w:tc>
          <w:tcPr>
            <w:tcW w:w="0" w:type="auto"/>
            <w:shd w:val="clear" w:color="auto" w:fill="auto"/>
            <w:vAlign w:val="center"/>
          </w:tcPr>
          <w:p w14:paraId="5C196AA3">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7</w:t>
            </w:r>
          </w:p>
        </w:tc>
        <w:tc>
          <w:tcPr>
            <w:tcW w:w="0" w:type="auto"/>
            <w:shd w:val="clear" w:color="auto" w:fill="auto"/>
            <w:vAlign w:val="top"/>
          </w:tcPr>
          <w:p w14:paraId="0410E0C7">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4A3B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40" w:type="dxa"/>
            <w:shd w:val="clear" w:color="auto" w:fill="auto"/>
            <w:vAlign w:val="center"/>
          </w:tcPr>
          <w:p w14:paraId="2F7372B6">
            <w:pPr>
              <w:jc w:val="center"/>
              <w:rPr>
                <w:rFonts w:hint="eastAsia" w:ascii="Times New Roman" w:hAnsi="Times New Roman" w:eastAsiaTheme="minorEastAsia" w:cstheme="minorBidi"/>
                <w:kern w:val="2"/>
                <w:sz w:val="24"/>
                <w:szCs w:val="24"/>
                <w:lang w:val="en-US" w:eastAsia="zh-CN" w:bidi="ar-SA"/>
              </w:rPr>
            </w:pPr>
            <w:r>
              <w:rPr>
                <w:rFonts w:hint="eastAsia" w:ascii="Times New Roman" w:hAnsi="Times New Roman"/>
                <w:sz w:val="24"/>
                <w:lang w:val="en-US" w:eastAsia="zh-CN"/>
              </w:rPr>
              <w:t>9</w:t>
            </w:r>
          </w:p>
        </w:tc>
        <w:tc>
          <w:tcPr>
            <w:tcW w:w="2842" w:type="dxa"/>
            <w:shd w:val="clear" w:color="auto" w:fill="auto"/>
            <w:vAlign w:val="center"/>
          </w:tcPr>
          <w:p w14:paraId="2C044E0D">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音乐楼教室五线谱黑板</w:t>
            </w:r>
          </w:p>
        </w:tc>
        <w:tc>
          <w:tcPr>
            <w:tcW w:w="1133" w:type="dxa"/>
            <w:shd w:val="clear" w:color="auto" w:fill="auto"/>
            <w:vAlign w:val="center"/>
          </w:tcPr>
          <w:p w14:paraId="7F8B7E65">
            <w:pPr>
              <w:jc w:val="center"/>
              <w:rPr>
                <w:rFonts w:hint="eastAsia" w:ascii="Times New Roman" w:hAnsi="Times New Roman" w:eastAsiaTheme="minorEastAsia" w:cstheme="minorBidi"/>
                <w:kern w:val="2"/>
                <w:sz w:val="24"/>
                <w:szCs w:val="24"/>
                <w:lang w:val="en-US" w:eastAsia="zh-CN" w:bidi="ar-SA"/>
              </w:rPr>
            </w:pPr>
            <w:r>
              <w:rPr>
                <w:rFonts w:hint="eastAsia"/>
                <w:sz w:val="24"/>
              </w:rPr>
              <w:t>捷哲</w:t>
            </w:r>
          </w:p>
        </w:tc>
        <w:tc>
          <w:tcPr>
            <w:tcW w:w="2376" w:type="dxa"/>
            <w:shd w:val="clear" w:color="auto" w:fill="auto"/>
            <w:vAlign w:val="center"/>
          </w:tcPr>
          <w:p w14:paraId="6962F437">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定制</w:t>
            </w:r>
          </w:p>
        </w:tc>
        <w:tc>
          <w:tcPr>
            <w:tcW w:w="712" w:type="dxa"/>
            <w:shd w:val="clear" w:color="auto" w:fill="auto"/>
            <w:vAlign w:val="center"/>
          </w:tcPr>
          <w:p w14:paraId="6DBF9BA5">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7</w:t>
            </w:r>
          </w:p>
        </w:tc>
        <w:tc>
          <w:tcPr>
            <w:tcW w:w="715" w:type="dxa"/>
            <w:shd w:val="clear" w:color="auto" w:fill="auto"/>
            <w:vAlign w:val="center"/>
          </w:tcPr>
          <w:p w14:paraId="4E386837">
            <w:pPr>
              <w:jc w:val="center"/>
              <w:rPr>
                <w:rFonts w:hint="eastAsia" w:ascii="宋体" w:hAnsi="宋体" w:cs="宋体" w:eastAsiaTheme="minorEastAsia"/>
                <w:kern w:val="0"/>
                <w:sz w:val="24"/>
                <w:szCs w:val="24"/>
                <w:lang w:val="en-US" w:eastAsia="zh-CN" w:bidi="ar-SA"/>
              </w:rPr>
            </w:pPr>
            <w:r>
              <w:rPr>
                <w:rFonts w:hint="eastAsia" w:ascii="Times New Roman" w:hAnsi="Times New Roman"/>
                <w:sz w:val="24"/>
                <w:lang w:val="en-US" w:eastAsia="zh-CN"/>
              </w:rPr>
              <w:t>张</w:t>
            </w:r>
          </w:p>
        </w:tc>
      </w:tr>
      <w:tr w14:paraId="05C7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72BFB4BD">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10</w:t>
            </w:r>
          </w:p>
        </w:tc>
        <w:tc>
          <w:tcPr>
            <w:tcW w:w="0" w:type="auto"/>
            <w:shd w:val="clear" w:color="auto" w:fill="auto"/>
            <w:vAlign w:val="center"/>
          </w:tcPr>
          <w:p w14:paraId="6EDAAA55">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插卡式可更换门牌</w:t>
            </w:r>
          </w:p>
        </w:tc>
        <w:tc>
          <w:tcPr>
            <w:tcW w:w="0" w:type="auto"/>
            <w:shd w:val="clear" w:color="auto" w:fill="auto"/>
            <w:vAlign w:val="center"/>
          </w:tcPr>
          <w:p w14:paraId="51C49D58">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国产</w:t>
            </w:r>
          </w:p>
        </w:tc>
        <w:tc>
          <w:tcPr>
            <w:tcW w:w="0" w:type="auto"/>
            <w:shd w:val="clear" w:color="auto" w:fill="auto"/>
            <w:vAlign w:val="center"/>
          </w:tcPr>
          <w:p w14:paraId="24D5A643">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定制</w:t>
            </w:r>
          </w:p>
        </w:tc>
        <w:tc>
          <w:tcPr>
            <w:tcW w:w="0" w:type="auto"/>
            <w:shd w:val="clear" w:color="auto" w:fill="auto"/>
            <w:vAlign w:val="center"/>
          </w:tcPr>
          <w:p w14:paraId="6FB19982">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7</w:t>
            </w:r>
          </w:p>
        </w:tc>
        <w:tc>
          <w:tcPr>
            <w:tcW w:w="0" w:type="auto"/>
            <w:shd w:val="clear" w:color="auto" w:fill="auto"/>
            <w:vAlign w:val="top"/>
          </w:tcPr>
          <w:p w14:paraId="07E49132">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个</w:t>
            </w:r>
          </w:p>
        </w:tc>
      </w:tr>
      <w:tr w14:paraId="57C5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0" w:type="auto"/>
            <w:shd w:val="clear" w:color="auto" w:fill="auto"/>
            <w:vAlign w:val="center"/>
          </w:tcPr>
          <w:p w14:paraId="55CE66B1">
            <w:pPr>
              <w:jc w:val="center"/>
              <w:rPr>
                <w:rFonts w:hint="default" w:ascii="Times New Roman" w:hAnsi="Times New Roman" w:eastAsiaTheme="minorEastAsia" w:cstheme="minorBidi"/>
                <w:kern w:val="2"/>
                <w:sz w:val="24"/>
                <w:szCs w:val="24"/>
                <w:lang w:val="en-US" w:eastAsia="zh-CN" w:bidi="ar-SA"/>
              </w:rPr>
            </w:pPr>
            <w:r>
              <w:rPr>
                <w:rFonts w:hint="eastAsia" w:ascii="宋体" w:hAnsi="宋体" w:cs="宋体"/>
                <w:kern w:val="0"/>
                <w:sz w:val="24"/>
                <w:lang w:val="en-US" w:eastAsia="zh-CN"/>
              </w:rPr>
              <w:t>11</w:t>
            </w:r>
          </w:p>
        </w:tc>
        <w:tc>
          <w:tcPr>
            <w:tcW w:w="0" w:type="auto"/>
            <w:shd w:val="clear" w:color="auto" w:fill="auto"/>
            <w:vAlign w:val="center"/>
          </w:tcPr>
          <w:p w14:paraId="6DDD67D8">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计算机 I5含19.5寸</w:t>
            </w:r>
            <w:r>
              <w:rPr>
                <w:rFonts w:hint="eastAsia" w:ascii="宋体" w:hAnsi="宋体" w:cs="宋体"/>
                <w:kern w:val="0"/>
                <w:sz w:val="24"/>
                <w:lang w:val="en-US" w:eastAsia="zh-CN"/>
              </w:rPr>
              <w:t>显</w:t>
            </w:r>
          </w:p>
        </w:tc>
        <w:tc>
          <w:tcPr>
            <w:tcW w:w="0" w:type="auto"/>
            <w:shd w:val="clear" w:color="auto" w:fill="auto"/>
            <w:vAlign w:val="center"/>
          </w:tcPr>
          <w:p w14:paraId="56CA46A2">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同方</w:t>
            </w:r>
          </w:p>
        </w:tc>
        <w:tc>
          <w:tcPr>
            <w:tcW w:w="0" w:type="auto"/>
            <w:shd w:val="clear" w:color="auto" w:fill="auto"/>
            <w:vAlign w:val="center"/>
          </w:tcPr>
          <w:p w14:paraId="3B8F5598">
            <w:pPr>
              <w:jc w:val="center"/>
              <w:rPr>
                <w:rFonts w:hint="eastAsia" w:ascii="Times New Roman" w:hAnsi="Times New Roman" w:eastAsiaTheme="minorEastAsia" w:cstheme="minorBidi"/>
                <w:kern w:val="2"/>
                <w:sz w:val="24"/>
                <w:szCs w:val="24"/>
                <w:lang w:val="en-US" w:eastAsia="zh-CN" w:bidi="ar-SA"/>
              </w:rPr>
            </w:pPr>
            <w:r>
              <w:rPr>
                <w:rFonts w:hint="eastAsia" w:ascii="宋体" w:hAnsi="宋体" w:cs="宋体"/>
                <w:kern w:val="0"/>
                <w:sz w:val="24"/>
              </w:rPr>
              <w:t>同方超越E500</w:t>
            </w:r>
          </w:p>
        </w:tc>
        <w:tc>
          <w:tcPr>
            <w:tcW w:w="0" w:type="auto"/>
            <w:shd w:val="clear" w:color="auto" w:fill="auto"/>
            <w:vAlign w:val="center"/>
          </w:tcPr>
          <w:p w14:paraId="2937D5C4">
            <w:pPr>
              <w:jc w:val="center"/>
              <w:rPr>
                <w:rFonts w:hint="eastAsia" w:ascii="Times New Roman" w:hAnsi="Times New Roman" w:eastAsiaTheme="minorEastAsia" w:cstheme="minorBidi"/>
                <w:kern w:val="2"/>
                <w:sz w:val="24"/>
                <w:szCs w:val="24"/>
                <w:lang w:val="en-US" w:eastAsia="zh-CN" w:bidi="ar-SA"/>
              </w:rPr>
            </w:pPr>
            <w:r>
              <w:rPr>
                <w:rFonts w:hint="eastAsia" w:ascii="Times New Roman" w:hAnsi="Times New Roman" w:cstheme="minorBidi"/>
                <w:kern w:val="2"/>
                <w:sz w:val="24"/>
                <w:szCs w:val="24"/>
                <w:lang w:val="en-US" w:eastAsia="zh-CN" w:bidi="ar-SA"/>
              </w:rPr>
              <w:t>7</w:t>
            </w:r>
          </w:p>
        </w:tc>
        <w:tc>
          <w:tcPr>
            <w:tcW w:w="0" w:type="auto"/>
            <w:shd w:val="clear" w:color="auto" w:fill="auto"/>
            <w:vAlign w:val="top"/>
          </w:tcPr>
          <w:p w14:paraId="7F79929E">
            <w:pPr>
              <w:jc w:val="center"/>
              <w:rPr>
                <w:rFonts w:hint="eastAsia" w:ascii="宋体" w:hAnsi="宋体" w:cs="宋体" w:eastAsiaTheme="minorEastAsia"/>
                <w:kern w:val="0"/>
                <w:sz w:val="24"/>
                <w:szCs w:val="24"/>
                <w:lang w:val="en-US" w:eastAsia="zh-CN" w:bidi="ar-SA"/>
              </w:rPr>
            </w:pPr>
            <w:r>
              <w:rPr>
                <w:rFonts w:hint="eastAsia" w:ascii="宋体" w:hAnsi="宋体" w:cs="宋体"/>
                <w:kern w:val="0"/>
                <w:sz w:val="24"/>
                <w:lang w:val="en-US" w:eastAsia="zh-CN"/>
              </w:rPr>
              <w:t>台</w:t>
            </w:r>
          </w:p>
        </w:tc>
      </w:tr>
    </w:tbl>
    <w:p w14:paraId="7257FADB">
      <w:pPr>
        <w:rPr>
          <w:sz w:val="24"/>
          <w:lang w:val="zh-CN"/>
        </w:rPr>
      </w:pPr>
    </w:p>
    <w:p w14:paraId="00F5F41F">
      <w:pPr>
        <w:jc w:val="center"/>
        <w:rPr>
          <w:b/>
          <w:sz w:val="28"/>
          <w:szCs w:val="28"/>
          <w:lang w:val="zh-CN"/>
        </w:rPr>
      </w:pPr>
      <w:r>
        <w:rPr>
          <w:rFonts w:hint="eastAsia"/>
          <w:b/>
          <w:sz w:val="28"/>
          <w:szCs w:val="28"/>
          <w:lang w:val="zh-CN"/>
        </w:rPr>
        <w:t>2期建设设备</w:t>
      </w:r>
      <w:r>
        <w:rPr>
          <w:b/>
          <w:sz w:val="28"/>
          <w:szCs w:val="28"/>
          <w:lang w:val="zh-CN"/>
        </w:rPr>
        <w:t>清单</w:t>
      </w:r>
    </w:p>
    <w:tbl>
      <w:tblPr>
        <w:tblStyle w:val="3"/>
        <w:tblW w:w="8931" w:type="dxa"/>
        <w:tblInd w:w="-147" w:type="dxa"/>
        <w:tblLayout w:type="autofit"/>
        <w:tblCellMar>
          <w:top w:w="0" w:type="dxa"/>
          <w:left w:w="108" w:type="dxa"/>
          <w:bottom w:w="0" w:type="dxa"/>
          <w:right w:w="108" w:type="dxa"/>
        </w:tblCellMar>
      </w:tblPr>
      <w:tblGrid>
        <w:gridCol w:w="851"/>
        <w:gridCol w:w="2399"/>
        <w:gridCol w:w="1102"/>
        <w:gridCol w:w="2736"/>
        <w:gridCol w:w="851"/>
        <w:gridCol w:w="992"/>
      </w:tblGrid>
      <w:tr w14:paraId="0225CE1E">
        <w:tblPrEx>
          <w:tblCellMar>
            <w:top w:w="0" w:type="dxa"/>
            <w:left w:w="108" w:type="dxa"/>
            <w:bottom w:w="0" w:type="dxa"/>
            <w:right w:w="108" w:type="dxa"/>
          </w:tblCellMar>
        </w:tblPrEx>
        <w:trPr>
          <w:trHeight w:val="646" w:hRule="atLeast"/>
          <w:tblHeader/>
        </w:trPr>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76A2F923">
            <w:pPr>
              <w:jc w:val="center"/>
              <w:rPr>
                <w:rFonts w:ascii="宋体" w:hAnsi="宋体" w:cs="宋体"/>
                <w:kern w:val="0"/>
                <w:sz w:val="24"/>
              </w:rPr>
            </w:pPr>
            <w:r>
              <w:rPr>
                <w:rFonts w:hint="eastAsia" w:ascii="宋体" w:hAnsi="宋体" w:cs="宋体"/>
                <w:kern w:val="0"/>
                <w:sz w:val="24"/>
              </w:rPr>
              <w:t>序号</w:t>
            </w:r>
          </w:p>
        </w:tc>
        <w:tc>
          <w:tcPr>
            <w:tcW w:w="3119" w:type="dxa"/>
            <w:tcBorders>
              <w:top w:val="single" w:color="auto" w:sz="4" w:space="0"/>
              <w:left w:val="nil"/>
              <w:bottom w:val="single" w:color="auto" w:sz="4" w:space="0"/>
              <w:right w:val="single" w:color="auto" w:sz="4" w:space="0"/>
            </w:tcBorders>
            <w:shd w:val="clear" w:color="auto" w:fill="auto"/>
            <w:vAlign w:val="center"/>
          </w:tcPr>
          <w:p w14:paraId="653CB68A">
            <w:pPr>
              <w:jc w:val="center"/>
              <w:rPr>
                <w:rFonts w:ascii="宋体" w:hAnsi="宋体" w:cs="宋体"/>
                <w:kern w:val="0"/>
                <w:sz w:val="24"/>
              </w:rPr>
            </w:pPr>
            <w:r>
              <w:rPr>
                <w:rFonts w:hint="eastAsia" w:ascii="宋体" w:hAnsi="宋体" w:cs="宋体"/>
                <w:kern w:val="0"/>
                <w:sz w:val="24"/>
              </w:rPr>
              <w:t>货物名称</w:t>
            </w:r>
          </w:p>
        </w:tc>
        <w:tc>
          <w:tcPr>
            <w:tcW w:w="1102" w:type="dxa"/>
            <w:tcBorders>
              <w:top w:val="single" w:color="auto" w:sz="4" w:space="0"/>
              <w:left w:val="nil"/>
              <w:bottom w:val="single" w:color="auto" w:sz="4" w:space="0"/>
              <w:right w:val="single" w:color="auto" w:sz="4" w:space="0"/>
            </w:tcBorders>
            <w:shd w:val="clear" w:color="auto" w:fill="auto"/>
            <w:vAlign w:val="center"/>
          </w:tcPr>
          <w:p w14:paraId="6533B70E">
            <w:pPr>
              <w:jc w:val="center"/>
              <w:rPr>
                <w:rFonts w:ascii="宋体" w:hAnsi="宋体" w:cs="宋体"/>
                <w:kern w:val="0"/>
                <w:sz w:val="24"/>
              </w:rPr>
            </w:pPr>
            <w:r>
              <w:rPr>
                <w:rFonts w:hint="eastAsia" w:ascii="宋体" w:hAnsi="宋体" w:cs="宋体"/>
                <w:kern w:val="0"/>
                <w:sz w:val="24"/>
              </w:rPr>
              <w:t>品牌</w:t>
            </w:r>
          </w:p>
        </w:tc>
        <w:tc>
          <w:tcPr>
            <w:tcW w:w="2016" w:type="dxa"/>
            <w:tcBorders>
              <w:top w:val="single" w:color="auto" w:sz="4" w:space="0"/>
              <w:left w:val="nil"/>
              <w:bottom w:val="single" w:color="auto" w:sz="4" w:space="0"/>
              <w:right w:val="single" w:color="auto" w:sz="4" w:space="0"/>
            </w:tcBorders>
            <w:shd w:val="clear" w:color="auto" w:fill="auto"/>
            <w:vAlign w:val="center"/>
          </w:tcPr>
          <w:p w14:paraId="0C0275A5">
            <w:pPr>
              <w:jc w:val="center"/>
              <w:rPr>
                <w:rFonts w:ascii="宋体" w:hAnsi="宋体" w:cs="宋体"/>
                <w:kern w:val="0"/>
                <w:sz w:val="24"/>
              </w:rPr>
            </w:pPr>
            <w:r>
              <w:rPr>
                <w:rFonts w:hint="eastAsia" w:ascii="宋体" w:hAnsi="宋体" w:cs="宋体"/>
                <w:kern w:val="0"/>
                <w:sz w:val="24"/>
              </w:rPr>
              <w:t>规格型号</w:t>
            </w:r>
          </w:p>
        </w:tc>
        <w:tc>
          <w:tcPr>
            <w:tcW w:w="851" w:type="dxa"/>
            <w:tcBorders>
              <w:top w:val="single" w:color="auto" w:sz="4" w:space="0"/>
              <w:left w:val="nil"/>
              <w:bottom w:val="single" w:color="auto" w:sz="4" w:space="0"/>
              <w:right w:val="single" w:color="auto" w:sz="4" w:space="0"/>
            </w:tcBorders>
            <w:shd w:val="clear" w:color="auto" w:fill="auto"/>
            <w:vAlign w:val="center"/>
          </w:tcPr>
          <w:p w14:paraId="55680173">
            <w:pPr>
              <w:jc w:val="center"/>
              <w:rPr>
                <w:rFonts w:ascii="宋体" w:hAnsi="宋体" w:cs="宋体"/>
                <w:kern w:val="0"/>
                <w:sz w:val="24"/>
              </w:rPr>
            </w:pPr>
            <w:r>
              <w:rPr>
                <w:rFonts w:hint="eastAsia" w:ascii="宋体" w:hAnsi="宋体" w:cs="宋体"/>
                <w:kern w:val="0"/>
                <w:sz w:val="24"/>
              </w:rPr>
              <w:t>量数</w:t>
            </w:r>
          </w:p>
        </w:tc>
        <w:tc>
          <w:tcPr>
            <w:tcW w:w="992" w:type="dxa"/>
            <w:tcBorders>
              <w:top w:val="single" w:color="auto" w:sz="4" w:space="0"/>
              <w:left w:val="nil"/>
              <w:bottom w:val="single" w:color="auto" w:sz="4" w:space="0"/>
              <w:right w:val="single" w:color="auto" w:sz="4" w:space="0"/>
            </w:tcBorders>
            <w:shd w:val="clear" w:color="auto" w:fill="auto"/>
            <w:vAlign w:val="center"/>
          </w:tcPr>
          <w:p w14:paraId="120C6FB3">
            <w:pPr>
              <w:jc w:val="center"/>
              <w:rPr>
                <w:rFonts w:ascii="宋体" w:hAnsi="宋体" w:cs="宋体"/>
                <w:kern w:val="0"/>
                <w:sz w:val="24"/>
              </w:rPr>
            </w:pPr>
            <w:r>
              <w:rPr>
                <w:rFonts w:hint="eastAsia" w:ascii="宋体" w:hAnsi="宋体" w:cs="宋体"/>
                <w:kern w:val="0"/>
                <w:sz w:val="24"/>
              </w:rPr>
              <w:t>单位</w:t>
            </w:r>
          </w:p>
        </w:tc>
      </w:tr>
      <w:tr w14:paraId="4990B0C8">
        <w:tblPrEx>
          <w:tblCellMar>
            <w:top w:w="0" w:type="dxa"/>
            <w:left w:w="108" w:type="dxa"/>
            <w:bottom w:w="0" w:type="dxa"/>
            <w:right w:w="108" w:type="dxa"/>
          </w:tblCellMar>
        </w:tblPrEx>
        <w:trPr>
          <w:trHeight w:val="735" w:hRule="atLeast"/>
          <w:tblHeader/>
        </w:trPr>
        <w:tc>
          <w:tcPr>
            <w:tcW w:w="8931"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7F610F30">
            <w:pPr>
              <w:jc w:val="center"/>
              <w:rPr>
                <w:rFonts w:ascii="宋体" w:hAnsi="宋体" w:cs="宋体"/>
                <w:kern w:val="0"/>
                <w:sz w:val="24"/>
              </w:rPr>
            </w:pPr>
            <w:r>
              <w:rPr>
                <w:rFonts w:hint="eastAsia" w:ascii="宋体" w:hAnsi="宋体" w:cs="宋体"/>
                <w:kern w:val="0"/>
                <w:sz w:val="24"/>
              </w:rPr>
              <w:t>二教多媒体设备清单（74间）</w:t>
            </w:r>
          </w:p>
        </w:tc>
      </w:tr>
      <w:tr w14:paraId="356A27D3">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EDABB4D">
            <w:pPr>
              <w:jc w:val="center"/>
              <w:rPr>
                <w:rFonts w:ascii="宋体" w:hAnsi="宋体" w:cs="宋体"/>
                <w:kern w:val="0"/>
                <w:sz w:val="24"/>
              </w:rPr>
            </w:pPr>
            <w:r>
              <w:rPr>
                <w:rFonts w:hint="eastAsia" w:ascii="宋体" w:hAnsi="宋体" w:cs="宋体"/>
                <w:kern w:val="0"/>
                <w:sz w:val="24"/>
              </w:rPr>
              <w:t>1</w:t>
            </w:r>
          </w:p>
        </w:tc>
        <w:tc>
          <w:tcPr>
            <w:tcW w:w="3119" w:type="dxa"/>
            <w:tcBorders>
              <w:top w:val="nil"/>
              <w:left w:val="nil"/>
              <w:bottom w:val="single" w:color="auto" w:sz="4" w:space="0"/>
              <w:right w:val="single" w:color="auto" w:sz="4" w:space="0"/>
            </w:tcBorders>
            <w:shd w:val="clear" w:color="auto" w:fill="auto"/>
            <w:vAlign w:val="center"/>
          </w:tcPr>
          <w:p w14:paraId="3850603A">
            <w:pPr>
              <w:jc w:val="center"/>
              <w:rPr>
                <w:rFonts w:ascii="宋体" w:hAnsi="宋体" w:cs="宋体"/>
                <w:kern w:val="0"/>
                <w:sz w:val="24"/>
              </w:rPr>
            </w:pPr>
            <w:r>
              <w:rPr>
                <w:rFonts w:hint="eastAsia" w:ascii="宋体" w:hAnsi="宋体" w:cs="宋体"/>
                <w:kern w:val="0"/>
                <w:sz w:val="24"/>
              </w:rPr>
              <w:t>讲台</w:t>
            </w:r>
          </w:p>
        </w:tc>
        <w:tc>
          <w:tcPr>
            <w:tcW w:w="1102" w:type="dxa"/>
            <w:tcBorders>
              <w:top w:val="nil"/>
              <w:left w:val="nil"/>
              <w:bottom w:val="single" w:color="auto" w:sz="4" w:space="0"/>
              <w:right w:val="single" w:color="auto" w:sz="4" w:space="0"/>
            </w:tcBorders>
            <w:shd w:val="clear" w:color="auto" w:fill="auto"/>
            <w:vAlign w:val="center"/>
          </w:tcPr>
          <w:p w14:paraId="7E885015">
            <w:pPr>
              <w:jc w:val="center"/>
              <w:rPr>
                <w:rFonts w:ascii="宋体" w:hAnsi="宋体" w:cs="宋体"/>
                <w:kern w:val="0"/>
                <w:sz w:val="24"/>
              </w:rPr>
            </w:pPr>
            <w:r>
              <w:rPr>
                <w:rFonts w:hint="eastAsia" w:ascii="宋体" w:hAnsi="宋体" w:cs="宋体"/>
                <w:kern w:val="0"/>
                <w:sz w:val="24"/>
              </w:rPr>
              <w:t>腾飞博达</w:t>
            </w:r>
          </w:p>
        </w:tc>
        <w:tc>
          <w:tcPr>
            <w:tcW w:w="2016" w:type="dxa"/>
            <w:tcBorders>
              <w:top w:val="nil"/>
              <w:left w:val="nil"/>
              <w:bottom w:val="single" w:color="auto" w:sz="4" w:space="0"/>
              <w:right w:val="single" w:color="auto" w:sz="4" w:space="0"/>
            </w:tcBorders>
            <w:shd w:val="clear" w:color="auto" w:fill="auto"/>
            <w:vAlign w:val="center"/>
          </w:tcPr>
          <w:p w14:paraId="4E752C9D">
            <w:pPr>
              <w:jc w:val="center"/>
              <w:rPr>
                <w:rFonts w:ascii="宋体" w:hAnsi="宋体" w:cs="宋体"/>
                <w:kern w:val="0"/>
                <w:sz w:val="24"/>
              </w:rPr>
            </w:pPr>
            <w:r>
              <w:rPr>
                <w:rFonts w:hint="eastAsia" w:ascii="宋体" w:hAnsi="宋体" w:cs="宋体"/>
                <w:kern w:val="0"/>
                <w:sz w:val="24"/>
              </w:rPr>
              <w:t>BD-J2017</w:t>
            </w:r>
          </w:p>
        </w:tc>
        <w:tc>
          <w:tcPr>
            <w:tcW w:w="851" w:type="dxa"/>
            <w:tcBorders>
              <w:top w:val="nil"/>
              <w:left w:val="nil"/>
              <w:bottom w:val="single" w:color="auto" w:sz="4" w:space="0"/>
              <w:right w:val="single" w:color="auto" w:sz="4" w:space="0"/>
            </w:tcBorders>
            <w:shd w:val="clear" w:color="auto" w:fill="auto"/>
            <w:vAlign w:val="center"/>
          </w:tcPr>
          <w:p w14:paraId="003D6DF6">
            <w:pPr>
              <w:jc w:val="center"/>
              <w:rPr>
                <w:rFonts w:ascii="宋体" w:hAnsi="宋体" w:cs="宋体"/>
                <w:kern w:val="0"/>
                <w:sz w:val="24"/>
              </w:rPr>
            </w:pPr>
            <w:r>
              <w:rPr>
                <w:rFonts w:hint="eastAsia" w:ascii="宋体" w:hAnsi="宋体" w:cs="宋体"/>
                <w:kern w:val="0"/>
                <w:sz w:val="24"/>
              </w:rPr>
              <w:t>74</w:t>
            </w:r>
          </w:p>
        </w:tc>
        <w:tc>
          <w:tcPr>
            <w:tcW w:w="992" w:type="dxa"/>
            <w:tcBorders>
              <w:top w:val="nil"/>
              <w:left w:val="nil"/>
              <w:bottom w:val="single" w:color="auto" w:sz="4" w:space="0"/>
              <w:right w:val="single" w:color="auto" w:sz="4" w:space="0"/>
            </w:tcBorders>
            <w:shd w:val="clear" w:color="auto" w:fill="auto"/>
            <w:vAlign w:val="center"/>
          </w:tcPr>
          <w:p w14:paraId="4FB0318F">
            <w:pPr>
              <w:jc w:val="center"/>
              <w:rPr>
                <w:rFonts w:ascii="宋体" w:hAnsi="宋体" w:cs="宋体"/>
                <w:kern w:val="0"/>
                <w:sz w:val="24"/>
              </w:rPr>
            </w:pPr>
            <w:r>
              <w:rPr>
                <w:rFonts w:hint="eastAsia" w:ascii="宋体" w:hAnsi="宋体" w:cs="宋体"/>
                <w:kern w:val="0"/>
                <w:sz w:val="24"/>
              </w:rPr>
              <w:t>张</w:t>
            </w:r>
          </w:p>
        </w:tc>
      </w:tr>
      <w:tr w14:paraId="06C48896">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4868898">
            <w:pPr>
              <w:jc w:val="center"/>
              <w:rPr>
                <w:rFonts w:ascii="宋体" w:hAnsi="宋体" w:cs="宋体"/>
                <w:kern w:val="0"/>
                <w:sz w:val="24"/>
              </w:rPr>
            </w:pPr>
            <w:r>
              <w:rPr>
                <w:rFonts w:hint="eastAsia" w:ascii="宋体" w:hAnsi="宋体" w:cs="宋体"/>
                <w:kern w:val="0"/>
                <w:sz w:val="24"/>
              </w:rPr>
              <w:t>2</w:t>
            </w:r>
          </w:p>
        </w:tc>
        <w:tc>
          <w:tcPr>
            <w:tcW w:w="3119" w:type="dxa"/>
            <w:tcBorders>
              <w:top w:val="nil"/>
              <w:left w:val="nil"/>
              <w:bottom w:val="single" w:color="auto" w:sz="4" w:space="0"/>
              <w:right w:val="single" w:color="auto" w:sz="4" w:space="0"/>
            </w:tcBorders>
            <w:shd w:val="clear" w:color="auto" w:fill="auto"/>
            <w:vAlign w:val="center"/>
          </w:tcPr>
          <w:p w14:paraId="7832F8DF">
            <w:pPr>
              <w:jc w:val="center"/>
              <w:rPr>
                <w:rFonts w:ascii="宋体" w:hAnsi="宋体" w:cs="宋体"/>
                <w:kern w:val="0"/>
                <w:sz w:val="24"/>
              </w:rPr>
            </w:pPr>
            <w:r>
              <w:rPr>
                <w:rFonts w:hint="eastAsia" w:ascii="宋体" w:hAnsi="宋体" w:cs="宋体"/>
                <w:kern w:val="0"/>
                <w:sz w:val="24"/>
              </w:rPr>
              <w:t>高配宽屏投影机系统</w:t>
            </w:r>
          </w:p>
        </w:tc>
        <w:tc>
          <w:tcPr>
            <w:tcW w:w="1102" w:type="dxa"/>
            <w:tcBorders>
              <w:top w:val="nil"/>
              <w:left w:val="nil"/>
              <w:bottom w:val="single" w:color="auto" w:sz="4" w:space="0"/>
              <w:right w:val="single" w:color="auto" w:sz="4" w:space="0"/>
            </w:tcBorders>
            <w:shd w:val="clear" w:color="auto" w:fill="auto"/>
            <w:vAlign w:val="center"/>
          </w:tcPr>
          <w:p w14:paraId="5682720E">
            <w:pPr>
              <w:jc w:val="center"/>
              <w:rPr>
                <w:rFonts w:ascii="宋体" w:hAnsi="宋体" w:cs="宋体"/>
                <w:kern w:val="0"/>
                <w:sz w:val="24"/>
              </w:rPr>
            </w:pPr>
            <w:r>
              <w:rPr>
                <w:rFonts w:hint="eastAsia" w:ascii="宋体" w:hAnsi="宋体" w:cs="宋体"/>
                <w:kern w:val="0"/>
                <w:sz w:val="24"/>
              </w:rPr>
              <w:t xml:space="preserve">InAsk </w:t>
            </w:r>
          </w:p>
        </w:tc>
        <w:tc>
          <w:tcPr>
            <w:tcW w:w="2016" w:type="dxa"/>
            <w:tcBorders>
              <w:top w:val="nil"/>
              <w:left w:val="nil"/>
              <w:bottom w:val="single" w:color="auto" w:sz="4" w:space="0"/>
              <w:right w:val="single" w:color="auto" w:sz="4" w:space="0"/>
            </w:tcBorders>
            <w:shd w:val="clear" w:color="auto" w:fill="auto"/>
            <w:vAlign w:val="center"/>
          </w:tcPr>
          <w:p w14:paraId="655E646A">
            <w:pPr>
              <w:jc w:val="center"/>
              <w:rPr>
                <w:rFonts w:ascii="宋体" w:hAnsi="宋体" w:cs="宋体"/>
                <w:kern w:val="0"/>
                <w:sz w:val="24"/>
              </w:rPr>
            </w:pPr>
            <w:r>
              <w:rPr>
                <w:rFonts w:hint="eastAsia" w:ascii="宋体" w:hAnsi="宋体" w:cs="宋体"/>
                <w:kern w:val="0"/>
                <w:sz w:val="24"/>
              </w:rPr>
              <w:t>HW555</w:t>
            </w:r>
          </w:p>
        </w:tc>
        <w:tc>
          <w:tcPr>
            <w:tcW w:w="851" w:type="dxa"/>
            <w:tcBorders>
              <w:top w:val="nil"/>
              <w:left w:val="nil"/>
              <w:bottom w:val="single" w:color="auto" w:sz="4" w:space="0"/>
              <w:right w:val="single" w:color="auto" w:sz="4" w:space="0"/>
            </w:tcBorders>
            <w:shd w:val="clear" w:color="auto" w:fill="auto"/>
            <w:vAlign w:val="center"/>
          </w:tcPr>
          <w:p w14:paraId="713F34D6">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20DAD906">
            <w:pPr>
              <w:jc w:val="center"/>
              <w:rPr>
                <w:rFonts w:ascii="宋体" w:hAnsi="宋体" w:cs="宋体"/>
                <w:kern w:val="0"/>
                <w:sz w:val="24"/>
              </w:rPr>
            </w:pPr>
            <w:r>
              <w:rPr>
                <w:rFonts w:hint="eastAsia" w:ascii="宋体" w:hAnsi="宋体" w:cs="宋体"/>
                <w:kern w:val="0"/>
                <w:sz w:val="24"/>
              </w:rPr>
              <w:t>套</w:t>
            </w:r>
          </w:p>
        </w:tc>
      </w:tr>
      <w:tr w14:paraId="23A93A79">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3CB887F5">
            <w:pPr>
              <w:jc w:val="center"/>
              <w:rPr>
                <w:rFonts w:ascii="宋体" w:hAnsi="宋体" w:cs="宋体"/>
                <w:kern w:val="0"/>
                <w:sz w:val="24"/>
              </w:rPr>
            </w:pPr>
            <w:r>
              <w:rPr>
                <w:rFonts w:hint="eastAsia" w:ascii="宋体" w:hAnsi="宋体" w:cs="宋体"/>
                <w:kern w:val="0"/>
                <w:sz w:val="24"/>
              </w:rPr>
              <w:t>3</w:t>
            </w:r>
          </w:p>
        </w:tc>
        <w:tc>
          <w:tcPr>
            <w:tcW w:w="3119" w:type="dxa"/>
            <w:tcBorders>
              <w:top w:val="nil"/>
              <w:left w:val="nil"/>
              <w:bottom w:val="single" w:color="auto" w:sz="4" w:space="0"/>
              <w:right w:val="single" w:color="auto" w:sz="4" w:space="0"/>
            </w:tcBorders>
            <w:shd w:val="clear" w:color="auto" w:fill="auto"/>
            <w:vAlign w:val="center"/>
          </w:tcPr>
          <w:p w14:paraId="0E4494F4">
            <w:pPr>
              <w:jc w:val="center"/>
              <w:rPr>
                <w:rFonts w:ascii="宋体" w:hAnsi="宋体" w:cs="宋体"/>
                <w:kern w:val="0"/>
                <w:sz w:val="24"/>
              </w:rPr>
            </w:pPr>
            <w:r>
              <w:rPr>
                <w:rFonts w:hint="eastAsia" w:ascii="宋体" w:hAnsi="宋体" w:cs="宋体"/>
                <w:kern w:val="0"/>
                <w:sz w:val="24"/>
              </w:rPr>
              <w:t>普通宽屏投影机系统</w:t>
            </w:r>
          </w:p>
        </w:tc>
        <w:tc>
          <w:tcPr>
            <w:tcW w:w="1102" w:type="dxa"/>
            <w:tcBorders>
              <w:top w:val="nil"/>
              <w:left w:val="nil"/>
              <w:bottom w:val="single" w:color="auto" w:sz="4" w:space="0"/>
              <w:right w:val="single" w:color="auto" w:sz="4" w:space="0"/>
            </w:tcBorders>
            <w:shd w:val="clear" w:color="auto" w:fill="auto"/>
            <w:vAlign w:val="center"/>
          </w:tcPr>
          <w:p w14:paraId="78130B09">
            <w:pPr>
              <w:jc w:val="center"/>
              <w:rPr>
                <w:rFonts w:ascii="宋体" w:hAnsi="宋体" w:cs="宋体"/>
                <w:kern w:val="0"/>
                <w:sz w:val="24"/>
              </w:rPr>
            </w:pPr>
            <w:r>
              <w:rPr>
                <w:rFonts w:hint="eastAsia" w:ascii="宋体" w:hAnsi="宋体" w:cs="宋体"/>
                <w:kern w:val="0"/>
                <w:sz w:val="24"/>
              </w:rPr>
              <w:t xml:space="preserve">InAsk </w:t>
            </w:r>
          </w:p>
        </w:tc>
        <w:tc>
          <w:tcPr>
            <w:tcW w:w="2016" w:type="dxa"/>
            <w:tcBorders>
              <w:top w:val="nil"/>
              <w:left w:val="nil"/>
              <w:bottom w:val="single" w:color="auto" w:sz="4" w:space="0"/>
              <w:right w:val="single" w:color="auto" w:sz="4" w:space="0"/>
            </w:tcBorders>
            <w:shd w:val="clear" w:color="auto" w:fill="auto"/>
            <w:vAlign w:val="center"/>
          </w:tcPr>
          <w:p w14:paraId="0D9B5388">
            <w:pPr>
              <w:jc w:val="center"/>
              <w:rPr>
                <w:rFonts w:ascii="宋体" w:hAnsi="宋体" w:cs="宋体"/>
                <w:kern w:val="0"/>
                <w:sz w:val="24"/>
              </w:rPr>
            </w:pPr>
            <w:r>
              <w:rPr>
                <w:rFonts w:hint="eastAsia" w:ascii="宋体" w:hAnsi="宋体" w:cs="宋体"/>
                <w:kern w:val="0"/>
                <w:sz w:val="24"/>
              </w:rPr>
              <w:t>FW403</w:t>
            </w:r>
          </w:p>
        </w:tc>
        <w:tc>
          <w:tcPr>
            <w:tcW w:w="851" w:type="dxa"/>
            <w:tcBorders>
              <w:top w:val="nil"/>
              <w:left w:val="nil"/>
              <w:bottom w:val="single" w:color="auto" w:sz="4" w:space="0"/>
              <w:right w:val="single" w:color="auto" w:sz="4" w:space="0"/>
            </w:tcBorders>
            <w:shd w:val="clear" w:color="auto" w:fill="auto"/>
            <w:vAlign w:val="center"/>
          </w:tcPr>
          <w:p w14:paraId="1AE0343E">
            <w:pPr>
              <w:jc w:val="center"/>
              <w:rPr>
                <w:rFonts w:ascii="宋体" w:hAnsi="宋体" w:cs="宋体"/>
                <w:kern w:val="0"/>
                <w:sz w:val="24"/>
              </w:rPr>
            </w:pPr>
            <w:r>
              <w:rPr>
                <w:rFonts w:hint="eastAsia" w:ascii="宋体" w:hAnsi="宋体" w:cs="宋体"/>
                <w:kern w:val="0"/>
                <w:sz w:val="24"/>
              </w:rPr>
              <w:t>74</w:t>
            </w:r>
          </w:p>
        </w:tc>
        <w:tc>
          <w:tcPr>
            <w:tcW w:w="992" w:type="dxa"/>
            <w:tcBorders>
              <w:top w:val="nil"/>
              <w:left w:val="nil"/>
              <w:bottom w:val="single" w:color="auto" w:sz="4" w:space="0"/>
              <w:right w:val="single" w:color="auto" w:sz="4" w:space="0"/>
            </w:tcBorders>
            <w:shd w:val="clear" w:color="auto" w:fill="auto"/>
            <w:vAlign w:val="center"/>
          </w:tcPr>
          <w:p w14:paraId="2640EBF7">
            <w:pPr>
              <w:jc w:val="center"/>
              <w:rPr>
                <w:rFonts w:ascii="宋体" w:hAnsi="宋体" w:cs="宋体"/>
                <w:kern w:val="0"/>
                <w:sz w:val="24"/>
              </w:rPr>
            </w:pPr>
            <w:r>
              <w:rPr>
                <w:rFonts w:hint="eastAsia" w:ascii="宋体" w:hAnsi="宋体" w:cs="宋体"/>
                <w:kern w:val="0"/>
                <w:sz w:val="24"/>
              </w:rPr>
              <w:t>套</w:t>
            </w:r>
          </w:p>
        </w:tc>
      </w:tr>
      <w:tr w14:paraId="75CC499C">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E350255">
            <w:pPr>
              <w:jc w:val="center"/>
              <w:rPr>
                <w:rFonts w:ascii="宋体" w:hAnsi="宋体" w:cs="宋体"/>
                <w:kern w:val="0"/>
                <w:sz w:val="24"/>
              </w:rPr>
            </w:pPr>
            <w:r>
              <w:rPr>
                <w:rFonts w:hint="eastAsia" w:ascii="宋体" w:hAnsi="宋体" w:cs="宋体"/>
                <w:kern w:val="0"/>
                <w:sz w:val="24"/>
              </w:rPr>
              <w:t>4</w:t>
            </w:r>
          </w:p>
        </w:tc>
        <w:tc>
          <w:tcPr>
            <w:tcW w:w="3119" w:type="dxa"/>
            <w:tcBorders>
              <w:top w:val="nil"/>
              <w:left w:val="nil"/>
              <w:bottom w:val="single" w:color="auto" w:sz="4" w:space="0"/>
              <w:right w:val="single" w:color="auto" w:sz="4" w:space="0"/>
            </w:tcBorders>
            <w:shd w:val="clear" w:color="auto" w:fill="auto"/>
            <w:vAlign w:val="center"/>
          </w:tcPr>
          <w:p w14:paraId="42A75091">
            <w:pPr>
              <w:jc w:val="center"/>
              <w:rPr>
                <w:rFonts w:ascii="宋体" w:hAnsi="宋体" w:cs="宋体"/>
                <w:kern w:val="0"/>
                <w:sz w:val="24"/>
              </w:rPr>
            </w:pPr>
            <w:r>
              <w:rPr>
                <w:rFonts w:hint="eastAsia" w:ascii="宋体" w:hAnsi="宋体" w:cs="宋体"/>
                <w:kern w:val="0"/>
                <w:sz w:val="24"/>
              </w:rPr>
              <w:t>多媒体中央控制器</w:t>
            </w:r>
          </w:p>
        </w:tc>
        <w:tc>
          <w:tcPr>
            <w:tcW w:w="1102" w:type="dxa"/>
            <w:tcBorders>
              <w:top w:val="nil"/>
              <w:left w:val="nil"/>
              <w:bottom w:val="single" w:color="auto" w:sz="4" w:space="0"/>
              <w:right w:val="single" w:color="auto" w:sz="4" w:space="0"/>
            </w:tcBorders>
            <w:shd w:val="clear" w:color="auto" w:fill="auto"/>
            <w:vAlign w:val="center"/>
          </w:tcPr>
          <w:p w14:paraId="27CAB4C7">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2685F190">
            <w:pPr>
              <w:jc w:val="center"/>
              <w:rPr>
                <w:rFonts w:ascii="宋体" w:hAnsi="宋体" w:cs="宋体"/>
                <w:kern w:val="0"/>
                <w:sz w:val="24"/>
              </w:rPr>
            </w:pPr>
            <w:r>
              <w:rPr>
                <w:rFonts w:hint="eastAsia" w:ascii="宋体" w:hAnsi="宋体" w:cs="宋体"/>
                <w:kern w:val="0"/>
                <w:sz w:val="24"/>
              </w:rPr>
              <w:t>KJ-3000</w:t>
            </w:r>
          </w:p>
        </w:tc>
        <w:tc>
          <w:tcPr>
            <w:tcW w:w="851" w:type="dxa"/>
            <w:tcBorders>
              <w:top w:val="nil"/>
              <w:left w:val="nil"/>
              <w:bottom w:val="single" w:color="auto" w:sz="4" w:space="0"/>
              <w:right w:val="single" w:color="auto" w:sz="4" w:space="0"/>
            </w:tcBorders>
            <w:shd w:val="clear" w:color="auto" w:fill="auto"/>
            <w:vAlign w:val="center"/>
          </w:tcPr>
          <w:p w14:paraId="7B90EEC9">
            <w:pPr>
              <w:jc w:val="center"/>
              <w:rPr>
                <w:rFonts w:ascii="宋体" w:hAnsi="宋体" w:cs="宋体"/>
                <w:kern w:val="0"/>
                <w:sz w:val="24"/>
              </w:rPr>
            </w:pPr>
            <w:r>
              <w:rPr>
                <w:rFonts w:hint="eastAsia" w:ascii="宋体" w:hAnsi="宋体" w:cs="宋体"/>
                <w:kern w:val="0"/>
                <w:sz w:val="24"/>
              </w:rPr>
              <w:t>74</w:t>
            </w:r>
          </w:p>
        </w:tc>
        <w:tc>
          <w:tcPr>
            <w:tcW w:w="992" w:type="dxa"/>
            <w:tcBorders>
              <w:top w:val="nil"/>
              <w:left w:val="nil"/>
              <w:bottom w:val="single" w:color="auto" w:sz="4" w:space="0"/>
              <w:right w:val="single" w:color="auto" w:sz="4" w:space="0"/>
            </w:tcBorders>
            <w:shd w:val="clear" w:color="auto" w:fill="auto"/>
            <w:vAlign w:val="center"/>
          </w:tcPr>
          <w:p w14:paraId="02258E2F">
            <w:pPr>
              <w:jc w:val="center"/>
              <w:rPr>
                <w:rFonts w:ascii="宋体" w:hAnsi="宋体" w:cs="宋体"/>
                <w:kern w:val="0"/>
                <w:sz w:val="24"/>
              </w:rPr>
            </w:pPr>
            <w:r>
              <w:rPr>
                <w:rFonts w:hint="eastAsia" w:ascii="宋体" w:hAnsi="宋体" w:cs="宋体"/>
                <w:kern w:val="0"/>
                <w:sz w:val="24"/>
              </w:rPr>
              <w:t>套</w:t>
            </w:r>
          </w:p>
        </w:tc>
      </w:tr>
      <w:tr w14:paraId="39628075">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3930C9C7">
            <w:pPr>
              <w:jc w:val="center"/>
              <w:rPr>
                <w:rFonts w:ascii="宋体" w:hAnsi="宋体" w:cs="宋体"/>
                <w:kern w:val="0"/>
                <w:sz w:val="24"/>
              </w:rPr>
            </w:pPr>
            <w:r>
              <w:rPr>
                <w:rFonts w:hint="eastAsia" w:ascii="宋体" w:hAnsi="宋体" w:cs="宋体"/>
                <w:kern w:val="0"/>
                <w:sz w:val="24"/>
              </w:rPr>
              <w:t>5</w:t>
            </w:r>
          </w:p>
        </w:tc>
        <w:tc>
          <w:tcPr>
            <w:tcW w:w="3119" w:type="dxa"/>
            <w:tcBorders>
              <w:top w:val="nil"/>
              <w:left w:val="nil"/>
              <w:bottom w:val="single" w:color="auto" w:sz="4" w:space="0"/>
              <w:right w:val="single" w:color="auto" w:sz="4" w:space="0"/>
            </w:tcBorders>
            <w:shd w:val="clear" w:color="auto" w:fill="auto"/>
            <w:vAlign w:val="center"/>
          </w:tcPr>
          <w:p w14:paraId="1FB9BBA0">
            <w:pPr>
              <w:jc w:val="center"/>
              <w:rPr>
                <w:rFonts w:ascii="宋体" w:hAnsi="宋体" w:cs="宋体"/>
                <w:kern w:val="0"/>
                <w:sz w:val="24"/>
              </w:rPr>
            </w:pPr>
            <w:r>
              <w:rPr>
                <w:rFonts w:hint="eastAsia" w:ascii="宋体" w:hAnsi="宋体" w:cs="宋体"/>
                <w:kern w:val="0"/>
                <w:sz w:val="24"/>
              </w:rPr>
              <w:t>多媒体设备控制面板</w:t>
            </w:r>
          </w:p>
        </w:tc>
        <w:tc>
          <w:tcPr>
            <w:tcW w:w="1102" w:type="dxa"/>
            <w:tcBorders>
              <w:top w:val="nil"/>
              <w:left w:val="nil"/>
              <w:bottom w:val="single" w:color="auto" w:sz="4" w:space="0"/>
              <w:right w:val="single" w:color="auto" w:sz="4" w:space="0"/>
            </w:tcBorders>
            <w:shd w:val="clear" w:color="auto" w:fill="auto"/>
            <w:vAlign w:val="center"/>
          </w:tcPr>
          <w:p w14:paraId="335FA4EB">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7746A342">
            <w:pPr>
              <w:jc w:val="center"/>
              <w:rPr>
                <w:rFonts w:ascii="宋体" w:hAnsi="宋体" w:cs="宋体"/>
                <w:kern w:val="0"/>
                <w:sz w:val="24"/>
              </w:rPr>
            </w:pPr>
            <w:r>
              <w:rPr>
                <w:rFonts w:hint="eastAsia" w:ascii="宋体" w:hAnsi="宋体" w:cs="宋体"/>
                <w:kern w:val="0"/>
                <w:sz w:val="24"/>
              </w:rPr>
              <w:t>KJ-CP30</w:t>
            </w:r>
          </w:p>
        </w:tc>
        <w:tc>
          <w:tcPr>
            <w:tcW w:w="851" w:type="dxa"/>
            <w:tcBorders>
              <w:top w:val="nil"/>
              <w:left w:val="nil"/>
              <w:bottom w:val="single" w:color="auto" w:sz="4" w:space="0"/>
              <w:right w:val="single" w:color="auto" w:sz="4" w:space="0"/>
            </w:tcBorders>
            <w:shd w:val="clear" w:color="auto" w:fill="auto"/>
            <w:vAlign w:val="center"/>
          </w:tcPr>
          <w:p w14:paraId="6BF21DA6">
            <w:pPr>
              <w:jc w:val="center"/>
              <w:rPr>
                <w:rFonts w:ascii="宋体" w:hAnsi="宋体" w:cs="宋体"/>
                <w:kern w:val="0"/>
                <w:sz w:val="24"/>
              </w:rPr>
            </w:pPr>
            <w:r>
              <w:rPr>
                <w:rFonts w:hint="eastAsia" w:ascii="宋体" w:hAnsi="宋体" w:cs="宋体"/>
                <w:kern w:val="0"/>
                <w:sz w:val="24"/>
              </w:rPr>
              <w:t>74</w:t>
            </w:r>
          </w:p>
        </w:tc>
        <w:tc>
          <w:tcPr>
            <w:tcW w:w="992" w:type="dxa"/>
            <w:tcBorders>
              <w:top w:val="nil"/>
              <w:left w:val="nil"/>
              <w:bottom w:val="single" w:color="auto" w:sz="4" w:space="0"/>
              <w:right w:val="single" w:color="auto" w:sz="4" w:space="0"/>
            </w:tcBorders>
            <w:shd w:val="clear" w:color="auto" w:fill="auto"/>
            <w:vAlign w:val="center"/>
          </w:tcPr>
          <w:p w14:paraId="4268611D">
            <w:pPr>
              <w:jc w:val="center"/>
              <w:rPr>
                <w:rFonts w:ascii="宋体" w:hAnsi="宋体" w:cs="宋体"/>
                <w:kern w:val="0"/>
                <w:sz w:val="24"/>
              </w:rPr>
            </w:pPr>
            <w:r>
              <w:rPr>
                <w:rFonts w:hint="eastAsia" w:ascii="宋体" w:hAnsi="宋体" w:cs="宋体"/>
                <w:kern w:val="0"/>
                <w:sz w:val="24"/>
              </w:rPr>
              <w:t>块</w:t>
            </w:r>
          </w:p>
        </w:tc>
      </w:tr>
      <w:tr w14:paraId="5957F2BF">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2E6EA10">
            <w:pPr>
              <w:jc w:val="center"/>
              <w:rPr>
                <w:rFonts w:ascii="宋体" w:hAnsi="宋体" w:cs="宋体"/>
                <w:kern w:val="0"/>
                <w:sz w:val="24"/>
              </w:rPr>
            </w:pPr>
            <w:r>
              <w:rPr>
                <w:rFonts w:hint="eastAsia" w:ascii="宋体" w:hAnsi="宋体" w:cs="宋体"/>
                <w:kern w:val="0"/>
                <w:sz w:val="24"/>
              </w:rPr>
              <w:t>6</w:t>
            </w:r>
          </w:p>
        </w:tc>
        <w:tc>
          <w:tcPr>
            <w:tcW w:w="3119" w:type="dxa"/>
            <w:tcBorders>
              <w:top w:val="nil"/>
              <w:left w:val="nil"/>
              <w:bottom w:val="single" w:color="auto" w:sz="4" w:space="0"/>
              <w:right w:val="single" w:color="auto" w:sz="4" w:space="0"/>
            </w:tcBorders>
            <w:shd w:val="clear" w:color="auto" w:fill="auto"/>
            <w:vAlign w:val="center"/>
          </w:tcPr>
          <w:p w14:paraId="3FAE2E52">
            <w:pPr>
              <w:jc w:val="center"/>
              <w:rPr>
                <w:rFonts w:ascii="宋体" w:hAnsi="宋体" w:cs="宋体"/>
                <w:kern w:val="0"/>
                <w:sz w:val="24"/>
              </w:rPr>
            </w:pPr>
            <w:r>
              <w:rPr>
                <w:rFonts w:hint="eastAsia" w:ascii="宋体" w:hAnsi="宋体" w:cs="宋体"/>
                <w:kern w:val="0"/>
                <w:sz w:val="24"/>
              </w:rPr>
              <w:t>功放模块</w:t>
            </w:r>
          </w:p>
        </w:tc>
        <w:tc>
          <w:tcPr>
            <w:tcW w:w="1102" w:type="dxa"/>
            <w:tcBorders>
              <w:top w:val="nil"/>
              <w:left w:val="nil"/>
              <w:bottom w:val="single" w:color="auto" w:sz="4" w:space="0"/>
              <w:right w:val="single" w:color="auto" w:sz="4" w:space="0"/>
            </w:tcBorders>
            <w:shd w:val="clear" w:color="auto" w:fill="auto"/>
            <w:vAlign w:val="center"/>
          </w:tcPr>
          <w:p w14:paraId="1833D6B5">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17C0AC35">
            <w:pPr>
              <w:jc w:val="center"/>
              <w:rPr>
                <w:rFonts w:ascii="宋体" w:hAnsi="宋体" w:cs="宋体"/>
                <w:kern w:val="0"/>
                <w:sz w:val="24"/>
              </w:rPr>
            </w:pPr>
            <w:r>
              <w:rPr>
                <w:rFonts w:hint="eastAsia" w:ascii="宋体" w:hAnsi="宋体" w:cs="宋体"/>
                <w:kern w:val="0"/>
                <w:sz w:val="24"/>
              </w:rPr>
              <w:t>KJ-VS350</w:t>
            </w:r>
          </w:p>
        </w:tc>
        <w:tc>
          <w:tcPr>
            <w:tcW w:w="851" w:type="dxa"/>
            <w:tcBorders>
              <w:top w:val="nil"/>
              <w:left w:val="nil"/>
              <w:bottom w:val="single" w:color="auto" w:sz="4" w:space="0"/>
              <w:right w:val="single" w:color="auto" w:sz="4" w:space="0"/>
            </w:tcBorders>
            <w:shd w:val="clear" w:color="auto" w:fill="auto"/>
            <w:vAlign w:val="center"/>
          </w:tcPr>
          <w:p w14:paraId="559B278C">
            <w:pPr>
              <w:jc w:val="center"/>
              <w:rPr>
                <w:rFonts w:ascii="宋体" w:hAnsi="宋体" w:cs="宋体"/>
                <w:kern w:val="0"/>
                <w:sz w:val="24"/>
              </w:rPr>
            </w:pPr>
            <w:r>
              <w:rPr>
                <w:rFonts w:hint="eastAsia" w:ascii="宋体" w:hAnsi="宋体" w:cs="宋体"/>
                <w:kern w:val="0"/>
                <w:sz w:val="24"/>
              </w:rPr>
              <w:t>74</w:t>
            </w:r>
          </w:p>
        </w:tc>
        <w:tc>
          <w:tcPr>
            <w:tcW w:w="992" w:type="dxa"/>
            <w:tcBorders>
              <w:top w:val="nil"/>
              <w:left w:val="nil"/>
              <w:bottom w:val="single" w:color="auto" w:sz="4" w:space="0"/>
              <w:right w:val="single" w:color="auto" w:sz="4" w:space="0"/>
            </w:tcBorders>
            <w:shd w:val="clear" w:color="auto" w:fill="auto"/>
            <w:vAlign w:val="center"/>
          </w:tcPr>
          <w:p w14:paraId="3C490BD6">
            <w:pPr>
              <w:jc w:val="center"/>
              <w:rPr>
                <w:rFonts w:ascii="宋体" w:hAnsi="宋体" w:cs="宋体"/>
                <w:kern w:val="0"/>
                <w:sz w:val="24"/>
              </w:rPr>
            </w:pPr>
            <w:r>
              <w:rPr>
                <w:rFonts w:hint="eastAsia" w:ascii="宋体" w:hAnsi="宋体" w:cs="宋体"/>
                <w:kern w:val="0"/>
                <w:sz w:val="24"/>
              </w:rPr>
              <w:t>台</w:t>
            </w:r>
          </w:p>
        </w:tc>
      </w:tr>
      <w:tr w14:paraId="6E6ED375">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E0879B5">
            <w:pPr>
              <w:jc w:val="center"/>
              <w:rPr>
                <w:rFonts w:ascii="宋体" w:hAnsi="宋体" w:cs="宋体"/>
                <w:kern w:val="0"/>
                <w:sz w:val="24"/>
              </w:rPr>
            </w:pPr>
            <w:r>
              <w:rPr>
                <w:rFonts w:hint="eastAsia" w:ascii="宋体" w:hAnsi="宋体" w:cs="宋体"/>
                <w:kern w:val="0"/>
                <w:sz w:val="24"/>
              </w:rPr>
              <w:t>7</w:t>
            </w:r>
          </w:p>
        </w:tc>
        <w:tc>
          <w:tcPr>
            <w:tcW w:w="3119" w:type="dxa"/>
            <w:tcBorders>
              <w:top w:val="nil"/>
              <w:left w:val="nil"/>
              <w:bottom w:val="single" w:color="auto" w:sz="4" w:space="0"/>
              <w:right w:val="single" w:color="auto" w:sz="4" w:space="0"/>
            </w:tcBorders>
            <w:shd w:val="clear" w:color="auto" w:fill="auto"/>
            <w:vAlign w:val="center"/>
          </w:tcPr>
          <w:p w14:paraId="4631D2F2">
            <w:pPr>
              <w:jc w:val="center"/>
              <w:rPr>
                <w:rFonts w:ascii="宋体" w:hAnsi="宋体" w:cs="宋体"/>
                <w:kern w:val="0"/>
                <w:sz w:val="24"/>
              </w:rPr>
            </w:pPr>
            <w:r>
              <w:rPr>
                <w:rFonts w:hint="eastAsia" w:ascii="宋体" w:hAnsi="宋体" w:cs="宋体"/>
                <w:kern w:val="0"/>
                <w:sz w:val="24"/>
              </w:rPr>
              <w:t>对讲、广播、拾音模块</w:t>
            </w:r>
          </w:p>
        </w:tc>
        <w:tc>
          <w:tcPr>
            <w:tcW w:w="1102" w:type="dxa"/>
            <w:tcBorders>
              <w:top w:val="nil"/>
              <w:left w:val="nil"/>
              <w:bottom w:val="single" w:color="auto" w:sz="4" w:space="0"/>
              <w:right w:val="single" w:color="auto" w:sz="4" w:space="0"/>
            </w:tcBorders>
            <w:shd w:val="clear" w:color="auto" w:fill="auto"/>
            <w:vAlign w:val="center"/>
          </w:tcPr>
          <w:p w14:paraId="00765E9E">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58187890">
            <w:pPr>
              <w:jc w:val="center"/>
              <w:rPr>
                <w:rFonts w:ascii="宋体" w:hAnsi="宋体" w:cs="宋体"/>
                <w:kern w:val="0"/>
                <w:sz w:val="24"/>
              </w:rPr>
            </w:pPr>
            <w:r>
              <w:rPr>
                <w:rFonts w:hint="eastAsia" w:ascii="宋体" w:hAnsi="宋体" w:cs="宋体"/>
                <w:kern w:val="0"/>
                <w:sz w:val="24"/>
              </w:rPr>
              <w:t>KJ-TAB100</w:t>
            </w:r>
          </w:p>
        </w:tc>
        <w:tc>
          <w:tcPr>
            <w:tcW w:w="851" w:type="dxa"/>
            <w:tcBorders>
              <w:top w:val="nil"/>
              <w:left w:val="nil"/>
              <w:bottom w:val="single" w:color="auto" w:sz="4" w:space="0"/>
              <w:right w:val="single" w:color="auto" w:sz="4" w:space="0"/>
            </w:tcBorders>
            <w:shd w:val="clear" w:color="auto" w:fill="auto"/>
            <w:vAlign w:val="center"/>
          </w:tcPr>
          <w:p w14:paraId="3DD609C0">
            <w:pPr>
              <w:jc w:val="center"/>
              <w:rPr>
                <w:rFonts w:ascii="宋体" w:hAnsi="宋体" w:cs="宋体"/>
                <w:kern w:val="0"/>
                <w:sz w:val="24"/>
              </w:rPr>
            </w:pPr>
            <w:r>
              <w:rPr>
                <w:rFonts w:hint="eastAsia" w:ascii="宋体" w:hAnsi="宋体" w:cs="宋体"/>
                <w:kern w:val="0"/>
                <w:sz w:val="24"/>
              </w:rPr>
              <w:t>74</w:t>
            </w:r>
          </w:p>
        </w:tc>
        <w:tc>
          <w:tcPr>
            <w:tcW w:w="992" w:type="dxa"/>
            <w:tcBorders>
              <w:top w:val="nil"/>
              <w:left w:val="nil"/>
              <w:bottom w:val="single" w:color="auto" w:sz="4" w:space="0"/>
              <w:right w:val="single" w:color="auto" w:sz="4" w:space="0"/>
            </w:tcBorders>
            <w:shd w:val="clear" w:color="auto" w:fill="auto"/>
            <w:vAlign w:val="center"/>
          </w:tcPr>
          <w:p w14:paraId="5740DD18">
            <w:pPr>
              <w:jc w:val="center"/>
              <w:rPr>
                <w:rFonts w:ascii="宋体" w:hAnsi="宋体" w:cs="宋体"/>
                <w:kern w:val="0"/>
                <w:sz w:val="24"/>
              </w:rPr>
            </w:pPr>
            <w:r>
              <w:rPr>
                <w:rFonts w:hint="eastAsia" w:ascii="宋体" w:hAnsi="宋体" w:cs="宋体"/>
                <w:kern w:val="0"/>
                <w:sz w:val="24"/>
              </w:rPr>
              <w:t>套</w:t>
            </w:r>
          </w:p>
        </w:tc>
      </w:tr>
      <w:tr w14:paraId="14556E97">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CB3255E">
            <w:pPr>
              <w:jc w:val="center"/>
              <w:rPr>
                <w:rFonts w:ascii="宋体" w:hAnsi="宋体" w:cs="宋体"/>
                <w:kern w:val="0"/>
                <w:sz w:val="24"/>
              </w:rPr>
            </w:pPr>
            <w:r>
              <w:rPr>
                <w:rFonts w:hint="eastAsia" w:ascii="宋体" w:hAnsi="宋体" w:cs="宋体"/>
                <w:kern w:val="0"/>
                <w:sz w:val="24"/>
              </w:rPr>
              <w:t>8</w:t>
            </w:r>
          </w:p>
        </w:tc>
        <w:tc>
          <w:tcPr>
            <w:tcW w:w="3119" w:type="dxa"/>
            <w:tcBorders>
              <w:top w:val="nil"/>
              <w:left w:val="nil"/>
              <w:bottom w:val="single" w:color="auto" w:sz="4" w:space="0"/>
              <w:right w:val="single" w:color="auto" w:sz="4" w:space="0"/>
            </w:tcBorders>
            <w:shd w:val="clear" w:color="auto" w:fill="auto"/>
            <w:vAlign w:val="center"/>
          </w:tcPr>
          <w:p w14:paraId="6FAD5658">
            <w:pPr>
              <w:jc w:val="center"/>
              <w:rPr>
                <w:rFonts w:ascii="宋体" w:hAnsi="宋体" w:cs="宋体"/>
                <w:kern w:val="0"/>
                <w:sz w:val="24"/>
              </w:rPr>
            </w:pPr>
            <w:r>
              <w:rPr>
                <w:rFonts w:hint="eastAsia" w:ascii="宋体" w:hAnsi="宋体" w:cs="宋体"/>
                <w:kern w:val="0"/>
                <w:sz w:val="24"/>
              </w:rPr>
              <w:t>双频话筒</w:t>
            </w:r>
          </w:p>
        </w:tc>
        <w:tc>
          <w:tcPr>
            <w:tcW w:w="1102" w:type="dxa"/>
            <w:tcBorders>
              <w:top w:val="nil"/>
              <w:left w:val="nil"/>
              <w:bottom w:val="single" w:color="auto" w:sz="4" w:space="0"/>
              <w:right w:val="single" w:color="auto" w:sz="4" w:space="0"/>
            </w:tcBorders>
            <w:shd w:val="clear" w:color="auto" w:fill="auto"/>
            <w:vAlign w:val="center"/>
          </w:tcPr>
          <w:p w14:paraId="67D66DF2">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2844C00C">
            <w:pPr>
              <w:jc w:val="center"/>
              <w:rPr>
                <w:rFonts w:ascii="宋体" w:hAnsi="宋体" w:cs="宋体"/>
                <w:kern w:val="0"/>
                <w:sz w:val="24"/>
              </w:rPr>
            </w:pPr>
            <w:r>
              <w:rPr>
                <w:rFonts w:hint="eastAsia" w:ascii="宋体" w:hAnsi="宋体" w:cs="宋体"/>
                <w:kern w:val="0"/>
                <w:sz w:val="24"/>
              </w:rPr>
              <w:t>KJ-2.4G</w:t>
            </w:r>
          </w:p>
        </w:tc>
        <w:tc>
          <w:tcPr>
            <w:tcW w:w="851" w:type="dxa"/>
            <w:tcBorders>
              <w:top w:val="nil"/>
              <w:left w:val="nil"/>
              <w:bottom w:val="single" w:color="auto" w:sz="4" w:space="0"/>
              <w:right w:val="single" w:color="auto" w:sz="4" w:space="0"/>
            </w:tcBorders>
            <w:shd w:val="clear" w:color="auto" w:fill="auto"/>
            <w:vAlign w:val="center"/>
          </w:tcPr>
          <w:p w14:paraId="70884BBF">
            <w:pPr>
              <w:jc w:val="center"/>
              <w:rPr>
                <w:rFonts w:ascii="宋体" w:hAnsi="宋体" w:cs="宋体"/>
                <w:kern w:val="0"/>
                <w:sz w:val="24"/>
              </w:rPr>
            </w:pPr>
            <w:r>
              <w:rPr>
                <w:rFonts w:hint="eastAsia" w:ascii="宋体" w:hAnsi="宋体" w:cs="宋体"/>
                <w:kern w:val="0"/>
                <w:sz w:val="24"/>
              </w:rPr>
              <w:t>74</w:t>
            </w:r>
          </w:p>
        </w:tc>
        <w:tc>
          <w:tcPr>
            <w:tcW w:w="992" w:type="dxa"/>
            <w:tcBorders>
              <w:top w:val="nil"/>
              <w:left w:val="nil"/>
              <w:bottom w:val="single" w:color="auto" w:sz="4" w:space="0"/>
              <w:right w:val="single" w:color="auto" w:sz="4" w:space="0"/>
            </w:tcBorders>
            <w:shd w:val="clear" w:color="auto" w:fill="auto"/>
            <w:vAlign w:val="center"/>
          </w:tcPr>
          <w:p w14:paraId="37CED1DA">
            <w:pPr>
              <w:jc w:val="center"/>
              <w:rPr>
                <w:rFonts w:ascii="宋体" w:hAnsi="宋体" w:cs="宋体"/>
                <w:kern w:val="0"/>
                <w:sz w:val="24"/>
              </w:rPr>
            </w:pPr>
            <w:r>
              <w:rPr>
                <w:rFonts w:hint="eastAsia" w:ascii="宋体" w:hAnsi="宋体" w:cs="宋体"/>
                <w:kern w:val="0"/>
                <w:sz w:val="24"/>
              </w:rPr>
              <w:t>台</w:t>
            </w:r>
          </w:p>
        </w:tc>
      </w:tr>
      <w:tr w14:paraId="5BD23CAE">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C805AE4">
            <w:pPr>
              <w:jc w:val="center"/>
              <w:rPr>
                <w:rFonts w:ascii="宋体" w:hAnsi="宋体" w:cs="宋体"/>
                <w:kern w:val="0"/>
                <w:sz w:val="24"/>
              </w:rPr>
            </w:pPr>
            <w:r>
              <w:rPr>
                <w:rFonts w:hint="eastAsia" w:ascii="宋体" w:hAnsi="宋体" w:cs="宋体"/>
                <w:kern w:val="0"/>
                <w:sz w:val="24"/>
              </w:rPr>
              <w:t>9</w:t>
            </w:r>
          </w:p>
        </w:tc>
        <w:tc>
          <w:tcPr>
            <w:tcW w:w="3119" w:type="dxa"/>
            <w:tcBorders>
              <w:top w:val="nil"/>
              <w:left w:val="nil"/>
              <w:bottom w:val="single" w:color="auto" w:sz="4" w:space="0"/>
              <w:right w:val="single" w:color="auto" w:sz="4" w:space="0"/>
            </w:tcBorders>
            <w:shd w:val="clear" w:color="auto" w:fill="auto"/>
            <w:vAlign w:val="center"/>
          </w:tcPr>
          <w:p w14:paraId="532BB3F8">
            <w:pPr>
              <w:jc w:val="center"/>
              <w:rPr>
                <w:rFonts w:ascii="宋体" w:hAnsi="宋体" w:cs="宋体"/>
                <w:kern w:val="0"/>
                <w:sz w:val="24"/>
              </w:rPr>
            </w:pPr>
            <w:r>
              <w:rPr>
                <w:rFonts w:hint="eastAsia" w:ascii="宋体" w:hAnsi="宋体" w:cs="宋体"/>
                <w:kern w:val="0"/>
                <w:sz w:val="24"/>
              </w:rPr>
              <w:t>多媒体音箱</w:t>
            </w:r>
          </w:p>
        </w:tc>
        <w:tc>
          <w:tcPr>
            <w:tcW w:w="1102" w:type="dxa"/>
            <w:tcBorders>
              <w:top w:val="nil"/>
              <w:left w:val="nil"/>
              <w:bottom w:val="single" w:color="auto" w:sz="4" w:space="0"/>
              <w:right w:val="single" w:color="auto" w:sz="4" w:space="0"/>
            </w:tcBorders>
            <w:shd w:val="clear" w:color="auto" w:fill="auto"/>
            <w:vAlign w:val="center"/>
          </w:tcPr>
          <w:p w14:paraId="4EA41473">
            <w:pPr>
              <w:jc w:val="center"/>
              <w:rPr>
                <w:rFonts w:ascii="宋体" w:hAnsi="宋体" w:cs="宋体"/>
                <w:kern w:val="0"/>
                <w:sz w:val="24"/>
              </w:rPr>
            </w:pPr>
            <w:r>
              <w:rPr>
                <w:rFonts w:hint="eastAsia" w:ascii="宋体" w:hAnsi="宋体" w:cs="宋体"/>
                <w:kern w:val="0"/>
                <w:sz w:val="24"/>
              </w:rPr>
              <w:t xml:space="preserve">昊天 </w:t>
            </w:r>
          </w:p>
        </w:tc>
        <w:tc>
          <w:tcPr>
            <w:tcW w:w="2016" w:type="dxa"/>
            <w:tcBorders>
              <w:top w:val="nil"/>
              <w:left w:val="nil"/>
              <w:bottom w:val="single" w:color="auto" w:sz="4" w:space="0"/>
              <w:right w:val="single" w:color="auto" w:sz="4" w:space="0"/>
            </w:tcBorders>
            <w:shd w:val="clear" w:color="auto" w:fill="auto"/>
            <w:vAlign w:val="center"/>
          </w:tcPr>
          <w:p w14:paraId="07B15413">
            <w:pPr>
              <w:jc w:val="center"/>
              <w:rPr>
                <w:rFonts w:ascii="宋体" w:hAnsi="宋体" w:cs="宋体"/>
                <w:kern w:val="0"/>
                <w:sz w:val="24"/>
              </w:rPr>
            </w:pPr>
            <w:r>
              <w:rPr>
                <w:rFonts w:hint="eastAsia" w:ascii="宋体" w:hAnsi="宋体" w:cs="宋体"/>
                <w:kern w:val="0"/>
                <w:sz w:val="24"/>
              </w:rPr>
              <w:t>HT-06B</w:t>
            </w:r>
          </w:p>
        </w:tc>
        <w:tc>
          <w:tcPr>
            <w:tcW w:w="851" w:type="dxa"/>
            <w:tcBorders>
              <w:top w:val="nil"/>
              <w:left w:val="nil"/>
              <w:bottom w:val="single" w:color="auto" w:sz="4" w:space="0"/>
              <w:right w:val="single" w:color="auto" w:sz="4" w:space="0"/>
            </w:tcBorders>
            <w:shd w:val="clear" w:color="auto" w:fill="auto"/>
            <w:vAlign w:val="center"/>
          </w:tcPr>
          <w:p w14:paraId="38F31DA4">
            <w:pPr>
              <w:jc w:val="center"/>
              <w:rPr>
                <w:rFonts w:ascii="宋体" w:hAnsi="宋体" w:cs="宋体"/>
                <w:kern w:val="0"/>
                <w:sz w:val="24"/>
              </w:rPr>
            </w:pPr>
            <w:r>
              <w:rPr>
                <w:rFonts w:hint="eastAsia" w:ascii="宋体" w:hAnsi="宋体" w:cs="宋体"/>
                <w:kern w:val="0"/>
                <w:sz w:val="24"/>
              </w:rPr>
              <w:t>82</w:t>
            </w:r>
          </w:p>
        </w:tc>
        <w:tc>
          <w:tcPr>
            <w:tcW w:w="992" w:type="dxa"/>
            <w:tcBorders>
              <w:top w:val="nil"/>
              <w:left w:val="nil"/>
              <w:bottom w:val="single" w:color="auto" w:sz="4" w:space="0"/>
              <w:right w:val="single" w:color="auto" w:sz="4" w:space="0"/>
            </w:tcBorders>
            <w:shd w:val="clear" w:color="auto" w:fill="auto"/>
            <w:vAlign w:val="center"/>
          </w:tcPr>
          <w:p w14:paraId="61C4F405">
            <w:pPr>
              <w:jc w:val="center"/>
              <w:rPr>
                <w:rFonts w:ascii="宋体" w:hAnsi="宋体" w:cs="宋体"/>
                <w:kern w:val="0"/>
                <w:sz w:val="24"/>
              </w:rPr>
            </w:pPr>
            <w:r>
              <w:rPr>
                <w:rFonts w:hint="eastAsia" w:ascii="宋体" w:hAnsi="宋体" w:cs="宋体"/>
                <w:kern w:val="0"/>
                <w:sz w:val="24"/>
              </w:rPr>
              <w:t>对</w:t>
            </w:r>
          </w:p>
        </w:tc>
      </w:tr>
      <w:tr w14:paraId="2F6A4C30">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B6EC963">
            <w:pPr>
              <w:jc w:val="center"/>
              <w:rPr>
                <w:rFonts w:ascii="宋体" w:hAnsi="宋体" w:cs="宋体"/>
                <w:kern w:val="0"/>
                <w:sz w:val="24"/>
              </w:rPr>
            </w:pPr>
            <w:r>
              <w:rPr>
                <w:rFonts w:hint="eastAsia" w:ascii="宋体" w:hAnsi="宋体" w:cs="宋体"/>
                <w:kern w:val="0"/>
                <w:sz w:val="24"/>
              </w:rPr>
              <w:t>10</w:t>
            </w:r>
          </w:p>
        </w:tc>
        <w:tc>
          <w:tcPr>
            <w:tcW w:w="3119" w:type="dxa"/>
            <w:tcBorders>
              <w:top w:val="nil"/>
              <w:left w:val="nil"/>
              <w:bottom w:val="single" w:color="auto" w:sz="4" w:space="0"/>
              <w:right w:val="single" w:color="auto" w:sz="4" w:space="0"/>
            </w:tcBorders>
            <w:shd w:val="clear" w:color="auto" w:fill="auto"/>
            <w:vAlign w:val="center"/>
          </w:tcPr>
          <w:p w14:paraId="54309D33">
            <w:pPr>
              <w:jc w:val="center"/>
              <w:rPr>
                <w:rFonts w:ascii="宋体" w:hAnsi="宋体" w:cs="宋体"/>
                <w:kern w:val="0"/>
                <w:sz w:val="24"/>
              </w:rPr>
            </w:pPr>
            <w:r>
              <w:rPr>
                <w:rFonts w:hint="eastAsia" w:ascii="宋体" w:hAnsi="宋体" w:cs="宋体"/>
                <w:kern w:val="0"/>
                <w:sz w:val="24"/>
              </w:rPr>
              <w:t>教学监控云台摄像机（教师）</w:t>
            </w:r>
          </w:p>
        </w:tc>
        <w:tc>
          <w:tcPr>
            <w:tcW w:w="1102" w:type="dxa"/>
            <w:tcBorders>
              <w:top w:val="nil"/>
              <w:left w:val="nil"/>
              <w:bottom w:val="single" w:color="auto" w:sz="4" w:space="0"/>
              <w:right w:val="single" w:color="auto" w:sz="4" w:space="0"/>
            </w:tcBorders>
            <w:shd w:val="clear" w:color="auto" w:fill="auto"/>
            <w:vAlign w:val="center"/>
          </w:tcPr>
          <w:p w14:paraId="680B9D3E">
            <w:pPr>
              <w:jc w:val="center"/>
              <w:rPr>
                <w:rFonts w:ascii="宋体" w:hAnsi="宋体" w:cs="宋体"/>
                <w:kern w:val="0"/>
                <w:sz w:val="24"/>
              </w:rPr>
            </w:pPr>
            <w:r>
              <w:rPr>
                <w:rFonts w:hint="eastAsia" w:ascii="宋体" w:hAnsi="宋体" w:cs="宋体"/>
                <w:kern w:val="0"/>
                <w:sz w:val="24"/>
              </w:rPr>
              <w:t>大华</w:t>
            </w:r>
          </w:p>
        </w:tc>
        <w:tc>
          <w:tcPr>
            <w:tcW w:w="2016" w:type="dxa"/>
            <w:tcBorders>
              <w:top w:val="nil"/>
              <w:left w:val="nil"/>
              <w:bottom w:val="single" w:color="auto" w:sz="4" w:space="0"/>
              <w:right w:val="single" w:color="auto" w:sz="4" w:space="0"/>
            </w:tcBorders>
            <w:shd w:val="clear" w:color="auto" w:fill="auto"/>
            <w:vAlign w:val="center"/>
          </w:tcPr>
          <w:p w14:paraId="209C4D0F">
            <w:pPr>
              <w:jc w:val="center"/>
              <w:rPr>
                <w:rFonts w:ascii="宋体" w:hAnsi="宋体" w:cs="宋体"/>
                <w:kern w:val="0"/>
                <w:sz w:val="24"/>
              </w:rPr>
            </w:pPr>
            <w:r>
              <w:rPr>
                <w:rFonts w:hint="eastAsia" w:ascii="宋体" w:hAnsi="宋体" w:cs="宋体"/>
                <w:kern w:val="0"/>
                <w:sz w:val="24"/>
              </w:rPr>
              <w:t>DH-SD-60D223UB-HNI</w:t>
            </w:r>
          </w:p>
        </w:tc>
        <w:tc>
          <w:tcPr>
            <w:tcW w:w="851" w:type="dxa"/>
            <w:tcBorders>
              <w:top w:val="nil"/>
              <w:left w:val="nil"/>
              <w:bottom w:val="single" w:color="auto" w:sz="4" w:space="0"/>
              <w:right w:val="single" w:color="auto" w:sz="4" w:space="0"/>
            </w:tcBorders>
            <w:shd w:val="clear" w:color="auto" w:fill="auto"/>
            <w:vAlign w:val="center"/>
          </w:tcPr>
          <w:p w14:paraId="274503C1">
            <w:pPr>
              <w:jc w:val="center"/>
              <w:rPr>
                <w:rFonts w:ascii="宋体" w:hAnsi="宋体" w:cs="宋体"/>
                <w:kern w:val="0"/>
                <w:sz w:val="24"/>
              </w:rPr>
            </w:pPr>
            <w:r>
              <w:rPr>
                <w:rFonts w:hint="eastAsia" w:ascii="宋体" w:hAnsi="宋体" w:cs="宋体"/>
                <w:kern w:val="0"/>
                <w:sz w:val="24"/>
              </w:rPr>
              <w:t>74</w:t>
            </w:r>
          </w:p>
        </w:tc>
        <w:tc>
          <w:tcPr>
            <w:tcW w:w="992" w:type="dxa"/>
            <w:tcBorders>
              <w:top w:val="nil"/>
              <w:left w:val="nil"/>
              <w:bottom w:val="single" w:color="auto" w:sz="4" w:space="0"/>
              <w:right w:val="single" w:color="auto" w:sz="4" w:space="0"/>
            </w:tcBorders>
            <w:shd w:val="clear" w:color="auto" w:fill="auto"/>
            <w:vAlign w:val="center"/>
          </w:tcPr>
          <w:p w14:paraId="1DADCBA5">
            <w:pPr>
              <w:jc w:val="center"/>
              <w:rPr>
                <w:rFonts w:ascii="宋体" w:hAnsi="宋体" w:cs="宋体"/>
                <w:kern w:val="0"/>
                <w:sz w:val="24"/>
              </w:rPr>
            </w:pPr>
            <w:r>
              <w:rPr>
                <w:rFonts w:hint="eastAsia" w:ascii="宋体" w:hAnsi="宋体" w:cs="宋体"/>
                <w:kern w:val="0"/>
                <w:sz w:val="24"/>
              </w:rPr>
              <w:t>台</w:t>
            </w:r>
          </w:p>
        </w:tc>
      </w:tr>
      <w:tr w14:paraId="2BD13E95">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BF99FB6">
            <w:pPr>
              <w:jc w:val="center"/>
              <w:rPr>
                <w:rFonts w:ascii="宋体" w:hAnsi="宋体" w:cs="宋体"/>
                <w:kern w:val="0"/>
                <w:sz w:val="24"/>
              </w:rPr>
            </w:pPr>
            <w:r>
              <w:rPr>
                <w:rFonts w:hint="eastAsia" w:ascii="宋体" w:hAnsi="宋体" w:cs="宋体"/>
                <w:kern w:val="0"/>
                <w:sz w:val="24"/>
              </w:rPr>
              <w:t>11</w:t>
            </w:r>
          </w:p>
        </w:tc>
        <w:tc>
          <w:tcPr>
            <w:tcW w:w="3119" w:type="dxa"/>
            <w:tcBorders>
              <w:top w:val="nil"/>
              <w:left w:val="nil"/>
              <w:bottom w:val="single" w:color="auto" w:sz="4" w:space="0"/>
              <w:right w:val="single" w:color="auto" w:sz="4" w:space="0"/>
            </w:tcBorders>
            <w:shd w:val="clear" w:color="auto" w:fill="auto"/>
            <w:vAlign w:val="center"/>
          </w:tcPr>
          <w:p w14:paraId="5270CD87">
            <w:pPr>
              <w:jc w:val="center"/>
              <w:rPr>
                <w:rFonts w:ascii="宋体" w:hAnsi="宋体" w:cs="宋体"/>
                <w:kern w:val="0"/>
                <w:sz w:val="24"/>
              </w:rPr>
            </w:pPr>
            <w:r>
              <w:rPr>
                <w:rFonts w:hint="eastAsia" w:ascii="宋体" w:hAnsi="宋体" w:cs="宋体"/>
                <w:kern w:val="0"/>
                <w:sz w:val="24"/>
              </w:rPr>
              <w:t>教学监控摄像机（学生）</w:t>
            </w:r>
          </w:p>
        </w:tc>
        <w:tc>
          <w:tcPr>
            <w:tcW w:w="1102" w:type="dxa"/>
            <w:tcBorders>
              <w:top w:val="nil"/>
              <w:left w:val="nil"/>
              <w:bottom w:val="single" w:color="auto" w:sz="4" w:space="0"/>
              <w:right w:val="single" w:color="auto" w:sz="4" w:space="0"/>
            </w:tcBorders>
            <w:shd w:val="clear" w:color="auto" w:fill="auto"/>
            <w:vAlign w:val="center"/>
          </w:tcPr>
          <w:p w14:paraId="4C8987AA">
            <w:pPr>
              <w:jc w:val="center"/>
              <w:rPr>
                <w:rFonts w:ascii="宋体" w:hAnsi="宋体" w:cs="宋体"/>
                <w:kern w:val="0"/>
                <w:sz w:val="24"/>
              </w:rPr>
            </w:pPr>
            <w:r>
              <w:rPr>
                <w:rFonts w:hint="eastAsia" w:ascii="宋体" w:hAnsi="宋体" w:cs="宋体"/>
                <w:kern w:val="0"/>
                <w:sz w:val="24"/>
              </w:rPr>
              <w:t xml:space="preserve">大华 </w:t>
            </w:r>
          </w:p>
        </w:tc>
        <w:tc>
          <w:tcPr>
            <w:tcW w:w="2016" w:type="dxa"/>
            <w:tcBorders>
              <w:top w:val="nil"/>
              <w:left w:val="nil"/>
              <w:bottom w:val="single" w:color="auto" w:sz="4" w:space="0"/>
              <w:right w:val="single" w:color="auto" w:sz="4" w:space="0"/>
            </w:tcBorders>
            <w:shd w:val="clear" w:color="auto" w:fill="auto"/>
            <w:vAlign w:val="center"/>
          </w:tcPr>
          <w:p w14:paraId="53265382">
            <w:pPr>
              <w:jc w:val="center"/>
              <w:rPr>
                <w:rFonts w:ascii="宋体" w:hAnsi="宋体" w:cs="宋体"/>
                <w:kern w:val="0"/>
                <w:sz w:val="24"/>
              </w:rPr>
            </w:pPr>
            <w:r>
              <w:rPr>
                <w:rFonts w:hint="eastAsia" w:ascii="宋体" w:hAnsi="宋体" w:cs="宋体"/>
                <w:kern w:val="0"/>
                <w:sz w:val="24"/>
              </w:rPr>
              <w:t>DH-IPC-HFW5233M-AS-I2</w:t>
            </w:r>
          </w:p>
        </w:tc>
        <w:tc>
          <w:tcPr>
            <w:tcW w:w="851" w:type="dxa"/>
            <w:tcBorders>
              <w:top w:val="nil"/>
              <w:left w:val="nil"/>
              <w:bottom w:val="single" w:color="auto" w:sz="4" w:space="0"/>
              <w:right w:val="single" w:color="auto" w:sz="4" w:space="0"/>
            </w:tcBorders>
            <w:shd w:val="clear" w:color="auto" w:fill="auto"/>
            <w:vAlign w:val="center"/>
          </w:tcPr>
          <w:p w14:paraId="005E7866">
            <w:pPr>
              <w:jc w:val="center"/>
              <w:rPr>
                <w:rFonts w:ascii="宋体" w:hAnsi="宋体" w:cs="宋体"/>
                <w:kern w:val="0"/>
                <w:sz w:val="24"/>
              </w:rPr>
            </w:pPr>
            <w:r>
              <w:rPr>
                <w:rFonts w:hint="eastAsia" w:ascii="宋体" w:hAnsi="宋体" w:cs="宋体"/>
                <w:kern w:val="0"/>
                <w:sz w:val="24"/>
              </w:rPr>
              <w:t>74</w:t>
            </w:r>
          </w:p>
        </w:tc>
        <w:tc>
          <w:tcPr>
            <w:tcW w:w="992" w:type="dxa"/>
            <w:tcBorders>
              <w:top w:val="nil"/>
              <w:left w:val="nil"/>
              <w:bottom w:val="single" w:color="auto" w:sz="4" w:space="0"/>
              <w:right w:val="single" w:color="auto" w:sz="4" w:space="0"/>
            </w:tcBorders>
            <w:shd w:val="clear" w:color="auto" w:fill="auto"/>
            <w:vAlign w:val="center"/>
          </w:tcPr>
          <w:p w14:paraId="433D902F">
            <w:pPr>
              <w:jc w:val="center"/>
              <w:rPr>
                <w:rFonts w:ascii="宋体" w:hAnsi="宋体" w:cs="宋体"/>
                <w:kern w:val="0"/>
                <w:sz w:val="24"/>
              </w:rPr>
            </w:pPr>
            <w:r>
              <w:rPr>
                <w:rFonts w:hint="eastAsia" w:ascii="宋体" w:hAnsi="宋体" w:cs="宋体"/>
                <w:kern w:val="0"/>
                <w:sz w:val="24"/>
              </w:rPr>
              <w:t>台</w:t>
            </w:r>
          </w:p>
        </w:tc>
      </w:tr>
      <w:tr w14:paraId="12E3FB57">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55AA463">
            <w:pPr>
              <w:jc w:val="center"/>
              <w:rPr>
                <w:rFonts w:ascii="宋体" w:hAnsi="宋体" w:cs="宋体"/>
                <w:kern w:val="0"/>
                <w:sz w:val="24"/>
              </w:rPr>
            </w:pPr>
            <w:r>
              <w:rPr>
                <w:rFonts w:hint="eastAsia" w:ascii="宋体" w:hAnsi="宋体" w:cs="宋体"/>
                <w:kern w:val="0"/>
                <w:sz w:val="24"/>
              </w:rPr>
              <w:t>12</w:t>
            </w:r>
          </w:p>
        </w:tc>
        <w:tc>
          <w:tcPr>
            <w:tcW w:w="3119" w:type="dxa"/>
            <w:tcBorders>
              <w:top w:val="nil"/>
              <w:left w:val="nil"/>
              <w:bottom w:val="single" w:color="auto" w:sz="4" w:space="0"/>
              <w:right w:val="single" w:color="auto" w:sz="4" w:space="0"/>
            </w:tcBorders>
            <w:shd w:val="clear" w:color="auto" w:fill="auto"/>
            <w:vAlign w:val="center"/>
          </w:tcPr>
          <w:p w14:paraId="51611DAA">
            <w:pPr>
              <w:jc w:val="center"/>
              <w:rPr>
                <w:rFonts w:ascii="宋体" w:hAnsi="宋体" w:cs="宋体"/>
                <w:kern w:val="0"/>
                <w:sz w:val="24"/>
              </w:rPr>
            </w:pPr>
            <w:r>
              <w:rPr>
                <w:rFonts w:hint="eastAsia" w:ascii="宋体" w:hAnsi="宋体" w:cs="宋体"/>
                <w:kern w:val="0"/>
                <w:sz w:val="24"/>
              </w:rPr>
              <w:t>高保真降噪拾音器</w:t>
            </w:r>
          </w:p>
        </w:tc>
        <w:tc>
          <w:tcPr>
            <w:tcW w:w="1102" w:type="dxa"/>
            <w:tcBorders>
              <w:top w:val="nil"/>
              <w:left w:val="nil"/>
              <w:bottom w:val="single" w:color="auto" w:sz="4" w:space="0"/>
              <w:right w:val="single" w:color="auto" w:sz="4" w:space="0"/>
            </w:tcBorders>
            <w:shd w:val="clear" w:color="auto" w:fill="auto"/>
            <w:vAlign w:val="center"/>
          </w:tcPr>
          <w:p w14:paraId="15BBE956">
            <w:pPr>
              <w:jc w:val="center"/>
              <w:rPr>
                <w:rFonts w:ascii="宋体" w:hAnsi="宋体" w:cs="宋体"/>
                <w:kern w:val="0"/>
                <w:sz w:val="24"/>
              </w:rPr>
            </w:pPr>
            <w:r>
              <w:rPr>
                <w:rFonts w:hint="eastAsia" w:ascii="宋体" w:hAnsi="宋体" w:cs="宋体"/>
                <w:kern w:val="0"/>
                <w:sz w:val="24"/>
              </w:rPr>
              <w:t xml:space="preserve">大华 </w:t>
            </w:r>
          </w:p>
        </w:tc>
        <w:tc>
          <w:tcPr>
            <w:tcW w:w="2016" w:type="dxa"/>
            <w:tcBorders>
              <w:top w:val="nil"/>
              <w:left w:val="nil"/>
              <w:bottom w:val="single" w:color="auto" w:sz="4" w:space="0"/>
              <w:right w:val="single" w:color="auto" w:sz="4" w:space="0"/>
            </w:tcBorders>
            <w:shd w:val="clear" w:color="auto" w:fill="auto"/>
            <w:vAlign w:val="center"/>
          </w:tcPr>
          <w:p w14:paraId="64F35544">
            <w:pPr>
              <w:jc w:val="center"/>
              <w:rPr>
                <w:rFonts w:ascii="宋体" w:hAnsi="宋体" w:cs="宋体"/>
                <w:kern w:val="0"/>
                <w:sz w:val="24"/>
              </w:rPr>
            </w:pPr>
            <w:r>
              <w:rPr>
                <w:rFonts w:hint="eastAsia" w:ascii="宋体" w:hAnsi="宋体" w:cs="宋体"/>
                <w:kern w:val="0"/>
                <w:sz w:val="24"/>
              </w:rPr>
              <w:t>DH-HSP200</w:t>
            </w:r>
          </w:p>
        </w:tc>
        <w:tc>
          <w:tcPr>
            <w:tcW w:w="851" w:type="dxa"/>
            <w:tcBorders>
              <w:top w:val="nil"/>
              <w:left w:val="nil"/>
              <w:bottom w:val="single" w:color="auto" w:sz="4" w:space="0"/>
              <w:right w:val="single" w:color="auto" w:sz="4" w:space="0"/>
            </w:tcBorders>
            <w:shd w:val="clear" w:color="auto" w:fill="auto"/>
            <w:vAlign w:val="center"/>
          </w:tcPr>
          <w:p w14:paraId="661B076A">
            <w:pPr>
              <w:jc w:val="center"/>
              <w:rPr>
                <w:rFonts w:ascii="宋体" w:hAnsi="宋体" w:cs="宋体"/>
                <w:kern w:val="0"/>
                <w:sz w:val="24"/>
              </w:rPr>
            </w:pPr>
            <w:r>
              <w:rPr>
                <w:rFonts w:hint="eastAsia" w:ascii="宋体" w:hAnsi="宋体" w:cs="宋体"/>
                <w:kern w:val="0"/>
                <w:sz w:val="24"/>
              </w:rPr>
              <w:t>74</w:t>
            </w:r>
          </w:p>
        </w:tc>
        <w:tc>
          <w:tcPr>
            <w:tcW w:w="992" w:type="dxa"/>
            <w:tcBorders>
              <w:top w:val="nil"/>
              <w:left w:val="nil"/>
              <w:bottom w:val="single" w:color="auto" w:sz="4" w:space="0"/>
              <w:right w:val="single" w:color="auto" w:sz="4" w:space="0"/>
            </w:tcBorders>
            <w:shd w:val="clear" w:color="auto" w:fill="auto"/>
            <w:vAlign w:val="center"/>
          </w:tcPr>
          <w:p w14:paraId="35F8550F">
            <w:pPr>
              <w:jc w:val="center"/>
              <w:rPr>
                <w:rFonts w:ascii="宋体" w:hAnsi="宋体" w:cs="宋体"/>
                <w:kern w:val="0"/>
                <w:sz w:val="24"/>
              </w:rPr>
            </w:pPr>
            <w:r>
              <w:rPr>
                <w:rFonts w:hint="eastAsia" w:ascii="宋体" w:hAnsi="宋体" w:cs="宋体"/>
                <w:kern w:val="0"/>
                <w:sz w:val="24"/>
              </w:rPr>
              <w:t>只</w:t>
            </w:r>
          </w:p>
        </w:tc>
      </w:tr>
      <w:tr w14:paraId="5ABC0BE6">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F2DF8BE">
            <w:pPr>
              <w:jc w:val="center"/>
              <w:rPr>
                <w:rFonts w:ascii="宋体" w:hAnsi="宋体" w:cs="宋体"/>
                <w:kern w:val="0"/>
                <w:sz w:val="24"/>
              </w:rPr>
            </w:pPr>
            <w:r>
              <w:rPr>
                <w:rFonts w:hint="eastAsia" w:ascii="宋体" w:hAnsi="宋体" w:cs="宋体"/>
                <w:kern w:val="0"/>
                <w:sz w:val="24"/>
              </w:rPr>
              <w:t>13</w:t>
            </w:r>
          </w:p>
        </w:tc>
        <w:tc>
          <w:tcPr>
            <w:tcW w:w="3119" w:type="dxa"/>
            <w:tcBorders>
              <w:top w:val="nil"/>
              <w:left w:val="nil"/>
              <w:bottom w:val="single" w:color="auto" w:sz="4" w:space="0"/>
              <w:right w:val="single" w:color="auto" w:sz="4" w:space="0"/>
            </w:tcBorders>
            <w:shd w:val="clear" w:color="auto" w:fill="auto"/>
            <w:vAlign w:val="center"/>
          </w:tcPr>
          <w:p w14:paraId="31AC7D72">
            <w:pPr>
              <w:jc w:val="center"/>
              <w:rPr>
                <w:rFonts w:ascii="宋体" w:hAnsi="宋体" w:cs="宋体"/>
                <w:kern w:val="0"/>
                <w:sz w:val="24"/>
              </w:rPr>
            </w:pPr>
            <w:r>
              <w:rPr>
                <w:rFonts w:hint="eastAsia" w:ascii="宋体" w:hAnsi="宋体" w:cs="宋体"/>
                <w:kern w:val="0"/>
                <w:sz w:val="24"/>
              </w:rPr>
              <w:t>黑板6米</w:t>
            </w:r>
          </w:p>
        </w:tc>
        <w:tc>
          <w:tcPr>
            <w:tcW w:w="1102" w:type="dxa"/>
            <w:tcBorders>
              <w:top w:val="nil"/>
              <w:left w:val="nil"/>
              <w:bottom w:val="single" w:color="auto" w:sz="4" w:space="0"/>
              <w:right w:val="single" w:color="auto" w:sz="4" w:space="0"/>
            </w:tcBorders>
            <w:shd w:val="clear" w:color="auto" w:fill="auto"/>
            <w:vAlign w:val="center"/>
          </w:tcPr>
          <w:p w14:paraId="415551E2">
            <w:pPr>
              <w:jc w:val="center"/>
              <w:rPr>
                <w:rFonts w:ascii="宋体" w:hAnsi="宋体" w:cs="宋体"/>
                <w:kern w:val="0"/>
                <w:sz w:val="24"/>
              </w:rPr>
            </w:pPr>
            <w:r>
              <w:rPr>
                <w:rFonts w:hint="eastAsia" w:ascii="宋体" w:hAnsi="宋体" w:cs="宋体"/>
                <w:kern w:val="0"/>
                <w:sz w:val="24"/>
              </w:rPr>
              <w:t>捷哲</w:t>
            </w:r>
          </w:p>
        </w:tc>
        <w:tc>
          <w:tcPr>
            <w:tcW w:w="2016" w:type="dxa"/>
            <w:tcBorders>
              <w:top w:val="nil"/>
              <w:left w:val="nil"/>
              <w:bottom w:val="single" w:color="auto" w:sz="4" w:space="0"/>
              <w:right w:val="single" w:color="auto" w:sz="4" w:space="0"/>
            </w:tcBorders>
            <w:shd w:val="clear" w:color="auto" w:fill="auto"/>
            <w:vAlign w:val="center"/>
          </w:tcPr>
          <w:p w14:paraId="01333248">
            <w:pPr>
              <w:jc w:val="center"/>
              <w:rPr>
                <w:rFonts w:ascii="宋体" w:hAnsi="宋体" w:cs="宋体"/>
                <w:kern w:val="0"/>
                <w:sz w:val="24"/>
              </w:rPr>
            </w:pPr>
            <w:r>
              <w:rPr>
                <w:rFonts w:hint="eastAsia" w:ascii="宋体" w:hAnsi="宋体" w:cs="宋体"/>
                <w:kern w:val="0"/>
                <w:sz w:val="24"/>
              </w:rPr>
              <w:t>定制款</w:t>
            </w:r>
          </w:p>
        </w:tc>
        <w:tc>
          <w:tcPr>
            <w:tcW w:w="851" w:type="dxa"/>
            <w:tcBorders>
              <w:top w:val="nil"/>
              <w:left w:val="nil"/>
              <w:bottom w:val="single" w:color="auto" w:sz="4" w:space="0"/>
              <w:right w:val="single" w:color="auto" w:sz="4" w:space="0"/>
            </w:tcBorders>
            <w:shd w:val="clear" w:color="auto" w:fill="auto"/>
            <w:vAlign w:val="center"/>
          </w:tcPr>
          <w:p w14:paraId="241CAC34">
            <w:pPr>
              <w:jc w:val="center"/>
              <w:rPr>
                <w:rFonts w:ascii="宋体" w:hAnsi="宋体" w:cs="宋体"/>
                <w:kern w:val="0"/>
                <w:sz w:val="24"/>
              </w:rPr>
            </w:pPr>
            <w:r>
              <w:rPr>
                <w:rFonts w:hint="eastAsia" w:ascii="宋体" w:hAnsi="宋体" w:cs="宋体"/>
                <w:kern w:val="0"/>
                <w:sz w:val="24"/>
              </w:rPr>
              <w:t>4</w:t>
            </w:r>
          </w:p>
        </w:tc>
        <w:tc>
          <w:tcPr>
            <w:tcW w:w="992" w:type="dxa"/>
            <w:tcBorders>
              <w:top w:val="nil"/>
              <w:left w:val="nil"/>
              <w:bottom w:val="single" w:color="auto" w:sz="4" w:space="0"/>
              <w:right w:val="single" w:color="auto" w:sz="4" w:space="0"/>
            </w:tcBorders>
            <w:shd w:val="clear" w:color="auto" w:fill="auto"/>
            <w:vAlign w:val="center"/>
          </w:tcPr>
          <w:p w14:paraId="7B071BA2">
            <w:pPr>
              <w:jc w:val="center"/>
              <w:rPr>
                <w:rFonts w:ascii="宋体" w:hAnsi="宋体" w:cs="宋体"/>
                <w:kern w:val="0"/>
                <w:sz w:val="24"/>
              </w:rPr>
            </w:pPr>
            <w:r>
              <w:rPr>
                <w:rFonts w:hint="eastAsia" w:ascii="宋体" w:hAnsi="宋体" w:cs="宋体"/>
                <w:kern w:val="0"/>
                <w:sz w:val="24"/>
              </w:rPr>
              <w:t>套</w:t>
            </w:r>
          </w:p>
        </w:tc>
      </w:tr>
      <w:tr w14:paraId="5DEAA78D">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7B216A51">
            <w:pPr>
              <w:jc w:val="center"/>
              <w:rPr>
                <w:rFonts w:ascii="宋体" w:hAnsi="宋体" w:cs="宋体"/>
                <w:kern w:val="0"/>
                <w:sz w:val="24"/>
              </w:rPr>
            </w:pPr>
            <w:r>
              <w:rPr>
                <w:rFonts w:hint="eastAsia" w:ascii="宋体" w:hAnsi="宋体" w:cs="宋体"/>
                <w:kern w:val="0"/>
                <w:sz w:val="24"/>
              </w:rPr>
              <w:t>14</w:t>
            </w:r>
          </w:p>
        </w:tc>
        <w:tc>
          <w:tcPr>
            <w:tcW w:w="3119" w:type="dxa"/>
            <w:tcBorders>
              <w:top w:val="nil"/>
              <w:left w:val="nil"/>
              <w:bottom w:val="single" w:color="auto" w:sz="4" w:space="0"/>
              <w:right w:val="single" w:color="auto" w:sz="4" w:space="0"/>
            </w:tcBorders>
            <w:shd w:val="clear" w:color="auto" w:fill="auto"/>
            <w:vAlign w:val="center"/>
          </w:tcPr>
          <w:p w14:paraId="4BF8979E">
            <w:pPr>
              <w:jc w:val="center"/>
              <w:rPr>
                <w:rFonts w:ascii="宋体" w:hAnsi="宋体" w:cs="宋体"/>
                <w:kern w:val="0"/>
                <w:sz w:val="24"/>
              </w:rPr>
            </w:pPr>
            <w:r>
              <w:rPr>
                <w:rFonts w:hint="eastAsia" w:ascii="宋体" w:hAnsi="宋体" w:cs="宋体"/>
                <w:kern w:val="0"/>
                <w:sz w:val="24"/>
              </w:rPr>
              <w:t>黑板5米</w:t>
            </w:r>
          </w:p>
        </w:tc>
        <w:tc>
          <w:tcPr>
            <w:tcW w:w="1102" w:type="dxa"/>
            <w:tcBorders>
              <w:top w:val="nil"/>
              <w:left w:val="nil"/>
              <w:bottom w:val="single" w:color="auto" w:sz="4" w:space="0"/>
              <w:right w:val="single" w:color="auto" w:sz="4" w:space="0"/>
            </w:tcBorders>
            <w:shd w:val="clear" w:color="auto" w:fill="auto"/>
            <w:vAlign w:val="center"/>
          </w:tcPr>
          <w:p w14:paraId="1ADD5B59">
            <w:pPr>
              <w:jc w:val="center"/>
              <w:rPr>
                <w:rFonts w:ascii="宋体" w:hAnsi="宋体" w:cs="宋体"/>
                <w:kern w:val="0"/>
                <w:sz w:val="24"/>
              </w:rPr>
            </w:pPr>
            <w:r>
              <w:rPr>
                <w:rFonts w:hint="eastAsia" w:ascii="宋体" w:hAnsi="宋体" w:cs="宋体"/>
                <w:kern w:val="0"/>
                <w:sz w:val="24"/>
              </w:rPr>
              <w:t>捷哲</w:t>
            </w:r>
          </w:p>
        </w:tc>
        <w:tc>
          <w:tcPr>
            <w:tcW w:w="2016" w:type="dxa"/>
            <w:tcBorders>
              <w:top w:val="nil"/>
              <w:left w:val="nil"/>
              <w:bottom w:val="single" w:color="auto" w:sz="4" w:space="0"/>
              <w:right w:val="single" w:color="auto" w:sz="4" w:space="0"/>
            </w:tcBorders>
            <w:shd w:val="clear" w:color="auto" w:fill="auto"/>
            <w:vAlign w:val="center"/>
          </w:tcPr>
          <w:p w14:paraId="39061BBB">
            <w:pPr>
              <w:jc w:val="center"/>
              <w:rPr>
                <w:rFonts w:ascii="宋体" w:hAnsi="宋体" w:cs="宋体"/>
                <w:kern w:val="0"/>
                <w:sz w:val="24"/>
              </w:rPr>
            </w:pPr>
            <w:r>
              <w:rPr>
                <w:rFonts w:hint="eastAsia" w:ascii="宋体" w:hAnsi="宋体" w:cs="宋体"/>
                <w:kern w:val="0"/>
                <w:sz w:val="24"/>
              </w:rPr>
              <w:t>定制款</w:t>
            </w:r>
          </w:p>
        </w:tc>
        <w:tc>
          <w:tcPr>
            <w:tcW w:w="851" w:type="dxa"/>
            <w:tcBorders>
              <w:top w:val="nil"/>
              <w:left w:val="nil"/>
              <w:bottom w:val="single" w:color="auto" w:sz="4" w:space="0"/>
              <w:right w:val="single" w:color="auto" w:sz="4" w:space="0"/>
            </w:tcBorders>
            <w:shd w:val="clear" w:color="auto" w:fill="auto"/>
            <w:vAlign w:val="center"/>
          </w:tcPr>
          <w:p w14:paraId="3A62A9D4">
            <w:pPr>
              <w:jc w:val="center"/>
              <w:rPr>
                <w:rFonts w:ascii="宋体" w:hAnsi="宋体" w:cs="宋体"/>
                <w:kern w:val="0"/>
                <w:sz w:val="24"/>
              </w:rPr>
            </w:pPr>
            <w:r>
              <w:rPr>
                <w:rFonts w:hint="eastAsia" w:ascii="宋体" w:hAnsi="宋体" w:cs="宋体"/>
                <w:kern w:val="0"/>
                <w:sz w:val="24"/>
              </w:rPr>
              <w:t>38</w:t>
            </w:r>
          </w:p>
        </w:tc>
        <w:tc>
          <w:tcPr>
            <w:tcW w:w="992" w:type="dxa"/>
            <w:tcBorders>
              <w:top w:val="nil"/>
              <w:left w:val="nil"/>
              <w:bottom w:val="single" w:color="auto" w:sz="4" w:space="0"/>
              <w:right w:val="single" w:color="auto" w:sz="4" w:space="0"/>
            </w:tcBorders>
            <w:shd w:val="clear" w:color="auto" w:fill="auto"/>
            <w:vAlign w:val="center"/>
          </w:tcPr>
          <w:p w14:paraId="7619FC22">
            <w:pPr>
              <w:jc w:val="center"/>
              <w:rPr>
                <w:rFonts w:ascii="宋体" w:hAnsi="宋体" w:cs="宋体"/>
                <w:kern w:val="0"/>
                <w:sz w:val="24"/>
              </w:rPr>
            </w:pPr>
            <w:r>
              <w:rPr>
                <w:rFonts w:hint="eastAsia" w:ascii="宋体" w:hAnsi="宋体" w:cs="宋体"/>
                <w:kern w:val="0"/>
                <w:sz w:val="24"/>
              </w:rPr>
              <w:t>套</w:t>
            </w:r>
          </w:p>
        </w:tc>
      </w:tr>
      <w:tr w14:paraId="317F4422">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E2AA82A">
            <w:pPr>
              <w:jc w:val="center"/>
              <w:rPr>
                <w:rFonts w:ascii="宋体" w:hAnsi="宋体" w:cs="宋体"/>
                <w:kern w:val="0"/>
                <w:sz w:val="24"/>
              </w:rPr>
            </w:pPr>
            <w:r>
              <w:rPr>
                <w:rFonts w:hint="eastAsia" w:ascii="宋体" w:hAnsi="宋体" w:cs="宋体"/>
                <w:kern w:val="0"/>
                <w:sz w:val="24"/>
              </w:rPr>
              <w:t>15</w:t>
            </w:r>
          </w:p>
        </w:tc>
        <w:tc>
          <w:tcPr>
            <w:tcW w:w="3119" w:type="dxa"/>
            <w:tcBorders>
              <w:top w:val="nil"/>
              <w:left w:val="nil"/>
              <w:bottom w:val="single" w:color="auto" w:sz="4" w:space="0"/>
              <w:right w:val="single" w:color="auto" w:sz="4" w:space="0"/>
            </w:tcBorders>
            <w:shd w:val="clear" w:color="auto" w:fill="auto"/>
            <w:vAlign w:val="center"/>
          </w:tcPr>
          <w:p w14:paraId="158201DE">
            <w:pPr>
              <w:jc w:val="center"/>
              <w:rPr>
                <w:rFonts w:ascii="宋体" w:hAnsi="宋体" w:cs="宋体"/>
                <w:kern w:val="0"/>
                <w:sz w:val="24"/>
              </w:rPr>
            </w:pPr>
            <w:r>
              <w:rPr>
                <w:rFonts w:hint="eastAsia" w:ascii="宋体" w:hAnsi="宋体" w:cs="宋体"/>
                <w:kern w:val="0"/>
                <w:sz w:val="24"/>
              </w:rPr>
              <w:t>黑板4米</w:t>
            </w:r>
          </w:p>
        </w:tc>
        <w:tc>
          <w:tcPr>
            <w:tcW w:w="1102" w:type="dxa"/>
            <w:tcBorders>
              <w:top w:val="nil"/>
              <w:left w:val="nil"/>
              <w:bottom w:val="single" w:color="auto" w:sz="4" w:space="0"/>
              <w:right w:val="single" w:color="auto" w:sz="4" w:space="0"/>
            </w:tcBorders>
            <w:shd w:val="clear" w:color="auto" w:fill="auto"/>
            <w:vAlign w:val="center"/>
          </w:tcPr>
          <w:p w14:paraId="378E5460">
            <w:pPr>
              <w:jc w:val="center"/>
              <w:rPr>
                <w:rFonts w:ascii="宋体" w:hAnsi="宋体" w:cs="宋体"/>
                <w:kern w:val="0"/>
                <w:sz w:val="24"/>
              </w:rPr>
            </w:pPr>
            <w:r>
              <w:rPr>
                <w:rFonts w:hint="eastAsia" w:ascii="宋体" w:hAnsi="宋体" w:cs="宋体"/>
                <w:kern w:val="0"/>
                <w:sz w:val="24"/>
              </w:rPr>
              <w:t>捷哲</w:t>
            </w:r>
          </w:p>
        </w:tc>
        <w:tc>
          <w:tcPr>
            <w:tcW w:w="2016" w:type="dxa"/>
            <w:tcBorders>
              <w:top w:val="nil"/>
              <w:left w:val="nil"/>
              <w:bottom w:val="single" w:color="auto" w:sz="4" w:space="0"/>
              <w:right w:val="single" w:color="auto" w:sz="4" w:space="0"/>
            </w:tcBorders>
            <w:shd w:val="clear" w:color="auto" w:fill="auto"/>
            <w:vAlign w:val="center"/>
          </w:tcPr>
          <w:p w14:paraId="6A47BF96">
            <w:pPr>
              <w:jc w:val="center"/>
              <w:rPr>
                <w:rFonts w:ascii="宋体" w:hAnsi="宋体" w:cs="宋体"/>
                <w:kern w:val="0"/>
                <w:sz w:val="24"/>
              </w:rPr>
            </w:pPr>
            <w:r>
              <w:rPr>
                <w:rFonts w:hint="eastAsia" w:ascii="宋体" w:hAnsi="宋体" w:cs="宋体"/>
                <w:kern w:val="0"/>
                <w:sz w:val="24"/>
              </w:rPr>
              <w:t>定制款</w:t>
            </w:r>
          </w:p>
        </w:tc>
        <w:tc>
          <w:tcPr>
            <w:tcW w:w="851" w:type="dxa"/>
            <w:tcBorders>
              <w:top w:val="nil"/>
              <w:left w:val="nil"/>
              <w:bottom w:val="single" w:color="auto" w:sz="4" w:space="0"/>
              <w:right w:val="single" w:color="auto" w:sz="4" w:space="0"/>
            </w:tcBorders>
            <w:shd w:val="clear" w:color="auto" w:fill="auto"/>
            <w:vAlign w:val="center"/>
          </w:tcPr>
          <w:p w14:paraId="5D8DE017">
            <w:pPr>
              <w:jc w:val="center"/>
              <w:rPr>
                <w:rFonts w:ascii="宋体" w:hAnsi="宋体" w:cs="宋体"/>
                <w:kern w:val="0"/>
                <w:sz w:val="24"/>
              </w:rPr>
            </w:pPr>
            <w:r>
              <w:rPr>
                <w:rFonts w:hint="eastAsia" w:ascii="宋体" w:hAnsi="宋体" w:cs="宋体"/>
                <w:kern w:val="0"/>
                <w:sz w:val="24"/>
              </w:rPr>
              <w:t>32</w:t>
            </w:r>
          </w:p>
        </w:tc>
        <w:tc>
          <w:tcPr>
            <w:tcW w:w="992" w:type="dxa"/>
            <w:tcBorders>
              <w:top w:val="nil"/>
              <w:left w:val="nil"/>
              <w:bottom w:val="single" w:color="auto" w:sz="4" w:space="0"/>
              <w:right w:val="single" w:color="auto" w:sz="4" w:space="0"/>
            </w:tcBorders>
            <w:shd w:val="clear" w:color="auto" w:fill="auto"/>
            <w:vAlign w:val="center"/>
          </w:tcPr>
          <w:p w14:paraId="26DAC333">
            <w:pPr>
              <w:jc w:val="center"/>
              <w:rPr>
                <w:rFonts w:ascii="宋体" w:hAnsi="宋体" w:cs="宋体"/>
                <w:kern w:val="0"/>
                <w:sz w:val="24"/>
              </w:rPr>
            </w:pPr>
            <w:r>
              <w:rPr>
                <w:rFonts w:hint="eastAsia" w:ascii="宋体" w:hAnsi="宋体" w:cs="宋体"/>
                <w:kern w:val="0"/>
                <w:sz w:val="24"/>
              </w:rPr>
              <w:t>套</w:t>
            </w:r>
          </w:p>
        </w:tc>
      </w:tr>
      <w:tr w14:paraId="08488B1F">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7A65A690">
            <w:pPr>
              <w:jc w:val="center"/>
              <w:rPr>
                <w:rFonts w:ascii="宋体" w:hAnsi="宋体" w:cs="宋体"/>
                <w:kern w:val="0"/>
                <w:sz w:val="24"/>
              </w:rPr>
            </w:pPr>
            <w:r>
              <w:rPr>
                <w:rFonts w:hint="eastAsia" w:ascii="宋体" w:hAnsi="宋体" w:cs="宋体"/>
                <w:kern w:val="0"/>
                <w:sz w:val="24"/>
              </w:rPr>
              <w:t>16</w:t>
            </w:r>
          </w:p>
        </w:tc>
        <w:tc>
          <w:tcPr>
            <w:tcW w:w="3119" w:type="dxa"/>
            <w:tcBorders>
              <w:top w:val="nil"/>
              <w:left w:val="nil"/>
              <w:bottom w:val="single" w:color="auto" w:sz="4" w:space="0"/>
              <w:right w:val="single" w:color="auto" w:sz="4" w:space="0"/>
            </w:tcBorders>
            <w:shd w:val="clear" w:color="auto" w:fill="auto"/>
            <w:vAlign w:val="center"/>
          </w:tcPr>
          <w:p w14:paraId="28B3D6D4">
            <w:pPr>
              <w:jc w:val="center"/>
              <w:rPr>
                <w:rFonts w:ascii="宋体" w:hAnsi="宋体" w:cs="宋体"/>
                <w:kern w:val="0"/>
                <w:sz w:val="24"/>
              </w:rPr>
            </w:pPr>
            <w:r>
              <w:rPr>
                <w:rFonts w:hint="eastAsia" w:ascii="宋体" w:hAnsi="宋体" w:cs="宋体"/>
                <w:kern w:val="0"/>
                <w:sz w:val="24"/>
              </w:rPr>
              <w:t>射频卡考勤机及管理软件1套、发卡机1台</w:t>
            </w:r>
          </w:p>
        </w:tc>
        <w:tc>
          <w:tcPr>
            <w:tcW w:w="1102" w:type="dxa"/>
            <w:tcBorders>
              <w:top w:val="nil"/>
              <w:left w:val="nil"/>
              <w:bottom w:val="single" w:color="auto" w:sz="4" w:space="0"/>
              <w:right w:val="single" w:color="auto" w:sz="4" w:space="0"/>
            </w:tcBorders>
            <w:shd w:val="clear" w:color="auto" w:fill="auto"/>
            <w:vAlign w:val="center"/>
          </w:tcPr>
          <w:p w14:paraId="164547E1">
            <w:pPr>
              <w:jc w:val="center"/>
              <w:rPr>
                <w:rFonts w:ascii="宋体" w:hAnsi="宋体" w:cs="宋体"/>
                <w:kern w:val="0"/>
                <w:sz w:val="24"/>
              </w:rPr>
            </w:pPr>
            <w:r>
              <w:rPr>
                <w:rFonts w:hint="eastAsia" w:ascii="宋体" w:hAnsi="宋体" w:cs="宋体"/>
                <w:kern w:val="0"/>
                <w:sz w:val="24"/>
              </w:rPr>
              <w:t xml:space="preserve">海康威视 </w:t>
            </w:r>
          </w:p>
        </w:tc>
        <w:tc>
          <w:tcPr>
            <w:tcW w:w="2016" w:type="dxa"/>
            <w:tcBorders>
              <w:top w:val="nil"/>
              <w:left w:val="nil"/>
              <w:bottom w:val="single" w:color="auto" w:sz="4" w:space="0"/>
              <w:right w:val="single" w:color="auto" w:sz="4" w:space="0"/>
            </w:tcBorders>
            <w:shd w:val="clear" w:color="auto" w:fill="auto"/>
            <w:vAlign w:val="center"/>
          </w:tcPr>
          <w:p w14:paraId="7AE33370">
            <w:pPr>
              <w:jc w:val="center"/>
              <w:rPr>
                <w:rFonts w:ascii="宋体" w:hAnsi="宋体" w:cs="宋体"/>
                <w:kern w:val="0"/>
                <w:sz w:val="24"/>
              </w:rPr>
            </w:pPr>
            <w:r>
              <w:rPr>
                <w:rFonts w:hint="eastAsia" w:ascii="宋体" w:hAnsi="宋体" w:cs="宋体"/>
                <w:kern w:val="0"/>
                <w:sz w:val="24"/>
              </w:rPr>
              <w:t>考勤机 DS-K1T105M(国内标配)</w:t>
            </w:r>
            <w:r>
              <w:rPr>
                <w:rFonts w:hint="eastAsia" w:ascii="宋体" w:hAnsi="宋体" w:cs="宋体"/>
                <w:kern w:val="0"/>
                <w:sz w:val="24"/>
              </w:rPr>
              <w:br w:type="textWrapping"/>
            </w:r>
            <w:r>
              <w:rPr>
                <w:rFonts w:hint="eastAsia" w:ascii="宋体" w:hAnsi="宋体" w:cs="宋体"/>
                <w:kern w:val="0"/>
                <w:sz w:val="24"/>
              </w:rPr>
              <w:t>发卡机 DS-K1F100-D8E</w:t>
            </w:r>
            <w:r>
              <w:rPr>
                <w:rFonts w:hint="eastAsia" w:ascii="宋体" w:hAnsi="宋体" w:cs="宋体"/>
                <w:kern w:val="0"/>
                <w:sz w:val="24"/>
              </w:rPr>
              <w:br w:type="textWrapping"/>
            </w:r>
            <w:r>
              <w:rPr>
                <w:rFonts w:hint="eastAsia" w:ascii="宋体" w:hAnsi="宋体" w:cs="宋体"/>
                <w:kern w:val="0"/>
                <w:sz w:val="24"/>
              </w:rPr>
              <w:t>管理软件 iSecureCenter(DS)-SM</w:t>
            </w:r>
          </w:p>
        </w:tc>
        <w:tc>
          <w:tcPr>
            <w:tcW w:w="851" w:type="dxa"/>
            <w:tcBorders>
              <w:top w:val="nil"/>
              <w:left w:val="nil"/>
              <w:bottom w:val="single" w:color="auto" w:sz="4" w:space="0"/>
              <w:right w:val="single" w:color="auto" w:sz="4" w:space="0"/>
            </w:tcBorders>
            <w:shd w:val="clear" w:color="auto" w:fill="auto"/>
            <w:vAlign w:val="center"/>
          </w:tcPr>
          <w:p w14:paraId="7939526F">
            <w:pPr>
              <w:jc w:val="center"/>
              <w:rPr>
                <w:rFonts w:ascii="宋体" w:hAnsi="宋体" w:cs="宋体"/>
                <w:kern w:val="0"/>
                <w:sz w:val="24"/>
              </w:rPr>
            </w:pPr>
            <w:r>
              <w:rPr>
                <w:rFonts w:hint="eastAsia" w:ascii="宋体" w:hAnsi="宋体" w:cs="宋体"/>
                <w:kern w:val="0"/>
                <w:sz w:val="24"/>
              </w:rPr>
              <w:t>74</w:t>
            </w:r>
          </w:p>
        </w:tc>
        <w:tc>
          <w:tcPr>
            <w:tcW w:w="992" w:type="dxa"/>
            <w:tcBorders>
              <w:top w:val="nil"/>
              <w:left w:val="nil"/>
              <w:bottom w:val="single" w:color="auto" w:sz="4" w:space="0"/>
              <w:right w:val="single" w:color="auto" w:sz="4" w:space="0"/>
            </w:tcBorders>
            <w:shd w:val="clear" w:color="auto" w:fill="auto"/>
            <w:vAlign w:val="center"/>
          </w:tcPr>
          <w:p w14:paraId="271C6B2E">
            <w:pPr>
              <w:jc w:val="center"/>
              <w:rPr>
                <w:rFonts w:ascii="宋体" w:hAnsi="宋体" w:cs="宋体"/>
                <w:kern w:val="0"/>
                <w:sz w:val="24"/>
              </w:rPr>
            </w:pPr>
            <w:r>
              <w:rPr>
                <w:rFonts w:hint="eastAsia" w:ascii="宋体" w:hAnsi="宋体" w:cs="宋体"/>
                <w:kern w:val="0"/>
                <w:sz w:val="24"/>
              </w:rPr>
              <w:t>项</w:t>
            </w:r>
          </w:p>
        </w:tc>
      </w:tr>
      <w:tr w14:paraId="2AF371E4">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620DDBB5">
            <w:pPr>
              <w:jc w:val="center"/>
              <w:rPr>
                <w:rFonts w:ascii="宋体" w:hAnsi="宋体" w:cs="宋体"/>
                <w:kern w:val="0"/>
                <w:sz w:val="24"/>
              </w:rPr>
            </w:pPr>
            <w:r>
              <w:rPr>
                <w:rFonts w:hint="eastAsia" w:ascii="宋体" w:hAnsi="宋体" w:cs="宋体"/>
                <w:kern w:val="0"/>
                <w:sz w:val="24"/>
              </w:rPr>
              <w:t>17</w:t>
            </w:r>
          </w:p>
        </w:tc>
        <w:tc>
          <w:tcPr>
            <w:tcW w:w="3119" w:type="dxa"/>
            <w:tcBorders>
              <w:top w:val="nil"/>
              <w:left w:val="nil"/>
              <w:bottom w:val="single" w:color="auto" w:sz="4" w:space="0"/>
              <w:right w:val="single" w:color="auto" w:sz="4" w:space="0"/>
            </w:tcBorders>
            <w:shd w:val="clear" w:color="auto" w:fill="auto"/>
            <w:vAlign w:val="center"/>
          </w:tcPr>
          <w:p w14:paraId="48B2987A">
            <w:pPr>
              <w:jc w:val="center"/>
              <w:rPr>
                <w:rFonts w:ascii="宋体" w:hAnsi="宋体" w:cs="宋体"/>
                <w:kern w:val="0"/>
                <w:sz w:val="24"/>
              </w:rPr>
            </w:pPr>
            <w:r>
              <w:rPr>
                <w:rFonts w:hint="eastAsia" w:ascii="宋体" w:hAnsi="宋体" w:cs="宋体"/>
                <w:kern w:val="0"/>
                <w:sz w:val="24"/>
              </w:rPr>
              <w:t>插卡式可更换门牌</w:t>
            </w:r>
          </w:p>
        </w:tc>
        <w:tc>
          <w:tcPr>
            <w:tcW w:w="1102" w:type="dxa"/>
            <w:tcBorders>
              <w:top w:val="nil"/>
              <w:left w:val="nil"/>
              <w:bottom w:val="single" w:color="auto" w:sz="4" w:space="0"/>
              <w:right w:val="single" w:color="auto" w:sz="4" w:space="0"/>
            </w:tcBorders>
            <w:shd w:val="clear" w:color="auto" w:fill="auto"/>
            <w:vAlign w:val="center"/>
          </w:tcPr>
          <w:p w14:paraId="0690657A">
            <w:pPr>
              <w:jc w:val="center"/>
              <w:rPr>
                <w:rFonts w:ascii="宋体" w:hAnsi="宋体" w:cs="宋体"/>
                <w:kern w:val="0"/>
                <w:sz w:val="24"/>
              </w:rPr>
            </w:pPr>
            <w:r>
              <w:rPr>
                <w:rFonts w:hint="eastAsia" w:ascii="宋体" w:hAnsi="宋体" w:cs="宋体"/>
                <w:kern w:val="0"/>
                <w:sz w:val="24"/>
              </w:rPr>
              <w:t>国产</w:t>
            </w:r>
          </w:p>
        </w:tc>
        <w:tc>
          <w:tcPr>
            <w:tcW w:w="2016" w:type="dxa"/>
            <w:tcBorders>
              <w:top w:val="nil"/>
              <w:left w:val="nil"/>
              <w:bottom w:val="single" w:color="auto" w:sz="4" w:space="0"/>
              <w:right w:val="single" w:color="auto" w:sz="4" w:space="0"/>
            </w:tcBorders>
            <w:shd w:val="clear" w:color="auto" w:fill="auto"/>
            <w:vAlign w:val="center"/>
          </w:tcPr>
          <w:p w14:paraId="6C91B509">
            <w:pPr>
              <w:jc w:val="center"/>
              <w:rPr>
                <w:rFonts w:ascii="宋体" w:hAnsi="宋体" w:cs="宋体"/>
                <w:kern w:val="0"/>
                <w:sz w:val="24"/>
              </w:rPr>
            </w:pPr>
            <w:r>
              <w:rPr>
                <w:rFonts w:hint="eastAsia" w:ascii="宋体" w:hAnsi="宋体" w:cs="宋体"/>
                <w:kern w:val="0"/>
                <w:sz w:val="24"/>
              </w:rPr>
              <w:t>定制</w:t>
            </w:r>
          </w:p>
        </w:tc>
        <w:tc>
          <w:tcPr>
            <w:tcW w:w="851" w:type="dxa"/>
            <w:tcBorders>
              <w:top w:val="nil"/>
              <w:left w:val="nil"/>
              <w:bottom w:val="single" w:color="auto" w:sz="4" w:space="0"/>
              <w:right w:val="single" w:color="auto" w:sz="4" w:space="0"/>
            </w:tcBorders>
            <w:shd w:val="clear" w:color="auto" w:fill="auto"/>
            <w:vAlign w:val="center"/>
          </w:tcPr>
          <w:p w14:paraId="2CDB118F">
            <w:pPr>
              <w:jc w:val="center"/>
              <w:rPr>
                <w:rFonts w:ascii="宋体" w:hAnsi="宋体" w:cs="宋体"/>
                <w:kern w:val="0"/>
                <w:sz w:val="24"/>
              </w:rPr>
            </w:pPr>
            <w:r>
              <w:rPr>
                <w:rFonts w:hint="eastAsia" w:ascii="宋体" w:hAnsi="宋体" w:cs="宋体"/>
                <w:kern w:val="0"/>
                <w:sz w:val="24"/>
              </w:rPr>
              <w:t>74</w:t>
            </w:r>
          </w:p>
        </w:tc>
        <w:tc>
          <w:tcPr>
            <w:tcW w:w="992" w:type="dxa"/>
            <w:tcBorders>
              <w:top w:val="nil"/>
              <w:left w:val="nil"/>
              <w:bottom w:val="single" w:color="auto" w:sz="4" w:space="0"/>
              <w:right w:val="single" w:color="auto" w:sz="4" w:space="0"/>
            </w:tcBorders>
            <w:shd w:val="clear" w:color="auto" w:fill="auto"/>
            <w:vAlign w:val="center"/>
          </w:tcPr>
          <w:p w14:paraId="6B3D5504">
            <w:pPr>
              <w:jc w:val="center"/>
              <w:rPr>
                <w:rFonts w:ascii="宋体" w:hAnsi="宋体" w:cs="宋体"/>
                <w:kern w:val="0"/>
                <w:sz w:val="24"/>
              </w:rPr>
            </w:pPr>
            <w:r>
              <w:rPr>
                <w:rFonts w:hint="eastAsia" w:ascii="宋体" w:hAnsi="宋体" w:cs="宋体"/>
                <w:kern w:val="0"/>
                <w:sz w:val="24"/>
              </w:rPr>
              <w:t>项</w:t>
            </w:r>
          </w:p>
        </w:tc>
      </w:tr>
      <w:tr w14:paraId="66C28DA4">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5864FFFC">
            <w:pPr>
              <w:jc w:val="center"/>
              <w:rPr>
                <w:rFonts w:ascii="宋体" w:hAnsi="宋体" w:cs="宋体"/>
                <w:kern w:val="0"/>
                <w:sz w:val="24"/>
              </w:rPr>
            </w:pPr>
            <w:r>
              <w:rPr>
                <w:rFonts w:hint="eastAsia" w:ascii="宋体" w:hAnsi="宋体" w:cs="宋体"/>
                <w:kern w:val="0"/>
                <w:sz w:val="24"/>
              </w:rPr>
              <w:t>18</w:t>
            </w:r>
          </w:p>
        </w:tc>
        <w:tc>
          <w:tcPr>
            <w:tcW w:w="3119" w:type="dxa"/>
            <w:tcBorders>
              <w:top w:val="nil"/>
              <w:left w:val="nil"/>
              <w:bottom w:val="single" w:color="auto" w:sz="4" w:space="0"/>
              <w:right w:val="single" w:color="auto" w:sz="4" w:space="0"/>
            </w:tcBorders>
            <w:shd w:val="clear" w:color="auto" w:fill="auto"/>
            <w:vAlign w:val="center"/>
          </w:tcPr>
          <w:p w14:paraId="35BD3D51">
            <w:pPr>
              <w:jc w:val="center"/>
              <w:rPr>
                <w:rFonts w:ascii="宋体" w:hAnsi="宋体" w:cs="宋体"/>
                <w:kern w:val="0"/>
                <w:sz w:val="24"/>
              </w:rPr>
            </w:pPr>
            <w:r>
              <w:rPr>
                <w:rFonts w:hint="eastAsia" w:ascii="宋体" w:hAnsi="宋体" w:cs="宋体"/>
                <w:kern w:val="0"/>
                <w:sz w:val="24"/>
              </w:rPr>
              <w:t>多媒体计算机</w:t>
            </w:r>
          </w:p>
        </w:tc>
        <w:tc>
          <w:tcPr>
            <w:tcW w:w="1102" w:type="dxa"/>
            <w:tcBorders>
              <w:top w:val="nil"/>
              <w:left w:val="nil"/>
              <w:bottom w:val="single" w:color="auto" w:sz="4" w:space="0"/>
              <w:right w:val="single" w:color="auto" w:sz="4" w:space="0"/>
            </w:tcBorders>
            <w:shd w:val="clear" w:color="auto" w:fill="auto"/>
            <w:vAlign w:val="center"/>
          </w:tcPr>
          <w:p w14:paraId="37E60CF1">
            <w:pPr>
              <w:jc w:val="center"/>
              <w:rPr>
                <w:rFonts w:ascii="宋体" w:hAnsi="宋体" w:cs="宋体"/>
                <w:kern w:val="0"/>
                <w:sz w:val="24"/>
              </w:rPr>
            </w:pPr>
            <w:r>
              <w:rPr>
                <w:rFonts w:hint="eastAsia" w:ascii="宋体" w:hAnsi="宋体" w:cs="宋体"/>
                <w:kern w:val="0"/>
                <w:sz w:val="24"/>
              </w:rPr>
              <w:t xml:space="preserve">联想 </w:t>
            </w:r>
          </w:p>
        </w:tc>
        <w:tc>
          <w:tcPr>
            <w:tcW w:w="2016" w:type="dxa"/>
            <w:tcBorders>
              <w:top w:val="nil"/>
              <w:left w:val="nil"/>
              <w:bottom w:val="single" w:color="auto" w:sz="4" w:space="0"/>
              <w:right w:val="single" w:color="auto" w:sz="4" w:space="0"/>
            </w:tcBorders>
            <w:shd w:val="clear" w:color="auto" w:fill="auto"/>
            <w:vAlign w:val="center"/>
          </w:tcPr>
          <w:p w14:paraId="0F8B3C17">
            <w:pPr>
              <w:jc w:val="center"/>
              <w:rPr>
                <w:rFonts w:ascii="宋体" w:hAnsi="宋体" w:cs="宋体"/>
                <w:kern w:val="0"/>
                <w:sz w:val="24"/>
              </w:rPr>
            </w:pPr>
            <w:r>
              <w:rPr>
                <w:rFonts w:hint="eastAsia" w:ascii="宋体" w:hAnsi="宋体" w:cs="宋体"/>
                <w:kern w:val="0"/>
                <w:sz w:val="24"/>
              </w:rPr>
              <w:t>启天M415</w:t>
            </w:r>
          </w:p>
        </w:tc>
        <w:tc>
          <w:tcPr>
            <w:tcW w:w="851" w:type="dxa"/>
            <w:tcBorders>
              <w:top w:val="nil"/>
              <w:left w:val="nil"/>
              <w:bottom w:val="single" w:color="auto" w:sz="4" w:space="0"/>
              <w:right w:val="single" w:color="auto" w:sz="4" w:space="0"/>
            </w:tcBorders>
            <w:shd w:val="clear" w:color="auto" w:fill="auto"/>
            <w:vAlign w:val="center"/>
          </w:tcPr>
          <w:p w14:paraId="6B8CFD38">
            <w:pPr>
              <w:jc w:val="center"/>
              <w:rPr>
                <w:rFonts w:ascii="宋体" w:hAnsi="宋体" w:cs="宋体"/>
                <w:kern w:val="0"/>
                <w:sz w:val="24"/>
              </w:rPr>
            </w:pPr>
            <w:r>
              <w:rPr>
                <w:rFonts w:hint="eastAsia" w:ascii="宋体" w:hAnsi="宋体" w:cs="宋体"/>
                <w:kern w:val="0"/>
                <w:sz w:val="24"/>
              </w:rPr>
              <w:t>74</w:t>
            </w:r>
          </w:p>
        </w:tc>
        <w:tc>
          <w:tcPr>
            <w:tcW w:w="992" w:type="dxa"/>
            <w:tcBorders>
              <w:top w:val="nil"/>
              <w:left w:val="nil"/>
              <w:bottom w:val="single" w:color="auto" w:sz="4" w:space="0"/>
              <w:right w:val="single" w:color="auto" w:sz="4" w:space="0"/>
            </w:tcBorders>
            <w:shd w:val="clear" w:color="auto" w:fill="auto"/>
            <w:vAlign w:val="center"/>
          </w:tcPr>
          <w:p w14:paraId="1ADB3665">
            <w:pPr>
              <w:jc w:val="center"/>
              <w:rPr>
                <w:rFonts w:ascii="宋体" w:hAnsi="宋体" w:cs="宋体"/>
                <w:kern w:val="0"/>
                <w:sz w:val="24"/>
              </w:rPr>
            </w:pPr>
            <w:r>
              <w:rPr>
                <w:rFonts w:hint="eastAsia" w:ascii="宋体" w:hAnsi="宋体" w:cs="宋体"/>
                <w:kern w:val="0"/>
                <w:sz w:val="24"/>
              </w:rPr>
              <w:t>台</w:t>
            </w:r>
          </w:p>
        </w:tc>
      </w:tr>
      <w:tr w14:paraId="730EA3C9">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50C0BB52">
            <w:pPr>
              <w:jc w:val="center"/>
              <w:rPr>
                <w:rFonts w:ascii="宋体" w:hAnsi="宋体" w:cs="宋体"/>
                <w:kern w:val="0"/>
                <w:sz w:val="24"/>
              </w:rPr>
            </w:pPr>
            <w:r>
              <w:rPr>
                <w:rFonts w:hint="eastAsia" w:ascii="宋体" w:hAnsi="宋体" w:cs="宋体"/>
                <w:kern w:val="0"/>
                <w:sz w:val="24"/>
              </w:rPr>
              <w:t>19</w:t>
            </w:r>
          </w:p>
        </w:tc>
        <w:tc>
          <w:tcPr>
            <w:tcW w:w="3119" w:type="dxa"/>
            <w:tcBorders>
              <w:top w:val="nil"/>
              <w:left w:val="nil"/>
              <w:bottom w:val="single" w:color="auto" w:sz="4" w:space="0"/>
              <w:right w:val="single" w:color="auto" w:sz="4" w:space="0"/>
            </w:tcBorders>
            <w:shd w:val="clear" w:color="auto" w:fill="auto"/>
            <w:vAlign w:val="center"/>
          </w:tcPr>
          <w:p w14:paraId="0CDF2477">
            <w:pPr>
              <w:jc w:val="center"/>
              <w:rPr>
                <w:rFonts w:ascii="宋体" w:hAnsi="宋体" w:cs="宋体"/>
                <w:kern w:val="0"/>
                <w:sz w:val="24"/>
              </w:rPr>
            </w:pPr>
            <w:r>
              <w:rPr>
                <w:rFonts w:hint="eastAsia" w:ascii="宋体" w:hAnsi="宋体" w:cs="宋体"/>
                <w:kern w:val="0"/>
                <w:sz w:val="24"/>
              </w:rPr>
              <w:t>多媒体附件、辅材、设备运输、文档资料、集成安装、维护</w:t>
            </w:r>
          </w:p>
        </w:tc>
        <w:tc>
          <w:tcPr>
            <w:tcW w:w="1102" w:type="dxa"/>
            <w:tcBorders>
              <w:top w:val="nil"/>
              <w:left w:val="nil"/>
              <w:bottom w:val="single" w:color="auto" w:sz="4" w:space="0"/>
              <w:right w:val="single" w:color="auto" w:sz="4" w:space="0"/>
            </w:tcBorders>
            <w:shd w:val="clear" w:color="auto" w:fill="auto"/>
            <w:vAlign w:val="center"/>
          </w:tcPr>
          <w:p w14:paraId="67869D61">
            <w:pPr>
              <w:jc w:val="center"/>
              <w:rPr>
                <w:rFonts w:ascii="宋体" w:hAnsi="宋体" w:cs="宋体"/>
                <w:kern w:val="0"/>
                <w:sz w:val="24"/>
              </w:rPr>
            </w:pPr>
            <w:r>
              <w:rPr>
                <w:rFonts w:hint="eastAsia" w:ascii="宋体" w:hAnsi="宋体" w:cs="宋体"/>
                <w:kern w:val="0"/>
                <w:sz w:val="24"/>
              </w:rPr>
              <w:t>国产</w:t>
            </w:r>
          </w:p>
        </w:tc>
        <w:tc>
          <w:tcPr>
            <w:tcW w:w="2016" w:type="dxa"/>
            <w:tcBorders>
              <w:top w:val="nil"/>
              <w:left w:val="nil"/>
              <w:bottom w:val="single" w:color="auto" w:sz="4" w:space="0"/>
              <w:right w:val="single" w:color="auto" w:sz="4" w:space="0"/>
            </w:tcBorders>
            <w:shd w:val="clear" w:color="auto" w:fill="auto"/>
            <w:vAlign w:val="center"/>
          </w:tcPr>
          <w:p w14:paraId="32507C43">
            <w:pPr>
              <w:jc w:val="center"/>
              <w:rPr>
                <w:rFonts w:ascii="宋体" w:hAnsi="宋体" w:cs="宋体"/>
                <w:kern w:val="0"/>
                <w:sz w:val="24"/>
              </w:rPr>
            </w:pPr>
            <w:r>
              <w:rPr>
                <w:rFonts w:hint="eastAsia" w:ascii="宋体" w:hAnsi="宋体" w:cs="宋体"/>
                <w:kern w:val="0"/>
                <w:sz w:val="24"/>
              </w:rPr>
              <w:t>定制</w:t>
            </w:r>
          </w:p>
        </w:tc>
        <w:tc>
          <w:tcPr>
            <w:tcW w:w="851" w:type="dxa"/>
            <w:tcBorders>
              <w:top w:val="nil"/>
              <w:left w:val="nil"/>
              <w:bottom w:val="single" w:color="auto" w:sz="4" w:space="0"/>
              <w:right w:val="single" w:color="auto" w:sz="4" w:space="0"/>
            </w:tcBorders>
            <w:shd w:val="clear" w:color="auto" w:fill="auto"/>
            <w:vAlign w:val="center"/>
          </w:tcPr>
          <w:p w14:paraId="54BBF101">
            <w:pPr>
              <w:jc w:val="center"/>
              <w:rPr>
                <w:rFonts w:ascii="宋体" w:hAnsi="宋体" w:cs="宋体"/>
                <w:kern w:val="0"/>
                <w:sz w:val="24"/>
              </w:rPr>
            </w:pPr>
            <w:r>
              <w:rPr>
                <w:rFonts w:hint="eastAsia" w:ascii="宋体" w:hAnsi="宋体" w:cs="宋体"/>
                <w:kern w:val="0"/>
                <w:sz w:val="24"/>
              </w:rPr>
              <w:t>74</w:t>
            </w:r>
          </w:p>
        </w:tc>
        <w:tc>
          <w:tcPr>
            <w:tcW w:w="992" w:type="dxa"/>
            <w:tcBorders>
              <w:top w:val="nil"/>
              <w:left w:val="nil"/>
              <w:bottom w:val="single" w:color="auto" w:sz="4" w:space="0"/>
              <w:right w:val="single" w:color="auto" w:sz="4" w:space="0"/>
            </w:tcBorders>
            <w:shd w:val="clear" w:color="auto" w:fill="auto"/>
            <w:vAlign w:val="center"/>
          </w:tcPr>
          <w:p w14:paraId="491984F6">
            <w:pPr>
              <w:jc w:val="center"/>
              <w:rPr>
                <w:rFonts w:ascii="宋体" w:hAnsi="宋体" w:cs="宋体"/>
                <w:kern w:val="0"/>
                <w:sz w:val="24"/>
              </w:rPr>
            </w:pPr>
            <w:r>
              <w:rPr>
                <w:rFonts w:hint="eastAsia" w:ascii="宋体" w:hAnsi="宋体" w:cs="宋体"/>
                <w:kern w:val="0"/>
                <w:sz w:val="24"/>
              </w:rPr>
              <w:t>项</w:t>
            </w:r>
          </w:p>
        </w:tc>
      </w:tr>
      <w:tr w14:paraId="210F2763">
        <w:tblPrEx>
          <w:tblCellMar>
            <w:top w:w="0" w:type="dxa"/>
            <w:left w:w="108" w:type="dxa"/>
            <w:bottom w:w="0" w:type="dxa"/>
            <w:right w:w="108" w:type="dxa"/>
          </w:tblCellMar>
        </w:tblPrEx>
        <w:trPr>
          <w:trHeight w:val="720" w:hRule="atLeast"/>
          <w:tblHeader/>
        </w:trPr>
        <w:tc>
          <w:tcPr>
            <w:tcW w:w="8931"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13AE4EBB">
            <w:pPr>
              <w:jc w:val="center"/>
              <w:rPr>
                <w:rFonts w:ascii="宋体" w:hAnsi="宋体" w:cs="宋体"/>
                <w:kern w:val="0"/>
                <w:sz w:val="24"/>
              </w:rPr>
            </w:pPr>
            <w:r>
              <w:rPr>
                <w:rFonts w:hint="eastAsia" w:ascii="宋体" w:hAnsi="宋体" w:cs="宋体"/>
                <w:kern w:val="0"/>
                <w:sz w:val="24"/>
              </w:rPr>
              <w:t>人文楼教室多媒体设备清单（8间）</w:t>
            </w:r>
          </w:p>
        </w:tc>
      </w:tr>
      <w:tr w14:paraId="7D4F492C">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5D66D76E">
            <w:pPr>
              <w:jc w:val="center"/>
              <w:rPr>
                <w:rFonts w:ascii="宋体" w:hAnsi="宋体" w:cs="宋体"/>
                <w:kern w:val="0"/>
                <w:sz w:val="24"/>
              </w:rPr>
            </w:pPr>
            <w:r>
              <w:rPr>
                <w:rFonts w:hint="eastAsia" w:ascii="宋体" w:hAnsi="宋体" w:cs="宋体"/>
                <w:kern w:val="0"/>
                <w:sz w:val="24"/>
              </w:rPr>
              <w:t>1</w:t>
            </w:r>
          </w:p>
        </w:tc>
        <w:tc>
          <w:tcPr>
            <w:tcW w:w="3119" w:type="dxa"/>
            <w:tcBorders>
              <w:top w:val="nil"/>
              <w:left w:val="nil"/>
              <w:bottom w:val="single" w:color="auto" w:sz="4" w:space="0"/>
              <w:right w:val="single" w:color="auto" w:sz="4" w:space="0"/>
            </w:tcBorders>
            <w:shd w:val="clear" w:color="auto" w:fill="auto"/>
            <w:vAlign w:val="center"/>
          </w:tcPr>
          <w:p w14:paraId="4D638854">
            <w:pPr>
              <w:jc w:val="center"/>
              <w:rPr>
                <w:rFonts w:ascii="宋体" w:hAnsi="宋体" w:cs="宋体"/>
                <w:kern w:val="0"/>
                <w:sz w:val="24"/>
              </w:rPr>
            </w:pPr>
            <w:r>
              <w:rPr>
                <w:rFonts w:hint="eastAsia" w:ascii="宋体" w:hAnsi="宋体" w:cs="宋体"/>
                <w:kern w:val="0"/>
                <w:sz w:val="24"/>
              </w:rPr>
              <w:t>讲台</w:t>
            </w:r>
          </w:p>
        </w:tc>
        <w:tc>
          <w:tcPr>
            <w:tcW w:w="1102" w:type="dxa"/>
            <w:tcBorders>
              <w:top w:val="nil"/>
              <w:left w:val="nil"/>
              <w:bottom w:val="single" w:color="auto" w:sz="4" w:space="0"/>
              <w:right w:val="single" w:color="auto" w:sz="4" w:space="0"/>
            </w:tcBorders>
            <w:shd w:val="clear" w:color="auto" w:fill="auto"/>
            <w:vAlign w:val="center"/>
          </w:tcPr>
          <w:p w14:paraId="7E71D188">
            <w:pPr>
              <w:jc w:val="center"/>
              <w:rPr>
                <w:rFonts w:ascii="宋体" w:hAnsi="宋体" w:cs="宋体"/>
                <w:kern w:val="0"/>
                <w:sz w:val="24"/>
              </w:rPr>
            </w:pPr>
            <w:r>
              <w:rPr>
                <w:rFonts w:hint="eastAsia" w:ascii="宋体" w:hAnsi="宋体" w:cs="宋体"/>
                <w:kern w:val="0"/>
                <w:sz w:val="24"/>
              </w:rPr>
              <w:t>腾飞博达</w:t>
            </w:r>
          </w:p>
        </w:tc>
        <w:tc>
          <w:tcPr>
            <w:tcW w:w="2016" w:type="dxa"/>
            <w:tcBorders>
              <w:top w:val="nil"/>
              <w:left w:val="nil"/>
              <w:bottom w:val="single" w:color="auto" w:sz="4" w:space="0"/>
              <w:right w:val="single" w:color="auto" w:sz="4" w:space="0"/>
            </w:tcBorders>
            <w:shd w:val="clear" w:color="auto" w:fill="auto"/>
            <w:vAlign w:val="center"/>
          </w:tcPr>
          <w:p w14:paraId="6F80587F">
            <w:pPr>
              <w:jc w:val="center"/>
              <w:rPr>
                <w:rFonts w:ascii="宋体" w:hAnsi="宋体" w:cs="宋体"/>
                <w:kern w:val="0"/>
                <w:sz w:val="24"/>
              </w:rPr>
            </w:pPr>
            <w:r>
              <w:rPr>
                <w:rFonts w:hint="eastAsia" w:ascii="宋体" w:hAnsi="宋体" w:cs="宋体"/>
                <w:kern w:val="0"/>
                <w:sz w:val="24"/>
              </w:rPr>
              <w:t>BD-J2017</w:t>
            </w:r>
          </w:p>
        </w:tc>
        <w:tc>
          <w:tcPr>
            <w:tcW w:w="851" w:type="dxa"/>
            <w:tcBorders>
              <w:top w:val="nil"/>
              <w:left w:val="nil"/>
              <w:bottom w:val="single" w:color="auto" w:sz="4" w:space="0"/>
              <w:right w:val="single" w:color="auto" w:sz="4" w:space="0"/>
            </w:tcBorders>
            <w:shd w:val="clear" w:color="auto" w:fill="auto"/>
            <w:vAlign w:val="center"/>
          </w:tcPr>
          <w:p w14:paraId="29CFF759">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2A50EADF">
            <w:pPr>
              <w:jc w:val="center"/>
              <w:rPr>
                <w:rFonts w:ascii="宋体" w:hAnsi="宋体" w:cs="宋体"/>
                <w:kern w:val="0"/>
                <w:sz w:val="24"/>
              </w:rPr>
            </w:pPr>
            <w:r>
              <w:rPr>
                <w:rFonts w:hint="eastAsia" w:ascii="宋体" w:hAnsi="宋体" w:cs="宋体"/>
                <w:kern w:val="0"/>
                <w:sz w:val="24"/>
              </w:rPr>
              <w:t>张</w:t>
            </w:r>
          </w:p>
        </w:tc>
      </w:tr>
      <w:tr w14:paraId="4E9A76D0">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65B706DB">
            <w:pPr>
              <w:jc w:val="center"/>
              <w:rPr>
                <w:rFonts w:ascii="宋体" w:hAnsi="宋体" w:cs="宋体"/>
                <w:kern w:val="0"/>
                <w:sz w:val="24"/>
              </w:rPr>
            </w:pPr>
            <w:r>
              <w:rPr>
                <w:rFonts w:hint="eastAsia" w:ascii="宋体" w:hAnsi="宋体" w:cs="宋体"/>
                <w:kern w:val="0"/>
                <w:sz w:val="24"/>
              </w:rPr>
              <w:t>2</w:t>
            </w:r>
          </w:p>
        </w:tc>
        <w:tc>
          <w:tcPr>
            <w:tcW w:w="3119" w:type="dxa"/>
            <w:tcBorders>
              <w:top w:val="nil"/>
              <w:left w:val="nil"/>
              <w:bottom w:val="single" w:color="auto" w:sz="4" w:space="0"/>
              <w:right w:val="single" w:color="auto" w:sz="4" w:space="0"/>
            </w:tcBorders>
            <w:shd w:val="clear" w:color="auto" w:fill="auto"/>
            <w:vAlign w:val="center"/>
          </w:tcPr>
          <w:p w14:paraId="398EF2B9">
            <w:pPr>
              <w:jc w:val="center"/>
              <w:rPr>
                <w:rFonts w:ascii="宋体" w:hAnsi="宋体" w:cs="宋体"/>
                <w:kern w:val="0"/>
                <w:sz w:val="24"/>
              </w:rPr>
            </w:pPr>
            <w:r>
              <w:rPr>
                <w:rFonts w:hint="eastAsia" w:ascii="宋体" w:hAnsi="宋体" w:cs="宋体"/>
                <w:kern w:val="0"/>
                <w:sz w:val="24"/>
              </w:rPr>
              <w:t>白板4米6套、黑板4米2套</w:t>
            </w:r>
          </w:p>
        </w:tc>
        <w:tc>
          <w:tcPr>
            <w:tcW w:w="1102" w:type="dxa"/>
            <w:tcBorders>
              <w:top w:val="nil"/>
              <w:left w:val="nil"/>
              <w:bottom w:val="single" w:color="auto" w:sz="4" w:space="0"/>
              <w:right w:val="single" w:color="auto" w:sz="4" w:space="0"/>
            </w:tcBorders>
            <w:shd w:val="clear" w:color="auto" w:fill="auto"/>
            <w:vAlign w:val="center"/>
          </w:tcPr>
          <w:p w14:paraId="3C028404">
            <w:pPr>
              <w:jc w:val="center"/>
              <w:rPr>
                <w:rFonts w:ascii="宋体" w:hAnsi="宋体" w:cs="宋体"/>
                <w:kern w:val="0"/>
                <w:sz w:val="24"/>
              </w:rPr>
            </w:pPr>
            <w:r>
              <w:rPr>
                <w:rFonts w:hint="eastAsia" w:ascii="宋体" w:hAnsi="宋体" w:cs="宋体"/>
                <w:kern w:val="0"/>
                <w:sz w:val="24"/>
              </w:rPr>
              <w:t>捷哲</w:t>
            </w:r>
          </w:p>
        </w:tc>
        <w:tc>
          <w:tcPr>
            <w:tcW w:w="2016" w:type="dxa"/>
            <w:tcBorders>
              <w:top w:val="nil"/>
              <w:left w:val="nil"/>
              <w:bottom w:val="single" w:color="auto" w:sz="4" w:space="0"/>
              <w:right w:val="single" w:color="auto" w:sz="4" w:space="0"/>
            </w:tcBorders>
            <w:shd w:val="clear" w:color="auto" w:fill="auto"/>
            <w:vAlign w:val="center"/>
          </w:tcPr>
          <w:p w14:paraId="478F5B01">
            <w:pPr>
              <w:jc w:val="center"/>
              <w:rPr>
                <w:rFonts w:ascii="宋体" w:hAnsi="宋体" w:cs="宋体"/>
                <w:kern w:val="0"/>
                <w:sz w:val="24"/>
              </w:rPr>
            </w:pPr>
            <w:r>
              <w:rPr>
                <w:rFonts w:hint="eastAsia" w:ascii="宋体" w:hAnsi="宋体" w:cs="宋体"/>
                <w:kern w:val="0"/>
                <w:sz w:val="24"/>
              </w:rPr>
              <w:t>定制款</w:t>
            </w:r>
          </w:p>
        </w:tc>
        <w:tc>
          <w:tcPr>
            <w:tcW w:w="851" w:type="dxa"/>
            <w:tcBorders>
              <w:top w:val="nil"/>
              <w:left w:val="nil"/>
              <w:bottom w:val="single" w:color="auto" w:sz="4" w:space="0"/>
              <w:right w:val="single" w:color="auto" w:sz="4" w:space="0"/>
            </w:tcBorders>
            <w:shd w:val="clear" w:color="auto" w:fill="auto"/>
            <w:vAlign w:val="center"/>
          </w:tcPr>
          <w:p w14:paraId="61A30F20">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47882FB1">
            <w:pPr>
              <w:jc w:val="center"/>
              <w:rPr>
                <w:rFonts w:ascii="宋体" w:hAnsi="宋体" w:cs="宋体"/>
                <w:kern w:val="0"/>
                <w:sz w:val="24"/>
              </w:rPr>
            </w:pPr>
            <w:r>
              <w:rPr>
                <w:rFonts w:hint="eastAsia" w:ascii="宋体" w:hAnsi="宋体" w:cs="宋体"/>
                <w:kern w:val="0"/>
                <w:sz w:val="24"/>
              </w:rPr>
              <w:t>套</w:t>
            </w:r>
          </w:p>
        </w:tc>
      </w:tr>
      <w:tr w14:paraId="2A23D498">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6CCD76A">
            <w:pPr>
              <w:jc w:val="center"/>
              <w:rPr>
                <w:rFonts w:ascii="宋体" w:hAnsi="宋体" w:cs="宋体"/>
                <w:kern w:val="0"/>
                <w:sz w:val="24"/>
              </w:rPr>
            </w:pPr>
            <w:r>
              <w:rPr>
                <w:rFonts w:hint="eastAsia" w:ascii="宋体" w:hAnsi="宋体" w:cs="宋体"/>
                <w:kern w:val="0"/>
                <w:sz w:val="24"/>
              </w:rPr>
              <w:t>3</w:t>
            </w:r>
          </w:p>
        </w:tc>
        <w:tc>
          <w:tcPr>
            <w:tcW w:w="3119" w:type="dxa"/>
            <w:tcBorders>
              <w:top w:val="nil"/>
              <w:left w:val="nil"/>
              <w:bottom w:val="single" w:color="auto" w:sz="4" w:space="0"/>
              <w:right w:val="single" w:color="auto" w:sz="4" w:space="0"/>
            </w:tcBorders>
            <w:shd w:val="clear" w:color="auto" w:fill="auto"/>
            <w:vAlign w:val="center"/>
          </w:tcPr>
          <w:p w14:paraId="4B70CCC8">
            <w:pPr>
              <w:jc w:val="center"/>
              <w:rPr>
                <w:rFonts w:ascii="宋体" w:hAnsi="宋体" w:cs="宋体"/>
                <w:kern w:val="0"/>
                <w:sz w:val="24"/>
              </w:rPr>
            </w:pPr>
            <w:r>
              <w:rPr>
                <w:rFonts w:hint="eastAsia" w:ascii="宋体" w:hAnsi="宋体" w:cs="宋体"/>
                <w:kern w:val="0"/>
                <w:sz w:val="24"/>
              </w:rPr>
              <w:t>普通宽屏投影机系统</w:t>
            </w:r>
          </w:p>
        </w:tc>
        <w:tc>
          <w:tcPr>
            <w:tcW w:w="1102" w:type="dxa"/>
            <w:tcBorders>
              <w:top w:val="nil"/>
              <w:left w:val="nil"/>
              <w:bottom w:val="single" w:color="auto" w:sz="4" w:space="0"/>
              <w:right w:val="single" w:color="auto" w:sz="4" w:space="0"/>
            </w:tcBorders>
            <w:shd w:val="clear" w:color="auto" w:fill="auto"/>
            <w:vAlign w:val="center"/>
          </w:tcPr>
          <w:p w14:paraId="416CF53D">
            <w:pPr>
              <w:jc w:val="center"/>
              <w:rPr>
                <w:rFonts w:ascii="宋体" w:hAnsi="宋体" w:cs="宋体"/>
                <w:kern w:val="0"/>
                <w:sz w:val="24"/>
              </w:rPr>
            </w:pPr>
            <w:r>
              <w:rPr>
                <w:rFonts w:hint="eastAsia" w:ascii="宋体" w:hAnsi="宋体" w:cs="宋体"/>
                <w:kern w:val="0"/>
                <w:sz w:val="24"/>
              </w:rPr>
              <w:t xml:space="preserve">InAsk </w:t>
            </w:r>
          </w:p>
        </w:tc>
        <w:tc>
          <w:tcPr>
            <w:tcW w:w="2016" w:type="dxa"/>
            <w:tcBorders>
              <w:top w:val="nil"/>
              <w:left w:val="nil"/>
              <w:bottom w:val="single" w:color="auto" w:sz="4" w:space="0"/>
              <w:right w:val="single" w:color="auto" w:sz="4" w:space="0"/>
            </w:tcBorders>
            <w:shd w:val="clear" w:color="auto" w:fill="auto"/>
            <w:vAlign w:val="center"/>
          </w:tcPr>
          <w:p w14:paraId="0C09042C">
            <w:pPr>
              <w:jc w:val="center"/>
              <w:rPr>
                <w:rFonts w:ascii="宋体" w:hAnsi="宋体" w:cs="宋体"/>
                <w:kern w:val="0"/>
                <w:sz w:val="24"/>
              </w:rPr>
            </w:pPr>
            <w:r>
              <w:rPr>
                <w:rFonts w:hint="eastAsia" w:ascii="宋体" w:hAnsi="宋体" w:cs="宋体"/>
                <w:kern w:val="0"/>
                <w:sz w:val="24"/>
              </w:rPr>
              <w:t>FW403</w:t>
            </w:r>
          </w:p>
        </w:tc>
        <w:tc>
          <w:tcPr>
            <w:tcW w:w="851" w:type="dxa"/>
            <w:tcBorders>
              <w:top w:val="nil"/>
              <w:left w:val="nil"/>
              <w:bottom w:val="single" w:color="auto" w:sz="4" w:space="0"/>
              <w:right w:val="single" w:color="auto" w:sz="4" w:space="0"/>
            </w:tcBorders>
            <w:shd w:val="clear" w:color="auto" w:fill="auto"/>
            <w:vAlign w:val="center"/>
          </w:tcPr>
          <w:p w14:paraId="50F1CBBF">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67224E54">
            <w:pPr>
              <w:jc w:val="center"/>
              <w:rPr>
                <w:rFonts w:ascii="宋体" w:hAnsi="宋体" w:cs="宋体"/>
                <w:kern w:val="0"/>
                <w:sz w:val="24"/>
              </w:rPr>
            </w:pPr>
            <w:r>
              <w:rPr>
                <w:rFonts w:hint="eastAsia" w:ascii="宋体" w:hAnsi="宋体" w:cs="宋体"/>
                <w:kern w:val="0"/>
                <w:sz w:val="24"/>
              </w:rPr>
              <w:t>套</w:t>
            </w:r>
          </w:p>
        </w:tc>
      </w:tr>
      <w:tr w14:paraId="55D07FAA">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3B9F8A29">
            <w:pPr>
              <w:jc w:val="center"/>
              <w:rPr>
                <w:rFonts w:ascii="宋体" w:hAnsi="宋体" w:cs="宋体"/>
                <w:kern w:val="0"/>
                <w:sz w:val="24"/>
              </w:rPr>
            </w:pPr>
            <w:r>
              <w:rPr>
                <w:rFonts w:hint="eastAsia" w:ascii="宋体" w:hAnsi="宋体" w:cs="宋体"/>
                <w:kern w:val="0"/>
                <w:sz w:val="24"/>
              </w:rPr>
              <w:t>4</w:t>
            </w:r>
          </w:p>
        </w:tc>
        <w:tc>
          <w:tcPr>
            <w:tcW w:w="3119" w:type="dxa"/>
            <w:tcBorders>
              <w:top w:val="nil"/>
              <w:left w:val="nil"/>
              <w:bottom w:val="single" w:color="auto" w:sz="4" w:space="0"/>
              <w:right w:val="single" w:color="auto" w:sz="4" w:space="0"/>
            </w:tcBorders>
            <w:shd w:val="clear" w:color="auto" w:fill="auto"/>
            <w:vAlign w:val="center"/>
          </w:tcPr>
          <w:p w14:paraId="7284108C">
            <w:pPr>
              <w:jc w:val="center"/>
              <w:rPr>
                <w:rFonts w:ascii="宋体" w:hAnsi="宋体" w:cs="宋体"/>
                <w:kern w:val="0"/>
                <w:sz w:val="24"/>
              </w:rPr>
            </w:pPr>
            <w:r>
              <w:rPr>
                <w:rFonts w:hint="eastAsia" w:ascii="宋体" w:hAnsi="宋体" w:cs="宋体"/>
                <w:kern w:val="0"/>
                <w:sz w:val="24"/>
              </w:rPr>
              <w:t>多媒体中央控制器</w:t>
            </w:r>
          </w:p>
        </w:tc>
        <w:tc>
          <w:tcPr>
            <w:tcW w:w="1102" w:type="dxa"/>
            <w:tcBorders>
              <w:top w:val="nil"/>
              <w:left w:val="nil"/>
              <w:bottom w:val="single" w:color="auto" w:sz="4" w:space="0"/>
              <w:right w:val="single" w:color="auto" w:sz="4" w:space="0"/>
            </w:tcBorders>
            <w:shd w:val="clear" w:color="auto" w:fill="auto"/>
            <w:vAlign w:val="center"/>
          </w:tcPr>
          <w:p w14:paraId="4F7BB9E7">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5897B440">
            <w:pPr>
              <w:jc w:val="center"/>
              <w:rPr>
                <w:rFonts w:ascii="宋体" w:hAnsi="宋体" w:cs="宋体"/>
                <w:kern w:val="0"/>
                <w:sz w:val="24"/>
              </w:rPr>
            </w:pPr>
            <w:r>
              <w:rPr>
                <w:rFonts w:hint="eastAsia" w:ascii="宋体" w:hAnsi="宋体" w:cs="宋体"/>
                <w:kern w:val="0"/>
                <w:sz w:val="24"/>
              </w:rPr>
              <w:t>KJ-3000</w:t>
            </w:r>
          </w:p>
        </w:tc>
        <w:tc>
          <w:tcPr>
            <w:tcW w:w="851" w:type="dxa"/>
            <w:tcBorders>
              <w:top w:val="nil"/>
              <w:left w:val="nil"/>
              <w:bottom w:val="single" w:color="auto" w:sz="4" w:space="0"/>
              <w:right w:val="single" w:color="auto" w:sz="4" w:space="0"/>
            </w:tcBorders>
            <w:shd w:val="clear" w:color="auto" w:fill="auto"/>
            <w:vAlign w:val="center"/>
          </w:tcPr>
          <w:p w14:paraId="4EEAD337">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21B5C843">
            <w:pPr>
              <w:jc w:val="center"/>
              <w:rPr>
                <w:rFonts w:ascii="宋体" w:hAnsi="宋体" w:cs="宋体"/>
                <w:kern w:val="0"/>
                <w:sz w:val="24"/>
              </w:rPr>
            </w:pPr>
            <w:r>
              <w:rPr>
                <w:rFonts w:hint="eastAsia" w:ascii="宋体" w:hAnsi="宋体" w:cs="宋体"/>
                <w:kern w:val="0"/>
                <w:sz w:val="24"/>
              </w:rPr>
              <w:t>套</w:t>
            </w:r>
          </w:p>
        </w:tc>
      </w:tr>
      <w:tr w14:paraId="3D141106">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3ABE87FB">
            <w:pPr>
              <w:jc w:val="center"/>
              <w:rPr>
                <w:rFonts w:ascii="宋体" w:hAnsi="宋体" w:cs="宋体"/>
                <w:kern w:val="0"/>
                <w:sz w:val="24"/>
              </w:rPr>
            </w:pPr>
            <w:r>
              <w:rPr>
                <w:rFonts w:hint="eastAsia" w:ascii="宋体" w:hAnsi="宋体" w:cs="宋体"/>
                <w:kern w:val="0"/>
                <w:sz w:val="24"/>
              </w:rPr>
              <w:t>5</w:t>
            </w:r>
          </w:p>
        </w:tc>
        <w:tc>
          <w:tcPr>
            <w:tcW w:w="3119" w:type="dxa"/>
            <w:tcBorders>
              <w:top w:val="nil"/>
              <w:left w:val="nil"/>
              <w:bottom w:val="single" w:color="auto" w:sz="4" w:space="0"/>
              <w:right w:val="single" w:color="auto" w:sz="4" w:space="0"/>
            </w:tcBorders>
            <w:shd w:val="clear" w:color="auto" w:fill="auto"/>
            <w:vAlign w:val="center"/>
          </w:tcPr>
          <w:p w14:paraId="3A737F40">
            <w:pPr>
              <w:jc w:val="center"/>
              <w:rPr>
                <w:rFonts w:ascii="宋体" w:hAnsi="宋体" w:cs="宋体"/>
                <w:kern w:val="0"/>
                <w:sz w:val="24"/>
              </w:rPr>
            </w:pPr>
            <w:r>
              <w:rPr>
                <w:rFonts w:hint="eastAsia" w:ascii="宋体" w:hAnsi="宋体" w:cs="宋体"/>
                <w:kern w:val="0"/>
                <w:sz w:val="24"/>
              </w:rPr>
              <w:t>多媒体设备控制面板</w:t>
            </w:r>
          </w:p>
        </w:tc>
        <w:tc>
          <w:tcPr>
            <w:tcW w:w="1102" w:type="dxa"/>
            <w:tcBorders>
              <w:top w:val="nil"/>
              <w:left w:val="nil"/>
              <w:bottom w:val="single" w:color="auto" w:sz="4" w:space="0"/>
              <w:right w:val="single" w:color="auto" w:sz="4" w:space="0"/>
            </w:tcBorders>
            <w:shd w:val="clear" w:color="auto" w:fill="auto"/>
            <w:vAlign w:val="center"/>
          </w:tcPr>
          <w:p w14:paraId="7BE596A2">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31D0C3A2">
            <w:pPr>
              <w:jc w:val="center"/>
              <w:rPr>
                <w:rFonts w:ascii="宋体" w:hAnsi="宋体" w:cs="宋体"/>
                <w:kern w:val="0"/>
                <w:sz w:val="24"/>
              </w:rPr>
            </w:pPr>
            <w:r>
              <w:rPr>
                <w:rFonts w:hint="eastAsia" w:ascii="宋体" w:hAnsi="宋体" w:cs="宋体"/>
                <w:kern w:val="0"/>
                <w:sz w:val="24"/>
              </w:rPr>
              <w:t>KJ-CP30</w:t>
            </w:r>
          </w:p>
        </w:tc>
        <w:tc>
          <w:tcPr>
            <w:tcW w:w="851" w:type="dxa"/>
            <w:tcBorders>
              <w:top w:val="nil"/>
              <w:left w:val="nil"/>
              <w:bottom w:val="single" w:color="auto" w:sz="4" w:space="0"/>
              <w:right w:val="single" w:color="auto" w:sz="4" w:space="0"/>
            </w:tcBorders>
            <w:shd w:val="clear" w:color="auto" w:fill="auto"/>
            <w:vAlign w:val="center"/>
          </w:tcPr>
          <w:p w14:paraId="30EDDE37">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3072BEF2">
            <w:pPr>
              <w:jc w:val="center"/>
              <w:rPr>
                <w:rFonts w:ascii="宋体" w:hAnsi="宋体" w:cs="宋体"/>
                <w:kern w:val="0"/>
                <w:sz w:val="24"/>
              </w:rPr>
            </w:pPr>
            <w:r>
              <w:rPr>
                <w:rFonts w:hint="eastAsia" w:ascii="宋体" w:hAnsi="宋体" w:cs="宋体"/>
                <w:kern w:val="0"/>
                <w:sz w:val="24"/>
              </w:rPr>
              <w:t>块</w:t>
            </w:r>
          </w:p>
        </w:tc>
      </w:tr>
      <w:tr w14:paraId="0FD0CC77">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5DDD51E">
            <w:pPr>
              <w:jc w:val="center"/>
              <w:rPr>
                <w:rFonts w:ascii="宋体" w:hAnsi="宋体" w:cs="宋体"/>
                <w:kern w:val="0"/>
                <w:sz w:val="24"/>
              </w:rPr>
            </w:pPr>
            <w:r>
              <w:rPr>
                <w:rFonts w:hint="eastAsia" w:ascii="宋体" w:hAnsi="宋体" w:cs="宋体"/>
                <w:kern w:val="0"/>
                <w:sz w:val="24"/>
              </w:rPr>
              <w:t>6</w:t>
            </w:r>
          </w:p>
        </w:tc>
        <w:tc>
          <w:tcPr>
            <w:tcW w:w="3119" w:type="dxa"/>
            <w:tcBorders>
              <w:top w:val="nil"/>
              <w:left w:val="nil"/>
              <w:bottom w:val="single" w:color="auto" w:sz="4" w:space="0"/>
              <w:right w:val="single" w:color="auto" w:sz="4" w:space="0"/>
            </w:tcBorders>
            <w:shd w:val="clear" w:color="auto" w:fill="auto"/>
            <w:vAlign w:val="center"/>
          </w:tcPr>
          <w:p w14:paraId="6A45B3BE">
            <w:pPr>
              <w:jc w:val="center"/>
              <w:rPr>
                <w:rFonts w:ascii="宋体" w:hAnsi="宋体" w:cs="宋体"/>
                <w:kern w:val="0"/>
                <w:sz w:val="24"/>
              </w:rPr>
            </w:pPr>
            <w:r>
              <w:rPr>
                <w:rFonts w:hint="eastAsia" w:ascii="宋体" w:hAnsi="宋体" w:cs="宋体"/>
                <w:kern w:val="0"/>
                <w:sz w:val="24"/>
              </w:rPr>
              <w:t>功放模块</w:t>
            </w:r>
          </w:p>
        </w:tc>
        <w:tc>
          <w:tcPr>
            <w:tcW w:w="1102" w:type="dxa"/>
            <w:tcBorders>
              <w:top w:val="nil"/>
              <w:left w:val="nil"/>
              <w:bottom w:val="single" w:color="auto" w:sz="4" w:space="0"/>
              <w:right w:val="single" w:color="auto" w:sz="4" w:space="0"/>
            </w:tcBorders>
            <w:shd w:val="clear" w:color="auto" w:fill="auto"/>
            <w:vAlign w:val="center"/>
          </w:tcPr>
          <w:p w14:paraId="0F0D63AE">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0FB5D405">
            <w:pPr>
              <w:jc w:val="center"/>
              <w:rPr>
                <w:rFonts w:ascii="宋体" w:hAnsi="宋体" w:cs="宋体"/>
                <w:kern w:val="0"/>
                <w:sz w:val="24"/>
              </w:rPr>
            </w:pPr>
            <w:r>
              <w:rPr>
                <w:rFonts w:hint="eastAsia" w:ascii="宋体" w:hAnsi="宋体" w:cs="宋体"/>
                <w:kern w:val="0"/>
                <w:sz w:val="24"/>
              </w:rPr>
              <w:t>KJ-VS350</w:t>
            </w:r>
          </w:p>
        </w:tc>
        <w:tc>
          <w:tcPr>
            <w:tcW w:w="851" w:type="dxa"/>
            <w:tcBorders>
              <w:top w:val="nil"/>
              <w:left w:val="nil"/>
              <w:bottom w:val="single" w:color="auto" w:sz="4" w:space="0"/>
              <w:right w:val="single" w:color="auto" w:sz="4" w:space="0"/>
            </w:tcBorders>
            <w:shd w:val="clear" w:color="auto" w:fill="auto"/>
            <w:vAlign w:val="center"/>
          </w:tcPr>
          <w:p w14:paraId="4D937412">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2CD8AF7B">
            <w:pPr>
              <w:jc w:val="center"/>
              <w:rPr>
                <w:rFonts w:ascii="宋体" w:hAnsi="宋体" w:cs="宋体"/>
                <w:kern w:val="0"/>
                <w:sz w:val="24"/>
              </w:rPr>
            </w:pPr>
            <w:r>
              <w:rPr>
                <w:rFonts w:hint="eastAsia" w:ascii="宋体" w:hAnsi="宋体" w:cs="宋体"/>
                <w:kern w:val="0"/>
                <w:sz w:val="24"/>
              </w:rPr>
              <w:t>台</w:t>
            </w:r>
          </w:p>
        </w:tc>
      </w:tr>
      <w:tr w14:paraId="400E97A3">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5840AF58">
            <w:pPr>
              <w:jc w:val="center"/>
              <w:rPr>
                <w:rFonts w:ascii="宋体" w:hAnsi="宋体" w:cs="宋体"/>
                <w:kern w:val="0"/>
                <w:sz w:val="24"/>
              </w:rPr>
            </w:pPr>
            <w:r>
              <w:rPr>
                <w:rFonts w:hint="eastAsia" w:ascii="宋体" w:hAnsi="宋体" w:cs="宋体"/>
                <w:kern w:val="0"/>
                <w:sz w:val="24"/>
              </w:rPr>
              <w:t>7</w:t>
            </w:r>
          </w:p>
        </w:tc>
        <w:tc>
          <w:tcPr>
            <w:tcW w:w="3119" w:type="dxa"/>
            <w:tcBorders>
              <w:top w:val="nil"/>
              <w:left w:val="nil"/>
              <w:bottom w:val="single" w:color="auto" w:sz="4" w:space="0"/>
              <w:right w:val="single" w:color="auto" w:sz="4" w:space="0"/>
            </w:tcBorders>
            <w:shd w:val="clear" w:color="auto" w:fill="auto"/>
            <w:vAlign w:val="center"/>
          </w:tcPr>
          <w:p w14:paraId="4493B310">
            <w:pPr>
              <w:jc w:val="center"/>
              <w:rPr>
                <w:rFonts w:ascii="宋体" w:hAnsi="宋体" w:cs="宋体"/>
                <w:kern w:val="0"/>
                <w:sz w:val="24"/>
              </w:rPr>
            </w:pPr>
            <w:r>
              <w:rPr>
                <w:rFonts w:hint="eastAsia" w:ascii="宋体" w:hAnsi="宋体" w:cs="宋体"/>
                <w:kern w:val="0"/>
                <w:sz w:val="24"/>
              </w:rPr>
              <w:t>对讲、广播、拾音模块</w:t>
            </w:r>
          </w:p>
        </w:tc>
        <w:tc>
          <w:tcPr>
            <w:tcW w:w="1102" w:type="dxa"/>
            <w:tcBorders>
              <w:top w:val="nil"/>
              <w:left w:val="nil"/>
              <w:bottom w:val="single" w:color="auto" w:sz="4" w:space="0"/>
              <w:right w:val="single" w:color="auto" w:sz="4" w:space="0"/>
            </w:tcBorders>
            <w:shd w:val="clear" w:color="auto" w:fill="auto"/>
            <w:vAlign w:val="center"/>
          </w:tcPr>
          <w:p w14:paraId="71493C75">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21A157EE">
            <w:pPr>
              <w:jc w:val="center"/>
              <w:rPr>
                <w:rFonts w:ascii="宋体" w:hAnsi="宋体" w:cs="宋体"/>
                <w:kern w:val="0"/>
                <w:sz w:val="24"/>
              </w:rPr>
            </w:pPr>
            <w:r>
              <w:rPr>
                <w:rFonts w:hint="eastAsia" w:ascii="宋体" w:hAnsi="宋体" w:cs="宋体"/>
                <w:kern w:val="0"/>
                <w:sz w:val="24"/>
              </w:rPr>
              <w:t>KJ-TAB100</w:t>
            </w:r>
          </w:p>
        </w:tc>
        <w:tc>
          <w:tcPr>
            <w:tcW w:w="851" w:type="dxa"/>
            <w:tcBorders>
              <w:top w:val="nil"/>
              <w:left w:val="nil"/>
              <w:bottom w:val="single" w:color="auto" w:sz="4" w:space="0"/>
              <w:right w:val="single" w:color="auto" w:sz="4" w:space="0"/>
            </w:tcBorders>
            <w:shd w:val="clear" w:color="auto" w:fill="auto"/>
            <w:vAlign w:val="center"/>
          </w:tcPr>
          <w:p w14:paraId="45B71004">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1AEE3908">
            <w:pPr>
              <w:jc w:val="center"/>
              <w:rPr>
                <w:rFonts w:ascii="宋体" w:hAnsi="宋体" w:cs="宋体"/>
                <w:kern w:val="0"/>
                <w:sz w:val="24"/>
              </w:rPr>
            </w:pPr>
            <w:r>
              <w:rPr>
                <w:rFonts w:hint="eastAsia" w:ascii="宋体" w:hAnsi="宋体" w:cs="宋体"/>
                <w:kern w:val="0"/>
                <w:sz w:val="24"/>
              </w:rPr>
              <w:t>套</w:t>
            </w:r>
          </w:p>
        </w:tc>
      </w:tr>
      <w:tr w14:paraId="5706644A">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ADC16BE">
            <w:pPr>
              <w:jc w:val="center"/>
              <w:rPr>
                <w:rFonts w:ascii="宋体" w:hAnsi="宋体" w:cs="宋体"/>
                <w:kern w:val="0"/>
                <w:sz w:val="24"/>
              </w:rPr>
            </w:pPr>
            <w:r>
              <w:rPr>
                <w:rFonts w:hint="eastAsia" w:ascii="宋体" w:hAnsi="宋体" w:cs="宋体"/>
                <w:kern w:val="0"/>
                <w:sz w:val="24"/>
              </w:rPr>
              <w:t>8</w:t>
            </w:r>
          </w:p>
        </w:tc>
        <w:tc>
          <w:tcPr>
            <w:tcW w:w="3119" w:type="dxa"/>
            <w:tcBorders>
              <w:top w:val="nil"/>
              <w:left w:val="nil"/>
              <w:bottom w:val="single" w:color="auto" w:sz="4" w:space="0"/>
              <w:right w:val="single" w:color="auto" w:sz="4" w:space="0"/>
            </w:tcBorders>
            <w:shd w:val="clear" w:color="auto" w:fill="auto"/>
            <w:vAlign w:val="center"/>
          </w:tcPr>
          <w:p w14:paraId="38613849">
            <w:pPr>
              <w:jc w:val="center"/>
              <w:rPr>
                <w:rFonts w:ascii="宋体" w:hAnsi="宋体" w:cs="宋体"/>
                <w:kern w:val="0"/>
                <w:sz w:val="24"/>
              </w:rPr>
            </w:pPr>
            <w:r>
              <w:rPr>
                <w:rFonts w:hint="eastAsia" w:ascii="宋体" w:hAnsi="宋体" w:cs="宋体"/>
                <w:kern w:val="0"/>
                <w:sz w:val="24"/>
              </w:rPr>
              <w:t>双频话筒</w:t>
            </w:r>
          </w:p>
        </w:tc>
        <w:tc>
          <w:tcPr>
            <w:tcW w:w="1102" w:type="dxa"/>
            <w:tcBorders>
              <w:top w:val="nil"/>
              <w:left w:val="nil"/>
              <w:bottom w:val="single" w:color="auto" w:sz="4" w:space="0"/>
              <w:right w:val="single" w:color="auto" w:sz="4" w:space="0"/>
            </w:tcBorders>
            <w:shd w:val="clear" w:color="auto" w:fill="auto"/>
            <w:vAlign w:val="center"/>
          </w:tcPr>
          <w:p w14:paraId="04B92A61">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4E9B8741">
            <w:pPr>
              <w:jc w:val="center"/>
              <w:rPr>
                <w:rFonts w:ascii="宋体" w:hAnsi="宋体" w:cs="宋体"/>
                <w:kern w:val="0"/>
                <w:sz w:val="24"/>
              </w:rPr>
            </w:pPr>
            <w:r>
              <w:rPr>
                <w:rFonts w:hint="eastAsia" w:ascii="宋体" w:hAnsi="宋体" w:cs="宋体"/>
                <w:kern w:val="0"/>
                <w:sz w:val="24"/>
              </w:rPr>
              <w:t>KJ-2.4G</w:t>
            </w:r>
          </w:p>
        </w:tc>
        <w:tc>
          <w:tcPr>
            <w:tcW w:w="851" w:type="dxa"/>
            <w:tcBorders>
              <w:top w:val="nil"/>
              <w:left w:val="nil"/>
              <w:bottom w:val="single" w:color="auto" w:sz="4" w:space="0"/>
              <w:right w:val="single" w:color="auto" w:sz="4" w:space="0"/>
            </w:tcBorders>
            <w:shd w:val="clear" w:color="auto" w:fill="auto"/>
            <w:vAlign w:val="center"/>
          </w:tcPr>
          <w:p w14:paraId="3FA0B569">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135C4D19">
            <w:pPr>
              <w:jc w:val="center"/>
              <w:rPr>
                <w:rFonts w:ascii="宋体" w:hAnsi="宋体" w:cs="宋体"/>
                <w:kern w:val="0"/>
                <w:sz w:val="24"/>
              </w:rPr>
            </w:pPr>
            <w:r>
              <w:rPr>
                <w:rFonts w:hint="eastAsia" w:ascii="宋体" w:hAnsi="宋体" w:cs="宋体"/>
                <w:kern w:val="0"/>
                <w:sz w:val="24"/>
              </w:rPr>
              <w:t>台</w:t>
            </w:r>
          </w:p>
        </w:tc>
      </w:tr>
      <w:tr w14:paraId="36379B99">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B424B2B">
            <w:pPr>
              <w:jc w:val="center"/>
              <w:rPr>
                <w:rFonts w:ascii="宋体" w:hAnsi="宋体" w:cs="宋体"/>
                <w:kern w:val="0"/>
                <w:sz w:val="24"/>
              </w:rPr>
            </w:pPr>
            <w:r>
              <w:rPr>
                <w:rFonts w:hint="eastAsia" w:ascii="宋体" w:hAnsi="宋体" w:cs="宋体"/>
                <w:kern w:val="0"/>
                <w:sz w:val="24"/>
              </w:rPr>
              <w:t>9</w:t>
            </w:r>
          </w:p>
        </w:tc>
        <w:tc>
          <w:tcPr>
            <w:tcW w:w="3119" w:type="dxa"/>
            <w:tcBorders>
              <w:top w:val="nil"/>
              <w:left w:val="nil"/>
              <w:bottom w:val="single" w:color="auto" w:sz="4" w:space="0"/>
              <w:right w:val="single" w:color="auto" w:sz="4" w:space="0"/>
            </w:tcBorders>
            <w:shd w:val="clear" w:color="auto" w:fill="auto"/>
            <w:vAlign w:val="center"/>
          </w:tcPr>
          <w:p w14:paraId="294A73C2">
            <w:pPr>
              <w:jc w:val="center"/>
              <w:rPr>
                <w:rFonts w:ascii="宋体" w:hAnsi="宋体" w:cs="宋体"/>
                <w:kern w:val="0"/>
                <w:sz w:val="24"/>
              </w:rPr>
            </w:pPr>
            <w:r>
              <w:rPr>
                <w:rFonts w:hint="eastAsia" w:ascii="宋体" w:hAnsi="宋体" w:cs="宋体"/>
                <w:kern w:val="0"/>
                <w:sz w:val="24"/>
              </w:rPr>
              <w:t>多媒体音箱</w:t>
            </w:r>
          </w:p>
        </w:tc>
        <w:tc>
          <w:tcPr>
            <w:tcW w:w="1102" w:type="dxa"/>
            <w:tcBorders>
              <w:top w:val="nil"/>
              <w:left w:val="nil"/>
              <w:bottom w:val="single" w:color="auto" w:sz="4" w:space="0"/>
              <w:right w:val="single" w:color="auto" w:sz="4" w:space="0"/>
            </w:tcBorders>
            <w:shd w:val="clear" w:color="auto" w:fill="auto"/>
            <w:vAlign w:val="center"/>
          </w:tcPr>
          <w:p w14:paraId="2847A9BA">
            <w:pPr>
              <w:jc w:val="center"/>
              <w:rPr>
                <w:rFonts w:ascii="宋体" w:hAnsi="宋体" w:cs="宋体"/>
                <w:kern w:val="0"/>
                <w:sz w:val="24"/>
              </w:rPr>
            </w:pPr>
            <w:r>
              <w:rPr>
                <w:rFonts w:hint="eastAsia" w:ascii="宋体" w:hAnsi="宋体" w:cs="宋体"/>
                <w:kern w:val="0"/>
                <w:sz w:val="24"/>
              </w:rPr>
              <w:t xml:space="preserve">昊天 </w:t>
            </w:r>
          </w:p>
        </w:tc>
        <w:tc>
          <w:tcPr>
            <w:tcW w:w="2016" w:type="dxa"/>
            <w:tcBorders>
              <w:top w:val="nil"/>
              <w:left w:val="nil"/>
              <w:bottom w:val="single" w:color="auto" w:sz="4" w:space="0"/>
              <w:right w:val="single" w:color="auto" w:sz="4" w:space="0"/>
            </w:tcBorders>
            <w:shd w:val="clear" w:color="auto" w:fill="auto"/>
            <w:vAlign w:val="center"/>
          </w:tcPr>
          <w:p w14:paraId="60470CA6">
            <w:pPr>
              <w:jc w:val="center"/>
              <w:rPr>
                <w:rFonts w:ascii="宋体" w:hAnsi="宋体" w:cs="宋体"/>
                <w:kern w:val="0"/>
                <w:sz w:val="24"/>
              </w:rPr>
            </w:pPr>
            <w:r>
              <w:rPr>
                <w:rFonts w:hint="eastAsia" w:ascii="宋体" w:hAnsi="宋体" w:cs="宋体"/>
                <w:kern w:val="0"/>
                <w:sz w:val="24"/>
              </w:rPr>
              <w:t>HT-06B</w:t>
            </w:r>
          </w:p>
        </w:tc>
        <w:tc>
          <w:tcPr>
            <w:tcW w:w="851" w:type="dxa"/>
            <w:tcBorders>
              <w:top w:val="nil"/>
              <w:left w:val="nil"/>
              <w:bottom w:val="single" w:color="auto" w:sz="4" w:space="0"/>
              <w:right w:val="single" w:color="auto" w:sz="4" w:space="0"/>
            </w:tcBorders>
            <w:shd w:val="clear" w:color="auto" w:fill="auto"/>
            <w:vAlign w:val="center"/>
          </w:tcPr>
          <w:p w14:paraId="20BD3278">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1545EA3B">
            <w:pPr>
              <w:jc w:val="center"/>
              <w:rPr>
                <w:rFonts w:ascii="宋体" w:hAnsi="宋体" w:cs="宋体"/>
                <w:kern w:val="0"/>
                <w:sz w:val="24"/>
              </w:rPr>
            </w:pPr>
            <w:r>
              <w:rPr>
                <w:rFonts w:hint="eastAsia" w:ascii="宋体" w:hAnsi="宋体" w:cs="宋体"/>
                <w:kern w:val="0"/>
                <w:sz w:val="24"/>
              </w:rPr>
              <w:t>对</w:t>
            </w:r>
          </w:p>
        </w:tc>
      </w:tr>
      <w:tr w14:paraId="2E7B0873">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E58FEF9">
            <w:pPr>
              <w:jc w:val="center"/>
              <w:rPr>
                <w:rFonts w:ascii="宋体" w:hAnsi="宋体" w:cs="宋体"/>
                <w:kern w:val="0"/>
                <w:sz w:val="24"/>
              </w:rPr>
            </w:pPr>
            <w:r>
              <w:rPr>
                <w:rFonts w:hint="eastAsia" w:ascii="宋体" w:hAnsi="宋体" w:cs="宋体"/>
                <w:kern w:val="0"/>
                <w:sz w:val="24"/>
              </w:rPr>
              <w:t>10</w:t>
            </w:r>
          </w:p>
        </w:tc>
        <w:tc>
          <w:tcPr>
            <w:tcW w:w="3119" w:type="dxa"/>
            <w:tcBorders>
              <w:top w:val="nil"/>
              <w:left w:val="nil"/>
              <w:bottom w:val="single" w:color="auto" w:sz="4" w:space="0"/>
              <w:right w:val="single" w:color="auto" w:sz="4" w:space="0"/>
            </w:tcBorders>
            <w:shd w:val="clear" w:color="auto" w:fill="auto"/>
            <w:vAlign w:val="center"/>
          </w:tcPr>
          <w:p w14:paraId="073A4764">
            <w:pPr>
              <w:jc w:val="center"/>
              <w:rPr>
                <w:rFonts w:ascii="宋体" w:hAnsi="宋体" w:cs="宋体"/>
                <w:kern w:val="0"/>
                <w:sz w:val="24"/>
              </w:rPr>
            </w:pPr>
            <w:r>
              <w:rPr>
                <w:rFonts w:hint="eastAsia" w:ascii="宋体" w:hAnsi="宋体" w:cs="宋体"/>
                <w:kern w:val="0"/>
                <w:sz w:val="24"/>
              </w:rPr>
              <w:t>多媒体计算机</w:t>
            </w:r>
          </w:p>
        </w:tc>
        <w:tc>
          <w:tcPr>
            <w:tcW w:w="1102" w:type="dxa"/>
            <w:tcBorders>
              <w:top w:val="nil"/>
              <w:left w:val="nil"/>
              <w:bottom w:val="single" w:color="auto" w:sz="4" w:space="0"/>
              <w:right w:val="single" w:color="auto" w:sz="4" w:space="0"/>
            </w:tcBorders>
            <w:shd w:val="clear" w:color="auto" w:fill="auto"/>
            <w:vAlign w:val="center"/>
          </w:tcPr>
          <w:p w14:paraId="61D16BE4">
            <w:pPr>
              <w:jc w:val="center"/>
              <w:rPr>
                <w:rFonts w:ascii="宋体" w:hAnsi="宋体" w:cs="宋体"/>
                <w:kern w:val="0"/>
                <w:sz w:val="24"/>
              </w:rPr>
            </w:pPr>
            <w:r>
              <w:rPr>
                <w:rFonts w:hint="eastAsia" w:ascii="宋体" w:hAnsi="宋体" w:cs="宋体"/>
                <w:kern w:val="0"/>
                <w:sz w:val="24"/>
              </w:rPr>
              <w:t xml:space="preserve">联想 </w:t>
            </w:r>
          </w:p>
        </w:tc>
        <w:tc>
          <w:tcPr>
            <w:tcW w:w="2016" w:type="dxa"/>
            <w:tcBorders>
              <w:top w:val="nil"/>
              <w:left w:val="nil"/>
              <w:bottom w:val="single" w:color="auto" w:sz="4" w:space="0"/>
              <w:right w:val="single" w:color="auto" w:sz="4" w:space="0"/>
            </w:tcBorders>
            <w:shd w:val="clear" w:color="auto" w:fill="auto"/>
            <w:vAlign w:val="center"/>
          </w:tcPr>
          <w:p w14:paraId="3A24FC3F">
            <w:pPr>
              <w:jc w:val="center"/>
              <w:rPr>
                <w:rFonts w:ascii="宋体" w:hAnsi="宋体" w:cs="宋体"/>
                <w:kern w:val="0"/>
                <w:sz w:val="24"/>
              </w:rPr>
            </w:pPr>
            <w:r>
              <w:rPr>
                <w:rFonts w:hint="eastAsia" w:ascii="宋体" w:hAnsi="宋体" w:cs="宋体"/>
                <w:kern w:val="0"/>
                <w:sz w:val="24"/>
              </w:rPr>
              <w:t>启天M415</w:t>
            </w:r>
          </w:p>
        </w:tc>
        <w:tc>
          <w:tcPr>
            <w:tcW w:w="851" w:type="dxa"/>
            <w:tcBorders>
              <w:top w:val="nil"/>
              <w:left w:val="nil"/>
              <w:bottom w:val="single" w:color="auto" w:sz="4" w:space="0"/>
              <w:right w:val="single" w:color="auto" w:sz="4" w:space="0"/>
            </w:tcBorders>
            <w:shd w:val="clear" w:color="auto" w:fill="auto"/>
            <w:vAlign w:val="center"/>
          </w:tcPr>
          <w:p w14:paraId="37EDBE60">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36AD3946">
            <w:pPr>
              <w:jc w:val="center"/>
              <w:rPr>
                <w:rFonts w:ascii="宋体" w:hAnsi="宋体" w:cs="宋体"/>
                <w:kern w:val="0"/>
                <w:sz w:val="24"/>
              </w:rPr>
            </w:pPr>
            <w:r>
              <w:rPr>
                <w:rFonts w:hint="eastAsia" w:ascii="宋体" w:hAnsi="宋体" w:cs="宋体"/>
                <w:kern w:val="0"/>
                <w:sz w:val="24"/>
              </w:rPr>
              <w:t>台</w:t>
            </w:r>
          </w:p>
        </w:tc>
      </w:tr>
      <w:tr w14:paraId="5E3206FC">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0FFEB56">
            <w:pPr>
              <w:jc w:val="center"/>
              <w:rPr>
                <w:rFonts w:ascii="宋体" w:hAnsi="宋体" w:cs="宋体"/>
                <w:kern w:val="0"/>
                <w:sz w:val="24"/>
              </w:rPr>
            </w:pPr>
            <w:r>
              <w:rPr>
                <w:rFonts w:hint="eastAsia" w:ascii="宋体" w:hAnsi="宋体" w:cs="宋体"/>
                <w:kern w:val="0"/>
                <w:sz w:val="24"/>
              </w:rPr>
              <w:t>11</w:t>
            </w:r>
          </w:p>
        </w:tc>
        <w:tc>
          <w:tcPr>
            <w:tcW w:w="3119" w:type="dxa"/>
            <w:tcBorders>
              <w:top w:val="nil"/>
              <w:left w:val="nil"/>
              <w:bottom w:val="single" w:color="auto" w:sz="4" w:space="0"/>
              <w:right w:val="single" w:color="auto" w:sz="4" w:space="0"/>
            </w:tcBorders>
            <w:shd w:val="clear" w:color="auto" w:fill="auto"/>
            <w:vAlign w:val="center"/>
          </w:tcPr>
          <w:p w14:paraId="34F407A0">
            <w:pPr>
              <w:jc w:val="center"/>
              <w:rPr>
                <w:rFonts w:ascii="宋体" w:hAnsi="宋体" w:cs="宋体"/>
                <w:kern w:val="0"/>
                <w:sz w:val="24"/>
              </w:rPr>
            </w:pPr>
            <w:r>
              <w:rPr>
                <w:rFonts w:hint="eastAsia" w:ascii="宋体" w:hAnsi="宋体" w:cs="宋体"/>
                <w:kern w:val="0"/>
                <w:sz w:val="24"/>
              </w:rPr>
              <w:t>教学监控云台摄像机（教师）</w:t>
            </w:r>
          </w:p>
        </w:tc>
        <w:tc>
          <w:tcPr>
            <w:tcW w:w="1102" w:type="dxa"/>
            <w:tcBorders>
              <w:top w:val="nil"/>
              <w:left w:val="nil"/>
              <w:bottom w:val="single" w:color="auto" w:sz="4" w:space="0"/>
              <w:right w:val="single" w:color="auto" w:sz="4" w:space="0"/>
            </w:tcBorders>
            <w:shd w:val="clear" w:color="auto" w:fill="auto"/>
            <w:vAlign w:val="center"/>
          </w:tcPr>
          <w:p w14:paraId="10D5669C">
            <w:pPr>
              <w:jc w:val="center"/>
              <w:rPr>
                <w:rFonts w:ascii="宋体" w:hAnsi="宋体" w:cs="宋体"/>
                <w:kern w:val="0"/>
                <w:sz w:val="24"/>
              </w:rPr>
            </w:pPr>
            <w:r>
              <w:rPr>
                <w:rFonts w:hint="eastAsia" w:ascii="宋体" w:hAnsi="宋体" w:cs="宋体"/>
                <w:kern w:val="0"/>
                <w:sz w:val="24"/>
              </w:rPr>
              <w:t>大华</w:t>
            </w:r>
          </w:p>
        </w:tc>
        <w:tc>
          <w:tcPr>
            <w:tcW w:w="2016" w:type="dxa"/>
            <w:tcBorders>
              <w:top w:val="nil"/>
              <w:left w:val="nil"/>
              <w:bottom w:val="single" w:color="auto" w:sz="4" w:space="0"/>
              <w:right w:val="single" w:color="auto" w:sz="4" w:space="0"/>
            </w:tcBorders>
            <w:shd w:val="clear" w:color="auto" w:fill="auto"/>
            <w:vAlign w:val="center"/>
          </w:tcPr>
          <w:p w14:paraId="65CE2E36">
            <w:pPr>
              <w:jc w:val="center"/>
              <w:rPr>
                <w:rFonts w:ascii="宋体" w:hAnsi="宋体" w:cs="宋体"/>
                <w:kern w:val="0"/>
                <w:sz w:val="24"/>
              </w:rPr>
            </w:pPr>
            <w:r>
              <w:rPr>
                <w:rFonts w:hint="eastAsia" w:ascii="宋体" w:hAnsi="宋体" w:cs="宋体"/>
                <w:kern w:val="0"/>
                <w:sz w:val="24"/>
              </w:rPr>
              <w:t>DH-SD-60D223UB-HNI</w:t>
            </w:r>
          </w:p>
        </w:tc>
        <w:tc>
          <w:tcPr>
            <w:tcW w:w="851" w:type="dxa"/>
            <w:tcBorders>
              <w:top w:val="nil"/>
              <w:left w:val="nil"/>
              <w:bottom w:val="single" w:color="auto" w:sz="4" w:space="0"/>
              <w:right w:val="single" w:color="auto" w:sz="4" w:space="0"/>
            </w:tcBorders>
            <w:shd w:val="clear" w:color="auto" w:fill="auto"/>
            <w:vAlign w:val="center"/>
          </w:tcPr>
          <w:p w14:paraId="31CFA8A8">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0686031C">
            <w:pPr>
              <w:jc w:val="center"/>
              <w:rPr>
                <w:rFonts w:ascii="宋体" w:hAnsi="宋体" w:cs="宋体"/>
                <w:kern w:val="0"/>
                <w:sz w:val="24"/>
              </w:rPr>
            </w:pPr>
            <w:r>
              <w:rPr>
                <w:rFonts w:hint="eastAsia" w:ascii="宋体" w:hAnsi="宋体" w:cs="宋体"/>
                <w:kern w:val="0"/>
                <w:sz w:val="24"/>
              </w:rPr>
              <w:t>台</w:t>
            </w:r>
          </w:p>
        </w:tc>
      </w:tr>
      <w:tr w14:paraId="60745869">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042EC21">
            <w:pPr>
              <w:jc w:val="center"/>
              <w:rPr>
                <w:rFonts w:ascii="宋体" w:hAnsi="宋体" w:cs="宋体"/>
                <w:kern w:val="0"/>
                <w:sz w:val="24"/>
              </w:rPr>
            </w:pPr>
            <w:r>
              <w:rPr>
                <w:rFonts w:hint="eastAsia" w:ascii="宋体" w:hAnsi="宋体" w:cs="宋体"/>
                <w:kern w:val="0"/>
                <w:sz w:val="24"/>
              </w:rPr>
              <w:t>12</w:t>
            </w:r>
          </w:p>
        </w:tc>
        <w:tc>
          <w:tcPr>
            <w:tcW w:w="3119" w:type="dxa"/>
            <w:tcBorders>
              <w:top w:val="nil"/>
              <w:left w:val="nil"/>
              <w:bottom w:val="single" w:color="auto" w:sz="4" w:space="0"/>
              <w:right w:val="single" w:color="auto" w:sz="4" w:space="0"/>
            </w:tcBorders>
            <w:shd w:val="clear" w:color="auto" w:fill="auto"/>
            <w:vAlign w:val="center"/>
          </w:tcPr>
          <w:p w14:paraId="62698E1F">
            <w:pPr>
              <w:jc w:val="center"/>
              <w:rPr>
                <w:rFonts w:ascii="宋体" w:hAnsi="宋体" w:cs="宋体"/>
                <w:kern w:val="0"/>
                <w:sz w:val="24"/>
              </w:rPr>
            </w:pPr>
            <w:r>
              <w:rPr>
                <w:rFonts w:hint="eastAsia" w:ascii="宋体" w:hAnsi="宋体" w:cs="宋体"/>
                <w:kern w:val="0"/>
                <w:sz w:val="24"/>
              </w:rPr>
              <w:t>教学监控摄像机（学生）</w:t>
            </w:r>
          </w:p>
        </w:tc>
        <w:tc>
          <w:tcPr>
            <w:tcW w:w="1102" w:type="dxa"/>
            <w:tcBorders>
              <w:top w:val="nil"/>
              <w:left w:val="nil"/>
              <w:bottom w:val="single" w:color="auto" w:sz="4" w:space="0"/>
              <w:right w:val="single" w:color="auto" w:sz="4" w:space="0"/>
            </w:tcBorders>
            <w:shd w:val="clear" w:color="auto" w:fill="auto"/>
            <w:vAlign w:val="center"/>
          </w:tcPr>
          <w:p w14:paraId="067E16D4">
            <w:pPr>
              <w:jc w:val="center"/>
              <w:rPr>
                <w:rFonts w:ascii="宋体" w:hAnsi="宋体" w:cs="宋体"/>
                <w:kern w:val="0"/>
                <w:sz w:val="24"/>
              </w:rPr>
            </w:pPr>
            <w:r>
              <w:rPr>
                <w:rFonts w:hint="eastAsia" w:ascii="宋体" w:hAnsi="宋体" w:cs="宋体"/>
                <w:kern w:val="0"/>
                <w:sz w:val="24"/>
              </w:rPr>
              <w:t xml:space="preserve">大华 </w:t>
            </w:r>
          </w:p>
        </w:tc>
        <w:tc>
          <w:tcPr>
            <w:tcW w:w="2016" w:type="dxa"/>
            <w:tcBorders>
              <w:top w:val="nil"/>
              <w:left w:val="nil"/>
              <w:bottom w:val="single" w:color="auto" w:sz="4" w:space="0"/>
              <w:right w:val="single" w:color="auto" w:sz="4" w:space="0"/>
            </w:tcBorders>
            <w:shd w:val="clear" w:color="auto" w:fill="auto"/>
            <w:vAlign w:val="center"/>
          </w:tcPr>
          <w:p w14:paraId="2E3E7525">
            <w:pPr>
              <w:jc w:val="center"/>
              <w:rPr>
                <w:rFonts w:ascii="宋体" w:hAnsi="宋体" w:cs="宋体"/>
                <w:kern w:val="0"/>
                <w:sz w:val="24"/>
              </w:rPr>
            </w:pPr>
            <w:r>
              <w:rPr>
                <w:rFonts w:hint="eastAsia" w:ascii="宋体" w:hAnsi="宋体" w:cs="宋体"/>
                <w:kern w:val="0"/>
                <w:sz w:val="24"/>
              </w:rPr>
              <w:t>DH-IPC-HFW5233M-AS-I2</w:t>
            </w:r>
          </w:p>
        </w:tc>
        <w:tc>
          <w:tcPr>
            <w:tcW w:w="851" w:type="dxa"/>
            <w:tcBorders>
              <w:top w:val="nil"/>
              <w:left w:val="nil"/>
              <w:bottom w:val="single" w:color="auto" w:sz="4" w:space="0"/>
              <w:right w:val="single" w:color="auto" w:sz="4" w:space="0"/>
            </w:tcBorders>
            <w:shd w:val="clear" w:color="auto" w:fill="auto"/>
            <w:vAlign w:val="center"/>
          </w:tcPr>
          <w:p w14:paraId="2D20D3C6">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5F6929C5">
            <w:pPr>
              <w:jc w:val="center"/>
              <w:rPr>
                <w:rFonts w:ascii="宋体" w:hAnsi="宋体" w:cs="宋体"/>
                <w:kern w:val="0"/>
                <w:sz w:val="24"/>
              </w:rPr>
            </w:pPr>
            <w:r>
              <w:rPr>
                <w:rFonts w:hint="eastAsia" w:ascii="宋体" w:hAnsi="宋体" w:cs="宋体"/>
                <w:kern w:val="0"/>
                <w:sz w:val="24"/>
              </w:rPr>
              <w:t>台</w:t>
            </w:r>
          </w:p>
        </w:tc>
      </w:tr>
      <w:tr w14:paraId="4D3B8CAF">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6A7098EC">
            <w:pPr>
              <w:jc w:val="center"/>
              <w:rPr>
                <w:rFonts w:ascii="宋体" w:hAnsi="宋体" w:cs="宋体"/>
                <w:kern w:val="0"/>
                <w:sz w:val="24"/>
              </w:rPr>
            </w:pPr>
            <w:r>
              <w:rPr>
                <w:rFonts w:hint="eastAsia" w:ascii="宋体" w:hAnsi="宋体" w:cs="宋体"/>
                <w:kern w:val="0"/>
                <w:sz w:val="24"/>
              </w:rPr>
              <w:t>13</w:t>
            </w:r>
          </w:p>
        </w:tc>
        <w:tc>
          <w:tcPr>
            <w:tcW w:w="3119" w:type="dxa"/>
            <w:tcBorders>
              <w:top w:val="nil"/>
              <w:left w:val="nil"/>
              <w:bottom w:val="single" w:color="auto" w:sz="4" w:space="0"/>
              <w:right w:val="single" w:color="auto" w:sz="4" w:space="0"/>
            </w:tcBorders>
            <w:shd w:val="clear" w:color="auto" w:fill="auto"/>
            <w:vAlign w:val="center"/>
          </w:tcPr>
          <w:p w14:paraId="7CA77B55">
            <w:pPr>
              <w:jc w:val="center"/>
              <w:rPr>
                <w:rFonts w:ascii="宋体" w:hAnsi="宋体" w:cs="宋体"/>
                <w:kern w:val="0"/>
                <w:sz w:val="24"/>
              </w:rPr>
            </w:pPr>
            <w:r>
              <w:rPr>
                <w:rFonts w:hint="eastAsia" w:ascii="宋体" w:hAnsi="宋体" w:cs="宋体"/>
                <w:kern w:val="0"/>
                <w:sz w:val="24"/>
              </w:rPr>
              <w:t>高保真降噪拾音器</w:t>
            </w:r>
          </w:p>
        </w:tc>
        <w:tc>
          <w:tcPr>
            <w:tcW w:w="1102" w:type="dxa"/>
            <w:tcBorders>
              <w:top w:val="nil"/>
              <w:left w:val="nil"/>
              <w:bottom w:val="single" w:color="auto" w:sz="4" w:space="0"/>
              <w:right w:val="single" w:color="auto" w:sz="4" w:space="0"/>
            </w:tcBorders>
            <w:shd w:val="clear" w:color="auto" w:fill="auto"/>
            <w:vAlign w:val="center"/>
          </w:tcPr>
          <w:p w14:paraId="403377C5">
            <w:pPr>
              <w:jc w:val="center"/>
              <w:rPr>
                <w:rFonts w:ascii="宋体" w:hAnsi="宋体" w:cs="宋体"/>
                <w:kern w:val="0"/>
                <w:sz w:val="24"/>
              </w:rPr>
            </w:pPr>
            <w:r>
              <w:rPr>
                <w:rFonts w:hint="eastAsia" w:ascii="宋体" w:hAnsi="宋体" w:cs="宋体"/>
                <w:kern w:val="0"/>
                <w:sz w:val="24"/>
              </w:rPr>
              <w:t xml:space="preserve">大华 </w:t>
            </w:r>
          </w:p>
        </w:tc>
        <w:tc>
          <w:tcPr>
            <w:tcW w:w="2016" w:type="dxa"/>
            <w:tcBorders>
              <w:top w:val="nil"/>
              <w:left w:val="nil"/>
              <w:bottom w:val="single" w:color="auto" w:sz="4" w:space="0"/>
              <w:right w:val="single" w:color="auto" w:sz="4" w:space="0"/>
            </w:tcBorders>
            <w:shd w:val="clear" w:color="auto" w:fill="auto"/>
            <w:vAlign w:val="center"/>
          </w:tcPr>
          <w:p w14:paraId="11869F34">
            <w:pPr>
              <w:jc w:val="center"/>
              <w:rPr>
                <w:rFonts w:ascii="宋体" w:hAnsi="宋体" w:cs="宋体"/>
                <w:kern w:val="0"/>
                <w:sz w:val="24"/>
              </w:rPr>
            </w:pPr>
            <w:r>
              <w:rPr>
                <w:rFonts w:hint="eastAsia" w:ascii="宋体" w:hAnsi="宋体" w:cs="宋体"/>
                <w:kern w:val="0"/>
                <w:sz w:val="24"/>
              </w:rPr>
              <w:t>DH-HSP200</w:t>
            </w:r>
          </w:p>
        </w:tc>
        <w:tc>
          <w:tcPr>
            <w:tcW w:w="851" w:type="dxa"/>
            <w:tcBorders>
              <w:top w:val="nil"/>
              <w:left w:val="nil"/>
              <w:bottom w:val="single" w:color="auto" w:sz="4" w:space="0"/>
              <w:right w:val="single" w:color="auto" w:sz="4" w:space="0"/>
            </w:tcBorders>
            <w:shd w:val="clear" w:color="auto" w:fill="auto"/>
            <w:vAlign w:val="center"/>
          </w:tcPr>
          <w:p w14:paraId="7496512C">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45B50988">
            <w:pPr>
              <w:jc w:val="center"/>
              <w:rPr>
                <w:rFonts w:ascii="宋体" w:hAnsi="宋体" w:cs="宋体"/>
                <w:kern w:val="0"/>
                <w:sz w:val="24"/>
              </w:rPr>
            </w:pPr>
            <w:r>
              <w:rPr>
                <w:rFonts w:hint="eastAsia" w:ascii="宋体" w:hAnsi="宋体" w:cs="宋体"/>
                <w:kern w:val="0"/>
                <w:sz w:val="24"/>
              </w:rPr>
              <w:t>只</w:t>
            </w:r>
          </w:p>
        </w:tc>
      </w:tr>
      <w:tr w14:paraId="67AE13B3">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090ED18">
            <w:pPr>
              <w:jc w:val="center"/>
              <w:rPr>
                <w:rFonts w:ascii="宋体" w:hAnsi="宋体" w:cs="宋体"/>
                <w:kern w:val="0"/>
                <w:sz w:val="24"/>
              </w:rPr>
            </w:pPr>
            <w:r>
              <w:rPr>
                <w:rFonts w:hint="eastAsia" w:ascii="宋体" w:hAnsi="宋体" w:cs="宋体"/>
                <w:kern w:val="0"/>
                <w:sz w:val="24"/>
              </w:rPr>
              <w:t>14</w:t>
            </w:r>
          </w:p>
        </w:tc>
        <w:tc>
          <w:tcPr>
            <w:tcW w:w="3119" w:type="dxa"/>
            <w:tcBorders>
              <w:top w:val="nil"/>
              <w:left w:val="nil"/>
              <w:bottom w:val="single" w:color="auto" w:sz="4" w:space="0"/>
              <w:right w:val="single" w:color="auto" w:sz="4" w:space="0"/>
            </w:tcBorders>
            <w:shd w:val="clear" w:color="auto" w:fill="auto"/>
            <w:vAlign w:val="center"/>
          </w:tcPr>
          <w:p w14:paraId="52E46B30">
            <w:pPr>
              <w:jc w:val="center"/>
              <w:rPr>
                <w:rFonts w:ascii="宋体" w:hAnsi="宋体" w:cs="宋体"/>
                <w:kern w:val="0"/>
                <w:sz w:val="24"/>
              </w:rPr>
            </w:pPr>
            <w:r>
              <w:rPr>
                <w:rFonts w:hint="eastAsia" w:ascii="宋体" w:hAnsi="宋体" w:cs="宋体"/>
                <w:kern w:val="0"/>
                <w:sz w:val="24"/>
              </w:rPr>
              <w:t>静音石英钟</w:t>
            </w:r>
          </w:p>
        </w:tc>
        <w:tc>
          <w:tcPr>
            <w:tcW w:w="1102" w:type="dxa"/>
            <w:tcBorders>
              <w:top w:val="nil"/>
              <w:left w:val="nil"/>
              <w:bottom w:val="single" w:color="auto" w:sz="4" w:space="0"/>
              <w:right w:val="single" w:color="auto" w:sz="4" w:space="0"/>
            </w:tcBorders>
            <w:shd w:val="clear" w:color="auto" w:fill="auto"/>
            <w:vAlign w:val="center"/>
          </w:tcPr>
          <w:p w14:paraId="1FF0F67E">
            <w:pPr>
              <w:jc w:val="center"/>
              <w:rPr>
                <w:rFonts w:ascii="宋体" w:hAnsi="宋体" w:cs="宋体"/>
                <w:kern w:val="0"/>
                <w:sz w:val="24"/>
              </w:rPr>
            </w:pPr>
            <w:r>
              <w:rPr>
                <w:rFonts w:hint="eastAsia" w:ascii="宋体" w:hAnsi="宋体" w:cs="宋体"/>
                <w:kern w:val="0"/>
                <w:sz w:val="24"/>
              </w:rPr>
              <w:t xml:space="preserve">康巴丝 </w:t>
            </w:r>
          </w:p>
        </w:tc>
        <w:tc>
          <w:tcPr>
            <w:tcW w:w="2016" w:type="dxa"/>
            <w:tcBorders>
              <w:top w:val="nil"/>
              <w:left w:val="nil"/>
              <w:bottom w:val="single" w:color="auto" w:sz="4" w:space="0"/>
              <w:right w:val="single" w:color="auto" w:sz="4" w:space="0"/>
            </w:tcBorders>
            <w:shd w:val="clear" w:color="auto" w:fill="auto"/>
            <w:vAlign w:val="center"/>
          </w:tcPr>
          <w:p w14:paraId="7A2D0DD8">
            <w:pPr>
              <w:jc w:val="center"/>
              <w:rPr>
                <w:rFonts w:ascii="宋体" w:hAnsi="宋体" w:cs="宋体"/>
                <w:kern w:val="0"/>
                <w:sz w:val="24"/>
              </w:rPr>
            </w:pPr>
            <w:r>
              <w:rPr>
                <w:rFonts w:hint="eastAsia" w:ascii="宋体" w:hAnsi="宋体" w:cs="宋体"/>
                <w:kern w:val="0"/>
                <w:sz w:val="24"/>
              </w:rPr>
              <w:t>C2855</w:t>
            </w:r>
          </w:p>
        </w:tc>
        <w:tc>
          <w:tcPr>
            <w:tcW w:w="851" w:type="dxa"/>
            <w:tcBorders>
              <w:top w:val="nil"/>
              <w:left w:val="nil"/>
              <w:bottom w:val="single" w:color="auto" w:sz="4" w:space="0"/>
              <w:right w:val="single" w:color="auto" w:sz="4" w:space="0"/>
            </w:tcBorders>
            <w:shd w:val="clear" w:color="auto" w:fill="auto"/>
            <w:vAlign w:val="center"/>
          </w:tcPr>
          <w:p w14:paraId="2D792203">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1B1AA163">
            <w:pPr>
              <w:jc w:val="center"/>
              <w:rPr>
                <w:rFonts w:ascii="宋体" w:hAnsi="宋体" w:cs="宋体"/>
                <w:kern w:val="0"/>
                <w:sz w:val="24"/>
              </w:rPr>
            </w:pPr>
            <w:r>
              <w:rPr>
                <w:rFonts w:hint="eastAsia" w:ascii="宋体" w:hAnsi="宋体" w:cs="宋体"/>
                <w:kern w:val="0"/>
                <w:sz w:val="24"/>
              </w:rPr>
              <w:t>项</w:t>
            </w:r>
          </w:p>
        </w:tc>
      </w:tr>
      <w:tr w14:paraId="49D67344">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C36B7D6">
            <w:pPr>
              <w:jc w:val="center"/>
              <w:rPr>
                <w:rFonts w:ascii="宋体" w:hAnsi="宋体" w:cs="宋体"/>
                <w:kern w:val="0"/>
                <w:sz w:val="24"/>
              </w:rPr>
            </w:pPr>
            <w:r>
              <w:rPr>
                <w:rFonts w:hint="eastAsia" w:ascii="宋体" w:hAnsi="宋体" w:cs="宋体"/>
                <w:kern w:val="0"/>
                <w:sz w:val="24"/>
              </w:rPr>
              <w:t>15</w:t>
            </w:r>
          </w:p>
        </w:tc>
        <w:tc>
          <w:tcPr>
            <w:tcW w:w="3119" w:type="dxa"/>
            <w:tcBorders>
              <w:top w:val="nil"/>
              <w:left w:val="nil"/>
              <w:bottom w:val="single" w:color="auto" w:sz="4" w:space="0"/>
              <w:right w:val="single" w:color="auto" w:sz="4" w:space="0"/>
            </w:tcBorders>
            <w:shd w:val="clear" w:color="auto" w:fill="auto"/>
            <w:vAlign w:val="center"/>
          </w:tcPr>
          <w:p w14:paraId="7A373F3E">
            <w:pPr>
              <w:jc w:val="center"/>
              <w:rPr>
                <w:rFonts w:ascii="宋体" w:hAnsi="宋体" w:cs="宋体"/>
                <w:kern w:val="0"/>
                <w:sz w:val="24"/>
              </w:rPr>
            </w:pPr>
            <w:r>
              <w:rPr>
                <w:rFonts w:hint="eastAsia" w:ascii="宋体" w:hAnsi="宋体" w:cs="宋体"/>
                <w:kern w:val="0"/>
                <w:sz w:val="24"/>
              </w:rPr>
              <w:t>插卡式可更换门牌</w:t>
            </w:r>
          </w:p>
        </w:tc>
        <w:tc>
          <w:tcPr>
            <w:tcW w:w="1102" w:type="dxa"/>
            <w:tcBorders>
              <w:top w:val="nil"/>
              <w:left w:val="nil"/>
              <w:bottom w:val="single" w:color="auto" w:sz="4" w:space="0"/>
              <w:right w:val="single" w:color="auto" w:sz="4" w:space="0"/>
            </w:tcBorders>
            <w:shd w:val="clear" w:color="auto" w:fill="auto"/>
            <w:vAlign w:val="center"/>
          </w:tcPr>
          <w:p w14:paraId="348217B3">
            <w:pPr>
              <w:jc w:val="center"/>
              <w:rPr>
                <w:rFonts w:ascii="宋体" w:hAnsi="宋体" w:cs="宋体"/>
                <w:kern w:val="0"/>
                <w:sz w:val="24"/>
              </w:rPr>
            </w:pPr>
            <w:r>
              <w:rPr>
                <w:rFonts w:hint="eastAsia" w:ascii="宋体" w:hAnsi="宋体" w:cs="宋体"/>
                <w:kern w:val="0"/>
                <w:sz w:val="24"/>
              </w:rPr>
              <w:t>国产</w:t>
            </w:r>
          </w:p>
        </w:tc>
        <w:tc>
          <w:tcPr>
            <w:tcW w:w="2016" w:type="dxa"/>
            <w:tcBorders>
              <w:top w:val="nil"/>
              <w:left w:val="nil"/>
              <w:bottom w:val="single" w:color="auto" w:sz="4" w:space="0"/>
              <w:right w:val="single" w:color="auto" w:sz="4" w:space="0"/>
            </w:tcBorders>
            <w:shd w:val="clear" w:color="auto" w:fill="auto"/>
            <w:vAlign w:val="center"/>
          </w:tcPr>
          <w:p w14:paraId="7DD3F056">
            <w:pPr>
              <w:jc w:val="center"/>
              <w:rPr>
                <w:rFonts w:ascii="宋体" w:hAnsi="宋体" w:cs="宋体"/>
                <w:kern w:val="0"/>
                <w:sz w:val="24"/>
              </w:rPr>
            </w:pPr>
            <w:r>
              <w:rPr>
                <w:rFonts w:hint="eastAsia" w:ascii="宋体" w:hAnsi="宋体" w:cs="宋体"/>
                <w:kern w:val="0"/>
                <w:sz w:val="24"/>
              </w:rPr>
              <w:t>定制</w:t>
            </w:r>
          </w:p>
        </w:tc>
        <w:tc>
          <w:tcPr>
            <w:tcW w:w="851" w:type="dxa"/>
            <w:tcBorders>
              <w:top w:val="nil"/>
              <w:left w:val="nil"/>
              <w:bottom w:val="single" w:color="auto" w:sz="4" w:space="0"/>
              <w:right w:val="single" w:color="auto" w:sz="4" w:space="0"/>
            </w:tcBorders>
            <w:shd w:val="clear" w:color="auto" w:fill="auto"/>
            <w:vAlign w:val="center"/>
          </w:tcPr>
          <w:p w14:paraId="46B809EE">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1D61BE83">
            <w:pPr>
              <w:jc w:val="center"/>
              <w:rPr>
                <w:rFonts w:ascii="宋体" w:hAnsi="宋体" w:cs="宋体"/>
                <w:kern w:val="0"/>
                <w:sz w:val="24"/>
              </w:rPr>
            </w:pPr>
            <w:r>
              <w:rPr>
                <w:rFonts w:hint="eastAsia" w:ascii="宋体" w:hAnsi="宋体" w:cs="宋体"/>
                <w:kern w:val="0"/>
                <w:sz w:val="24"/>
              </w:rPr>
              <w:t>项</w:t>
            </w:r>
          </w:p>
        </w:tc>
      </w:tr>
      <w:tr w14:paraId="0833632B">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310E313">
            <w:pPr>
              <w:jc w:val="center"/>
              <w:rPr>
                <w:rFonts w:ascii="宋体" w:hAnsi="宋体" w:cs="宋体"/>
                <w:kern w:val="0"/>
                <w:sz w:val="24"/>
              </w:rPr>
            </w:pPr>
            <w:r>
              <w:rPr>
                <w:rFonts w:hint="eastAsia" w:ascii="宋体" w:hAnsi="宋体" w:cs="宋体"/>
                <w:kern w:val="0"/>
                <w:sz w:val="24"/>
              </w:rPr>
              <w:t>16</w:t>
            </w:r>
          </w:p>
        </w:tc>
        <w:tc>
          <w:tcPr>
            <w:tcW w:w="3119" w:type="dxa"/>
            <w:tcBorders>
              <w:top w:val="nil"/>
              <w:left w:val="nil"/>
              <w:bottom w:val="single" w:color="auto" w:sz="4" w:space="0"/>
              <w:right w:val="single" w:color="auto" w:sz="4" w:space="0"/>
            </w:tcBorders>
            <w:shd w:val="clear" w:color="auto" w:fill="auto"/>
            <w:vAlign w:val="center"/>
          </w:tcPr>
          <w:p w14:paraId="79E434E7">
            <w:pPr>
              <w:jc w:val="center"/>
              <w:rPr>
                <w:rFonts w:ascii="宋体" w:hAnsi="宋体" w:cs="宋体"/>
                <w:kern w:val="0"/>
                <w:sz w:val="24"/>
              </w:rPr>
            </w:pPr>
            <w:r>
              <w:rPr>
                <w:rFonts w:hint="eastAsia" w:ascii="宋体" w:hAnsi="宋体" w:cs="宋体"/>
                <w:kern w:val="0"/>
                <w:sz w:val="24"/>
              </w:rPr>
              <w:t>多媒体附件、辅材、设备运输、文档资料、集成安装、维护</w:t>
            </w:r>
          </w:p>
        </w:tc>
        <w:tc>
          <w:tcPr>
            <w:tcW w:w="1102" w:type="dxa"/>
            <w:tcBorders>
              <w:top w:val="nil"/>
              <w:left w:val="nil"/>
              <w:bottom w:val="single" w:color="auto" w:sz="4" w:space="0"/>
              <w:right w:val="single" w:color="auto" w:sz="4" w:space="0"/>
            </w:tcBorders>
            <w:shd w:val="clear" w:color="auto" w:fill="auto"/>
            <w:vAlign w:val="center"/>
          </w:tcPr>
          <w:p w14:paraId="42CE7C6D">
            <w:pPr>
              <w:jc w:val="center"/>
              <w:rPr>
                <w:rFonts w:ascii="宋体" w:hAnsi="宋体" w:cs="宋体"/>
                <w:kern w:val="0"/>
                <w:sz w:val="24"/>
              </w:rPr>
            </w:pPr>
            <w:r>
              <w:rPr>
                <w:rFonts w:hint="eastAsia" w:ascii="宋体" w:hAnsi="宋体" w:cs="宋体"/>
                <w:kern w:val="0"/>
                <w:sz w:val="24"/>
              </w:rPr>
              <w:t>国产</w:t>
            </w:r>
          </w:p>
        </w:tc>
        <w:tc>
          <w:tcPr>
            <w:tcW w:w="2016" w:type="dxa"/>
            <w:tcBorders>
              <w:top w:val="nil"/>
              <w:left w:val="nil"/>
              <w:bottom w:val="single" w:color="auto" w:sz="4" w:space="0"/>
              <w:right w:val="single" w:color="auto" w:sz="4" w:space="0"/>
            </w:tcBorders>
            <w:shd w:val="clear" w:color="auto" w:fill="auto"/>
            <w:vAlign w:val="center"/>
          </w:tcPr>
          <w:p w14:paraId="06883AD7">
            <w:pPr>
              <w:jc w:val="center"/>
              <w:rPr>
                <w:rFonts w:ascii="宋体" w:hAnsi="宋体" w:cs="宋体"/>
                <w:kern w:val="0"/>
                <w:sz w:val="24"/>
              </w:rPr>
            </w:pPr>
            <w:r>
              <w:rPr>
                <w:rFonts w:hint="eastAsia" w:ascii="宋体" w:hAnsi="宋体" w:cs="宋体"/>
                <w:kern w:val="0"/>
                <w:sz w:val="24"/>
              </w:rPr>
              <w:t>定制</w:t>
            </w:r>
          </w:p>
        </w:tc>
        <w:tc>
          <w:tcPr>
            <w:tcW w:w="851" w:type="dxa"/>
            <w:tcBorders>
              <w:top w:val="nil"/>
              <w:left w:val="nil"/>
              <w:bottom w:val="single" w:color="auto" w:sz="4" w:space="0"/>
              <w:right w:val="single" w:color="auto" w:sz="4" w:space="0"/>
            </w:tcBorders>
            <w:shd w:val="clear" w:color="auto" w:fill="auto"/>
            <w:vAlign w:val="center"/>
          </w:tcPr>
          <w:p w14:paraId="33460A65">
            <w:pPr>
              <w:jc w:val="center"/>
              <w:rPr>
                <w:rFonts w:ascii="宋体" w:hAnsi="宋体" w:cs="宋体"/>
                <w:kern w:val="0"/>
                <w:sz w:val="24"/>
              </w:rPr>
            </w:pPr>
            <w:r>
              <w:rPr>
                <w:rFonts w:hint="eastAsia" w:ascii="宋体" w:hAnsi="宋体" w:cs="宋体"/>
                <w:kern w:val="0"/>
                <w:sz w:val="24"/>
              </w:rPr>
              <w:t>8</w:t>
            </w:r>
          </w:p>
        </w:tc>
        <w:tc>
          <w:tcPr>
            <w:tcW w:w="992" w:type="dxa"/>
            <w:tcBorders>
              <w:top w:val="nil"/>
              <w:left w:val="nil"/>
              <w:bottom w:val="single" w:color="auto" w:sz="4" w:space="0"/>
              <w:right w:val="single" w:color="auto" w:sz="4" w:space="0"/>
            </w:tcBorders>
            <w:shd w:val="clear" w:color="auto" w:fill="auto"/>
            <w:vAlign w:val="center"/>
          </w:tcPr>
          <w:p w14:paraId="210998B0">
            <w:pPr>
              <w:jc w:val="center"/>
              <w:rPr>
                <w:rFonts w:ascii="宋体" w:hAnsi="宋体" w:cs="宋体"/>
                <w:kern w:val="0"/>
                <w:sz w:val="24"/>
              </w:rPr>
            </w:pPr>
            <w:r>
              <w:rPr>
                <w:rFonts w:hint="eastAsia" w:ascii="宋体" w:hAnsi="宋体" w:cs="宋体"/>
                <w:kern w:val="0"/>
                <w:sz w:val="24"/>
              </w:rPr>
              <w:t>项</w:t>
            </w:r>
          </w:p>
        </w:tc>
      </w:tr>
      <w:tr w14:paraId="080F2472">
        <w:tblPrEx>
          <w:tblCellMar>
            <w:top w:w="0" w:type="dxa"/>
            <w:left w:w="108" w:type="dxa"/>
            <w:bottom w:w="0" w:type="dxa"/>
            <w:right w:w="108" w:type="dxa"/>
          </w:tblCellMar>
        </w:tblPrEx>
        <w:trPr>
          <w:trHeight w:val="720" w:hRule="atLeast"/>
          <w:tblHeader/>
        </w:trPr>
        <w:tc>
          <w:tcPr>
            <w:tcW w:w="8931"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36702A2F">
            <w:pPr>
              <w:jc w:val="center"/>
              <w:rPr>
                <w:rFonts w:ascii="宋体" w:hAnsi="宋体" w:cs="宋体"/>
                <w:kern w:val="0"/>
                <w:sz w:val="24"/>
              </w:rPr>
            </w:pPr>
            <w:r>
              <w:rPr>
                <w:rFonts w:hint="eastAsia" w:ascii="宋体" w:hAnsi="宋体" w:cs="宋体"/>
                <w:kern w:val="0"/>
                <w:sz w:val="24"/>
              </w:rPr>
              <w:t>管理楼实验室多媒体设备清单（33间）</w:t>
            </w:r>
          </w:p>
        </w:tc>
      </w:tr>
      <w:tr w14:paraId="4EB81E12">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7F5D4F2">
            <w:pPr>
              <w:jc w:val="center"/>
              <w:rPr>
                <w:rFonts w:ascii="宋体" w:hAnsi="宋体" w:cs="宋体"/>
                <w:kern w:val="0"/>
                <w:sz w:val="24"/>
              </w:rPr>
            </w:pPr>
            <w:r>
              <w:rPr>
                <w:rFonts w:hint="eastAsia" w:ascii="宋体" w:hAnsi="宋体" w:cs="宋体"/>
                <w:kern w:val="0"/>
                <w:sz w:val="24"/>
              </w:rPr>
              <w:t>1</w:t>
            </w:r>
          </w:p>
        </w:tc>
        <w:tc>
          <w:tcPr>
            <w:tcW w:w="3119" w:type="dxa"/>
            <w:tcBorders>
              <w:top w:val="nil"/>
              <w:left w:val="nil"/>
              <w:bottom w:val="single" w:color="auto" w:sz="4" w:space="0"/>
              <w:right w:val="single" w:color="auto" w:sz="4" w:space="0"/>
            </w:tcBorders>
            <w:shd w:val="clear" w:color="auto" w:fill="auto"/>
            <w:vAlign w:val="center"/>
          </w:tcPr>
          <w:p w14:paraId="3CF73636">
            <w:pPr>
              <w:jc w:val="center"/>
              <w:rPr>
                <w:rFonts w:ascii="宋体" w:hAnsi="宋体" w:cs="宋体"/>
                <w:kern w:val="0"/>
                <w:sz w:val="24"/>
              </w:rPr>
            </w:pPr>
            <w:r>
              <w:rPr>
                <w:rFonts w:hint="eastAsia" w:ascii="宋体" w:hAnsi="宋体" w:cs="宋体"/>
                <w:kern w:val="0"/>
                <w:sz w:val="24"/>
              </w:rPr>
              <w:t>讲台</w:t>
            </w:r>
          </w:p>
        </w:tc>
        <w:tc>
          <w:tcPr>
            <w:tcW w:w="1102" w:type="dxa"/>
            <w:tcBorders>
              <w:top w:val="nil"/>
              <w:left w:val="nil"/>
              <w:bottom w:val="single" w:color="auto" w:sz="4" w:space="0"/>
              <w:right w:val="single" w:color="auto" w:sz="4" w:space="0"/>
            </w:tcBorders>
            <w:shd w:val="clear" w:color="auto" w:fill="auto"/>
            <w:vAlign w:val="center"/>
          </w:tcPr>
          <w:p w14:paraId="72E7777A">
            <w:pPr>
              <w:jc w:val="center"/>
              <w:rPr>
                <w:rFonts w:ascii="宋体" w:hAnsi="宋体" w:cs="宋体"/>
                <w:kern w:val="0"/>
                <w:sz w:val="24"/>
              </w:rPr>
            </w:pPr>
            <w:r>
              <w:rPr>
                <w:rFonts w:hint="eastAsia" w:ascii="宋体" w:hAnsi="宋体" w:cs="宋体"/>
                <w:kern w:val="0"/>
                <w:sz w:val="24"/>
              </w:rPr>
              <w:t>腾飞博达</w:t>
            </w:r>
          </w:p>
        </w:tc>
        <w:tc>
          <w:tcPr>
            <w:tcW w:w="2016" w:type="dxa"/>
            <w:tcBorders>
              <w:top w:val="nil"/>
              <w:left w:val="nil"/>
              <w:bottom w:val="single" w:color="auto" w:sz="4" w:space="0"/>
              <w:right w:val="single" w:color="auto" w:sz="4" w:space="0"/>
            </w:tcBorders>
            <w:shd w:val="clear" w:color="auto" w:fill="auto"/>
            <w:vAlign w:val="center"/>
          </w:tcPr>
          <w:p w14:paraId="34DF7690">
            <w:pPr>
              <w:jc w:val="center"/>
              <w:rPr>
                <w:rFonts w:ascii="宋体" w:hAnsi="宋体" w:cs="宋体"/>
                <w:kern w:val="0"/>
                <w:sz w:val="24"/>
              </w:rPr>
            </w:pPr>
            <w:r>
              <w:rPr>
                <w:rFonts w:hint="eastAsia" w:ascii="宋体" w:hAnsi="宋体" w:cs="宋体"/>
                <w:kern w:val="0"/>
                <w:sz w:val="24"/>
              </w:rPr>
              <w:t>BD-J2017</w:t>
            </w:r>
          </w:p>
        </w:tc>
        <w:tc>
          <w:tcPr>
            <w:tcW w:w="851" w:type="dxa"/>
            <w:tcBorders>
              <w:top w:val="nil"/>
              <w:left w:val="nil"/>
              <w:bottom w:val="single" w:color="auto" w:sz="4" w:space="0"/>
              <w:right w:val="single" w:color="auto" w:sz="4" w:space="0"/>
            </w:tcBorders>
            <w:shd w:val="clear" w:color="auto" w:fill="auto"/>
            <w:vAlign w:val="center"/>
          </w:tcPr>
          <w:p w14:paraId="7BD433DF">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16D6EFBF">
            <w:pPr>
              <w:jc w:val="center"/>
              <w:rPr>
                <w:rFonts w:ascii="宋体" w:hAnsi="宋体" w:cs="宋体"/>
                <w:kern w:val="0"/>
                <w:sz w:val="24"/>
              </w:rPr>
            </w:pPr>
            <w:r>
              <w:rPr>
                <w:rFonts w:hint="eastAsia" w:ascii="宋体" w:hAnsi="宋体" w:cs="宋体"/>
                <w:kern w:val="0"/>
                <w:sz w:val="24"/>
              </w:rPr>
              <w:t>张</w:t>
            </w:r>
          </w:p>
        </w:tc>
      </w:tr>
      <w:tr w14:paraId="6622A56C">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8666E69">
            <w:pPr>
              <w:jc w:val="center"/>
              <w:rPr>
                <w:rFonts w:ascii="宋体" w:hAnsi="宋体" w:cs="宋体"/>
                <w:kern w:val="0"/>
                <w:sz w:val="24"/>
              </w:rPr>
            </w:pPr>
            <w:r>
              <w:rPr>
                <w:rFonts w:hint="eastAsia" w:ascii="宋体" w:hAnsi="宋体" w:cs="宋体"/>
                <w:kern w:val="0"/>
                <w:sz w:val="24"/>
              </w:rPr>
              <w:t>2</w:t>
            </w:r>
          </w:p>
        </w:tc>
        <w:tc>
          <w:tcPr>
            <w:tcW w:w="3119" w:type="dxa"/>
            <w:tcBorders>
              <w:top w:val="nil"/>
              <w:left w:val="nil"/>
              <w:bottom w:val="single" w:color="auto" w:sz="4" w:space="0"/>
              <w:right w:val="single" w:color="auto" w:sz="4" w:space="0"/>
            </w:tcBorders>
            <w:shd w:val="clear" w:color="auto" w:fill="auto"/>
            <w:vAlign w:val="center"/>
          </w:tcPr>
          <w:p w14:paraId="5CA66BC3">
            <w:pPr>
              <w:jc w:val="center"/>
              <w:rPr>
                <w:rFonts w:ascii="宋体" w:hAnsi="宋体" w:cs="宋体"/>
                <w:kern w:val="0"/>
                <w:sz w:val="24"/>
              </w:rPr>
            </w:pPr>
            <w:r>
              <w:rPr>
                <w:rFonts w:hint="eastAsia" w:ascii="宋体" w:hAnsi="宋体" w:cs="宋体"/>
                <w:kern w:val="0"/>
                <w:sz w:val="24"/>
              </w:rPr>
              <w:t>普通宽屏投影机系统</w:t>
            </w:r>
          </w:p>
        </w:tc>
        <w:tc>
          <w:tcPr>
            <w:tcW w:w="1102" w:type="dxa"/>
            <w:tcBorders>
              <w:top w:val="nil"/>
              <w:left w:val="nil"/>
              <w:bottom w:val="single" w:color="auto" w:sz="4" w:space="0"/>
              <w:right w:val="single" w:color="auto" w:sz="4" w:space="0"/>
            </w:tcBorders>
            <w:shd w:val="clear" w:color="auto" w:fill="auto"/>
            <w:vAlign w:val="center"/>
          </w:tcPr>
          <w:p w14:paraId="77810BD3">
            <w:pPr>
              <w:jc w:val="center"/>
              <w:rPr>
                <w:rFonts w:ascii="宋体" w:hAnsi="宋体" w:cs="宋体"/>
                <w:kern w:val="0"/>
                <w:sz w:val="24"/>
              </w:rPr>
            </w:pPr>
            <w:r>
              <w:rPr>
                <w:rFonts w:hint="eastAsia" w:ascii="宋体" w:hAnsi="宋体" w:cs="宋体"/>
                <w:kern w:val="0"/>
                <w:sz w:val="24"/>
              </w:rPr>
              <w:t xml:space="preserve">InAsk </w:t>
            </w:r>
          </w:p>
        </w:tc>
        <w:tc>
          <w:tcPr>
            <w:tcW w:w="2016" w:type="dxa"/>
            <w:tcBorders>
              <w:top w:val="nil"/>
              <w:left w:val="nil"/>
              <w:bottom w:val="single" w:color="auto" w:sz="4" w:space="0"/>
              <w:right w:val="single" w:color="auto" w:sz="4" w:space="0"/>
            </w:tcBorders>
            <w:shd w:val="clear" w:color="auto" w:fill="auto"/>
            <w:vAlign w:val="center"/>
          </w:tcPr>
          <w:p w14:paraId="2CAFA4C0">
            <w:pPr>
              <w:jc w:val="center"/>
              <w:rPr>
                <w:rFonts w:ascii="宋体" w:hAnsi="宋体" w:cs="宋体"/>
                <w:kern w:val="0"/>
                <w:sz w:val="24"/>
              </w:rPr>
            </w:pPr>
            <w:r>
              <w:rPr>
                <w:rFonts w:hint="eastAsia" w:ascii="宋体" w:hAnsi="宋体" w:cs="宋体"/>
                <w:kern w:val="0"/>
                <w:sz w:val="24"/>
              </w:rPr>
              <w:t>FW403</w:t>
            </w:r>
          </w:p>
        </w:tc>
        <w:tc>
          <w:tcPr>
            <w:tcW w:w="851" w:type="dxa"/>
            <w:tcBorders>
              <w:top w:val="nil"/>
              <w:left w:val="nil"/>
              <w:bottom w:val="single" w:color="auto" w:sz="4" w:space="0"/>
              <w:right w:val="single" w:color="auto" w:sz="4" w:space="0"/>
            </w:tcBorders>
            <w:shd w:val="clear" w:color="auto" w:fill="auto"/>
            <w:vAlign w:val="center"/>
          </w:tcPr>
          <w:p w14:paraId="69502068">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41F81AA3">
            <w:pPr>
              <w:jc w:val="center"/>
              <w:rPr>
                <w:rFonts w:ascii="宋体" w:hAnsi="宋体" w:cs="宋体"/>
                <w:kern w:val="0"/>
                <w:sz w:val="24"/>
              </w:rPr>
            </w:pPr>
            <w:r>
              <w:rPr>
                <w:rFonts w:hint="eastAsia" w:ascii="宋体" w:hAnsi="宋体" w:cs="宋体"/>
                <w:kern w:val="0"/>
                <w:sz w:val="24"/>
              </w:rPr>
              <w:t>套</w:t>
            </w:r>
          </w:p>
        </w:tc>
      </w:tr>
      <w:tr w14:paraId="64D9B3B3">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5A3101A4">
            <w:pPr>
              <w:jc w:val="center"/>
              <w:rPr>
                <w:rFonts w:ascii="宋体" w:hAnsi="宋体" w:cs="宋体"/>
                <w:kern w:val="0"/>
                <w:sz w:val="24"/>
              </w:rPr>
            </w:pPr>
            <w:r>
              <w:rPr>
                <w:rFonts w:hint="eastAsia" w:ascii="宋体" w:hAnsi="宋体" w:cs="宋体"/>
                <w:kern w:val="0"/>
                <w:sz w:val="24"/>
              </w:rPr>
              <w:t>3</w:t>
            </w:r>
          </w:p>
        </w:tc>
        <w:tc>
          <w:tcPr>
            <w:tcW w:w="3119" w:type="dxa"/>
            <w:tcBorders>
              <w:top w:val="nil"/>
              <w:left w:val="nil"/>
              <w:bottom w:val="single" w:color="auto" w:sz="4" w:space="0"/>
              <w:right w:val="single" w:color="auto" w:sz="4" w:space="0"/>
            </w:tcBorders>
            <w:shd w:val="clear" w:color="auto" w:fill="auto"/>
            <w:vAlign w:val="center"/>
          </w:tcPr>
          <w:p w14:paraId="2518CF84">
            <w:pPr>
              <w:jc w:val="center"/>
              <w:rPr>
                <w:rFonts w:ascii="宋体" w:hAnsi="宋体" w:cs="宋体"/>
                <w:kern w:val="0"/>
                <w:sz w:val="24"/>
              </w:rPr>
            </w:pPr>
            <w:r>
              <w:rPr>
                <w:rFonts w:hint="eastAsia" w:ascii="宋体" w:hAnsi="宋体" w:cs="宋体"/>
                <w:kern w:val="0"/>
                <w:sz w:val="24"/>
              </w:rPr>
              <w:t>多媒体中央控制器</w:t>
            </w:r>
          </w:p>
        </w:tc>
        <w:tc>
          <w:tcPr>
            <w:tcW w:w="1102" w:type="dxa"/>
            <w:tcBorders>
              <w:top w:val="nil"/>
              <w:left w:val="nil"/>
              <w:bottom w:val="single" w:color="auto" w:sz="4" w:space="0"/>
              <w:right w:val="single" w:color="auto" w:sz="4" w:space="0"/>
            </w:tcBorders>
            <w:shd w:val="clear" w:color="auto" w:fill="auto"/>
            <w:vAlign w:val="center"/>
          </w:tcPr>
          <w:p w14:paraId="43DDB3C0">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2B459A74">
            <w:pPr>
              <w:jc w:val="center"/>
              <w:rPr>
                <w:rFonts w:ascii="宋体" w:hAnsi="宋体" w:cs="宋体"/>
                <w:kern w:val="0"/>
                <w:sz w:val="24"/>
              </w:rPr>
            </w:pPr>
            <w:r>
              <w:rPr>
                <w:rFonts w:hint="eastAsia" w:ascii="宋体" w:hAnsi="宋体" w:cs="宋体"/>
                <w:kern w:val="0"/>
                <w:sz w:val="24"/>
              </w:rPr>
              <w:t>KJ-3000</w:t>
            </w:r>
          </w:p>
        </w:tc>
        <w:tc>
          <w:tcPr>
            <w:tcW w:w="851" w:type="dxa"/>
            <w:tcBorders>
              <w:top w:val="nil"/>
              <w:left w:val="nil"/>
              <w:bottom w:val="single" w:color="auto" w:sz="4" w:space="0"/>
              <w:right w:val="single" w:color="auto" w:sz="4" w:space="0"/>
            </w:tcBorders>
            <w:shd w:val="clear" w:color="auto" w:fill="auto"/>
            <w:vAlign w:val="center"/>
          </w:tcPr>
          <w:p w14:paraId="2843157B">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309BD225">
            <w:pPr>
              <w:jc w:val="center"/>
              <w:rPr>
                <w:rFonts w:ascii="宋体" w:hAnsi="宋体" w:cs="宋体"/>
                <w:kern w:val="0"/>
                <w:sz w:val="24"/>
              </w:rPr>
            </w:pPr>
            <w:r>
              <w:rPr>
                <w:rFonts w:hint="eastAsia" w:ascii="宋体" w:hAnsi="宋体" w:cs="宋体"/>
                <w:kern w:val="0"/>
                <w:sz w:val="24"/>
              </w:rPr>
              <w:t>套</w:t>
            </w:r>
          </w:p>
        </w:tc>
      </w:tr>
      <w:tr w14:paraId="220C748F">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ECFC734">
            <w:pPr>
              <w:jc w:val="center"/>
              <w:rPr>
                <w:rFonts w:ascii="宋体" w:hAnsi="宋体" w:cs="宋体"/>
                <w:kern w:val="0"/>
                <w:sz w:val="24"/>
              </w:rPr>
            </w:pPr>
            <w:r>
              <w:rPr>
                <w:rFonts w:hint="eastAsia" w:ascii="宋体" w:hAnsi="宋体" w:cs="宋体"/>
                <w:kern w:val="0"/>
                <w:sz w:val="24"/>
              </w:rPr>
              <w:t>4</w:t>
            </w:r>
          </w:p>
        </w:tc>
        <w:tc>
          <w:tcPr>
            <w:tcW w:w="3119" w:type="dxa"/>
            <w:tcBorders>
              <w:top w:val="nil"/>
              <w:left w:val="nil"/>
              <w:bottom w:val="single" w:color="auto" w:sz="4" w:space="0"/>
              <w:right w:val="single" w:color="auto" w:sz="4" w:space="0"/>
            </w:tcBorders>
            <w:shd w:val="clear" w:color="auto" w:fill="auto"/>
            <w:vAlign w:val="center"/>
          </w:tcPr>
          <w:p w14:paraId="5419BBF4">
            <w:pPr>
              <w:jc w:val="center"/>
              <w:rPr>
                <w:rFonts w:ascii="宋体" w:hAnsi="宋体" w:cs="宋体"/>
                <w:kern w:val="0"/>
                <w:sz w:val="24"/>
              </w:rPr>
            </w:pPr>
            <w:r>
              <w:rPr>
                <w:rFonts w:hint="eastAsia" w:ascii="宋体" w:hAnsi="宋体" w:cs="宋体"/>
                <w:kern w:val="0"/>
                <w:sz w:val="24"/>
              </w:rPr>
              <w:t>多媒体设备控制面板</w:t>
            </w:r>
          </w:p>
        </w:tc>
        <w:tc>
          <w:tcPr>
            <w:tcW w:w="1102" w:type="dxa"/>
            <w:tcBorders>
              <w:top w:val="nil"/>
              <w:left w:val="nil"/>
              <w:bottom w:val="single" w:color="auto" w:sz="4" w:space="0"/>
              <w:right w:val="single" w:color="auto" w:sz="4" w:space="0"/>
            </w:tcBorders>
            <w:shd w:val="clear" w:color="auto" w:fill="auto"/>
            <w:vAlign w:val="center"/>
          </w:tcPr>
          <w:p w14:paraId="7A4C63F7">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5FA40340">
            <w:pPr>
              <w:jc w:val="center"/>
              <w:rPr>
                <w:rFonts w:ascii="宋体" w:hAnsi="宋体" w:cs="宋体"/>
                <w:kern w:val="0"/>
                <w:sz w:val="24"/>
              </w:rPr>
            </w:pPr>
            <w:r>
              <w:rPr>
                <w:rFonts w:hint="eastAsia" w:ascii="宋体" w:hAnsi="宋体" w:cs="宋体"/>
                <w:kern w:val="0"/>
                <w:sz w:val="24"/>
              </w:rPr>
              <w:t>KJ-CP30</w:t>
            </w:r>
          </w:p>
        </w:tc>
        <w:tc>
          <w:tcPr>
            <w:tcW w:w="851" w:type="dxa"/>
            <w:tcBorders>
              <w:top w:val="nil"/>
              <w:left w:val="nil"/>
              <w:bottom w:val="single" w:color="auto" w:sz="4" w:space="0"/>
              <w:right w:val="single" w:color="auto" w:sz="4" w:space="0"/>
            </w:tcBorders>
            <w:shd w:val="clear" w:color="auto" w:fill="auto"/>
            <w:vAlign w:val="center"/>
          </w:tcPr>
          <w:p w14:paraId="321D864B">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31B5AF22">
            <w:pPr>
              <w:jc w:val="center"/>
              <w:rPr>
                <w:rFonts w:ascii="宋体" w:hAnsi="宋体" w:cs="宋体"/>
                <w:kern w:val="0"/>
                <w:sz w:val="24"/>
              </w:rPr>
            </w:pPr>
            <w:r>
              <w:rPr>
                <w:rFonts w:hint="eastAsia" w:ascii="宋体" w:hAnsi="宋体" w:cs="宋体"/>
                <w:kern w:val="0"/>
                <w:sz w:val="24"/>
              </w:rPr>
              <w:t>块</w:t>
            </w:r>
          </w:p>
        </w:tc>
      </w:tr>
      <w:tr w14:paraId="4A3FAE63">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52E0572F">
            <w:pPr>
              <w:jc w:val="center"/>
              <w:rPr>
                <w:rFonts w:ascii="宋体" w:hAnsi="宋体" w:cs="宋体"/>
                <w:kern w:val="0"/>
                <w:sz w:val="24"/>
              </w:rPr>
            </w:pPr>
            <w:r>
              <w:rPr>
                <w:rFonts w:hint="eastAsia" w:ascii="宋体" w:hAnsi="宋体" w:cs="宋体"/>
                <w:kern w:val="0"/>
                <w:sz w:val="24"/>
              </w:rPr>
              <w:t>5</w:t>
            </w:r>
          </w:p>
        </w:tc>
        <w:tc>
          <w:tcPr>
            <w:tcW w:w="3119" w:type="dxa"/>
            <w:tcBorders>
              <w:top w:val="nil"/>
              <w:left w:val="nil"/>
              <w:bottom w:val="single" w:color="auto" w:sz="4" w:space="0"/>
              <w:right w:val="single" w:color="auto" w:sz="4" w:space="0"/>
            </w:tcBorders>
            <w:shd w:val="clear" w:color="auto" w:fill="auto"/>
            <w:vAlign w:val="center"/>
          </w:tcPr>
          <w:p w14:paraId="037D79A0">
            <w:pPr>
              <w:jc w:val="center"/>
              <w:rPr>
                <w:rFonts w:ascii="宋体" w:hAnsi="宋体" w:cs="宋体"/>
                <w:kern w:val="0"/>
                <w:sz w:val="24"/>
              </w:rPr>
            </w:pPr>
            <w:r>
              <w:rPr>
                <w:rFonts w:hint="eastAsia" w:ascii="宋体" w:hAnsi="宋体" w:cs="宋体"/>
                <w:kern w:val="0"/>
                <w:sz w:val="24"/>
              </w:rPr>
              <w:t>功放模块</w:t>
            </w:r>
          </w:p>
        </w:tc>
        <w:tc>
          <w:tcPr>
            <w:tcW w:w="1102" w:type="dxa"/>
            <w:tcBorders>
              <w:top w:val="nil"/>
              <w:left w:val="nil"/>
              <w:bottom w:val="single" w:color="auto" w:sz="4" w:space="0"/>
              <w:right w:val="single" w:color="auto" w:sz="4" w:space="0"/>
            </w:tcBorders>
            <w:shd w:val="clear" w:color="auto" w:fill="auto"/>
            <w:vAlign w:val="center"/>
          </w:tcPr>
          <w:p w14:paraId="7FAF908A">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0D48FECA">
            <w:pPr>
              <w:jc w:val="center"/>
              <w:rPr>
                <w:rFonts w:ascii="宋体" w:hAnsi="宋体" w:cs="宋体"/>
                <w:kern w:val="0"/>
                <w:sz w:val="24"/>
              </w:rPr>
            </w:pPr>
            <w:r>
              <w:rPr>
                <w:rFonts w:hint="eastAsia" w:ascii="宋体" w:hAnsi="宋体" w:cs="宋体"/>
                <w:kern w:val="0"/>
                <w:sz w:val="24"/>
              </w:rPr>
              <w:t>KJ-VS350</w:t>
            </w:r>
          </w:p>
        </w:tc>
        <w:tc>
          <w:tcPr>
            <w:tcW w:w="851" w:type="dxa"/>
            <w:tcBorders>
              <w:top w:val="nil"/>
              <w:left w:val="nil"/>
              <w:bottom w:val="single" w:color="auto" w:sz="4" w:space="0"/>
              <w:right w:val="single" w:color="auto" w:sz="4" w:space="0"/>
            </w:tcBorders>
            <w:shd w:val="clear" w:color="auto" w:fill="auto"/>
            <w:vAlign w:val="center"/>
          </w:tcPr>
          <w:p w14:paraId="44633A37">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2DBD179D">
            <w:pPr>
              <w:jc w:val="center"/>
              <w:rPr>
                <w:rFonts w:ascii="宋体" w:hAnsi="宋体" w:cs="宋体"/>
                <w:kern w:val="0"/>
                <w:sz w:val="24"/>
              </w:rPr>
            </w:pPr>
            <w:r>
              <w:rPr>
                <w:rFonts w:hint="eastAsia" w:ascii="宋体" w:hAnsi="宋体" w:cs="宋体"/>
                <w:kern w:val="0"/>
                <w:sz w:val="24"/>
              </w:rPr>
              <w:t>台</w:t>
            </w:r>
          </w:p>
        </w:tc>
      </w:tr>
      <w:tr w14:paraId="251F20A0">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811E954">
            <w:pPr>
              <w:jc w:val="center"/>
              <w:rPr>
                <w:rFonts w:ascii="宋体" w:hAnsi="宋体" w:cs="宋体"/>
                <w:kern w:val="0"/>
                <w:sz w:val="24"/>
              </w:rPr>
            </w:pPr>
            <w:r>
              <w:rPr>
                <w:rFonts w:hint="eastAsia" w:ascii="宋体" w:hAnsi="宋体" w:cs="宋体"/>
                <w:kern w:val="0"/>
                <w:sz w:val="24"/>
              </w:rPr>
              <w:t>6</w:t>
            </w:r>
          </w:p>
        </w:tc>
        <w:tc>
          <w:tcPr>
            <w:tcW w:w="3119" w:type="dxa"/>
            <w:tcBorders>
              <w:top w:val="nil"/>
              <w:left w:val="nil"/>
              <w:bottom w:val="single" w:color="auto" w:sz="4" w:space="0"/>
              <w:right w:val="single" w:color="auto" w:sz="4" w:space="0"/>
            </w:tcBorders>
            <w:shd w:val="clear" w:color="auto" w:fill="auto"/>
            <w:vAlign w:val="center"/>
          </w:tcPr>
          <w:p w14:paraId="3230FB6E">
            <w:pPr>
              <w:jc w:val="center"/>
              <w:rPr>
                <w:rFonts w:ascii="宋体" w:hAnsi="宋体" w:cs="宋体"/>
                <w:kern w:val="0"/>
                <w:sz w:val="24"/>
              </w:rPr>
            </w:pPr>
            <w:r>
              <w:rPr>
                <w:rFonts w:hint="eastAsia" w:ascii="宋体" w:hAnsi="宋体" w:cs="宋体"/>
                <w:kern w:val="0"/>
                <w:sz w:val="24"/>
              </w:rPr>
              <w:t>对讲、广播、拾音模块</w:t>
            </w:r>
          </w:p>
        </w:tc>
        <w:tc>
          <w:tcPr>
            <w:tcW w:w="1102" w:type="dxa"/>
            <w:tcBorders>
              <w:top w:val="nil"/>
              <w:left w:val="nil"/>
              <w:bottom w:val="single" w:color="auto" w:sz="4" w:space="0"/>
              <w:right w:val="single" w:color="auto" w:sz="4" w:space="0"/>
            </w:tcBorders>
            <w:shd w:val="clear" w:color="auto" w:fill="auto"/>
            <w:vAlign w:val="center"/>
          </w:tcPr>
          <w:p w14:paraId="1C2A827B">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25DC6228">
            <w:pPr>
              <w:jc w:val="center"/>
              <w:rPr>
                <w:rFonts w:ascii="宋体" w:hAnsi="宋体" w:cs="宋体"/>
                <w:kern w:val="0"/>
                <w:sz w:val="24"/>
              </w:rPr>
            </w:pPr>
            <w:r>
              <w:rPr>
                <w:rFonts w:hint="eastAsia" w:ascii="宋体" w:hAnsi="宋体" w:cs="宋体"/>
                <w:kern w:val="0"/>
                <w:sz w:val="24"/>
              </w:rPr>
              <w:t>KJ-TAB100</w:t>
            </w:r>
          </w:p>
        </w:tc>
        <w:tc>
          <w:tcPr>
            <w:tcW w:w="851" w:type="dxa"/>
            <w:tcBorders>
              <w:top w:val="nil"/>
              <w:left w:val="nil"/>
              <w:bottom w:val="single" w:color="auto" w:sz="4" w:space="0"/>
              <w:right w:val="single" w:color="auto" w:sz="4" w:space="0"/>
            </w:tcBorders>
            <w:shd w:val="clear" w:color="auto" w:fill="auto"/>
            <w:vAlign w:val="center"/>
          </w:tcPr>
          <w:p w14:paraId="12AE5839">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457B4551">
            <w:pPr>
              <w:jc w:val="center"/>
              <w:rPr>
                <w:rFonts w:ascii="宋体" w:hAnsi="宋体" w:cs="宋体"/>
                <w:kern w:val="0"/>
                <w:sz w:val="24"/>
              </w:rPr>
            </w:pPr>
            <w:r>
              <w:rPr>
                <w:rFonts w:hint="eastAsia" w:ascii="宋体" w:hAnsi="宋体" w:cs="宋体"/>
                <w:kern w:val="0"/>
                <w:sz w:val="24"/>
              </w:rPr>
              <w:t>套</w:t>
            </w:r>
          </w:p>
        </w:tc>
      </w:tr>
      <w:tr w14:paraId="48768D3D">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363358B1">
            <w:pPr>
              <w:jc w:val="center"/>
              <w:rPr>
                <w:rFonts w:ascii="宋体" w:hAnsi="宋体" w:cs="宋体"/>
                <w:kern w:val="0"/>
                <w:sz w:val="24"/>
              </w:rPr>
            </w:pPr>
            <w:r>
              <w:rPr>
                <w:rFonts w:hint="eastAsia" w:ascii="宋体" w:hAnsi="宋体" w:cs="宋体"/>
                <w:kern w:val="0"/>
                <w:sz w:val="24"/>
              </w:rPr>
              <w:t>7</w:t>
            </w:r>
          </w:p>
        </w:tc>
        <w:tc>
          <w:tcPr>
            <w:tcW w:w="3119" w:type="dxa"/>
            <w:tcBorders>
              <w:top w:val="nil"/>
              <w:left w:val="nil"/>
              <w:bottom w:val="single" w:color="auto" w:sz="4" w:space="0"/>
              <w:right w:val="single" w:color="auto" w:sz="4" w:space="0"/>
            </w:tcBorders>
            <w:shd w:val="clear" w:color="auto" w:fill="auto"/>
            <w:vAlign w:val="center"/>
          </w:tcPr>
          <w:p w14:paraId="6ADE4B7A">
            <w:pPr>
              <w:jc w:val="center"/>
              <w:rPr>
                <w:rFonts w:ascii="宋体" w:hAnsi="宋体" w:cs="宋体"/>
                <w:kern w:val="0"/>
                <w:sz w:val="24"/>
              </w:rPr>
            </w:pPr>
            <w:r>
              <w:rPr>
                <w:rFonts w:hint="eastAsia" w:ascii="宋体" w:hAnsi="宋体" w:cs="宋体"/>
                <w:kern w:val="0"/>
                <w:sz w:val="24"/>
              </w:rPr>
              <w:t>双频话筒</w:t>
            </w:r>
          </w:p>
        </w:tc>
        <w:tc>
          <w:tcPr>
            <w:tcW w:w="1102" w:type="dxa"/>
            <w:tcBorders>
              <w:top w:val="nil"/>
              <w:left w:val="nil"/>
              <w:bottom w:val="single" w:color="auto" w:sz="4" w:space="0"/>
              <w:right w:val="single" w:color="auto" w:sz="4" w:space="0"/>
            </w:tcBorders>
            <w:shd w:val="clear" w:color="auto" w:fill="auto"/>
            <w:vAlign w:val="center"/>
          </w:tcPr>
          <w:p w14:paraId="6D02649B">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0FDA6DB2">
            <w:pPr>
              <w:jc w:val="center"/>
              <w:rPr>
                <w:rFonts w:ascii="宋体" w:hAnsi="宋体" w:cs="宋体"/>
                <w:kern w:val="0"/>
                <w:sz w:val="24"/>
              </w:rPr>
            </w:pPr>
            <w:r>
              <w:rPr>
                <w:rFonts w:hint="eastAsia" w:ascii="宋体" w:hAnsi="宋体" w:cs="宋体"/>
                <w:kern w:val="0"/>
                <w:sz w:val="24"/>
              </w:rPr>
              <w:t>KJ-2.4G</w:t>
            </w:r>
          </w:p>
        </w:tc>
        <w:tc>
          <w:tcPr>
            <w:tcW w:w="851" w:type="dxa"/>
            <w:tcBorders>
              <w:top w:val="nil"/>
              <w:left w:val="nil"/>
              <w:bottom w:val="single" w:color="auto" w:sz="4" w:space="0"/>
              <w:right w:val="single" w:color="auto" w:sz="4" w:space="0"/>
            </w:tcBorders>
            <w:shd w:val="clear" w:color="auto" w:fill="auto"/>
            <w:vAlign w:val="center"/>
          </w:tcPr>
          <w:p w14:paraId="49AF01FB">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59EBDC7D">
            <w:pPr>
              <w:jc w:val="center"/>
              <w:rPr>
                <w:rFonts w:ascii="宋体" w:hAnsi="宋体" w:cs="宋体"/>
                <w:kern w:val="0"/>
                <w:sz w:val="24"/>
              </w:rPr>
            </w:pPr>
            <w:r>
              <w:rPr>
                <w:rFonts w:hint="eastAsia" w:ascii="宋体" w:hAnsi="宋体" w:cs="宋体"/>
                <w:kern w:val="0"/>
                <w:sz w:val="24"/>
              </w:rPr>
              <w:t>台</w:t>
            </w:r>
          </w:p>
        </w:tc>
      </w:tr>
      <w:tr w14:paraId="159E053F">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715313C">
            <w:pPr>
              <w:jc w:val="center"/>
              <w:rPr>
                <w:rFonts w:ascii="宋体" w:hAnsi="宋体" w:cs="宋体"/>
                <w:kern w:val="0"/>
                <w:sz w:val="24"/>
              </w:rPr>
            </w:pPr>
            <w:r>
              <w:rPr>
                <w:rFonts w:hint="eastAsia" w:ascii="宋体" w:hAnsi="宋体" w:cs="宋体"/>
                <w:kern w:val="0"/>
                <w:sz w:val="24"/>
              </w:rPr>
              <w:t>8</w:t>
            </w:r>
          </w:p>
        </w:tc>
        <w:tc>
          <w:tcPr>
            <w:tcW w:w="3119" w:type="dxa"/>
            <w:tcBorders>
              <w:top w:val="nil"/>
              <w:left w:val="nil"/>
              <w:bottom w:val="single" w:color="auto" w:sz="4" w:space="0"/>
              <w:right w:val="single" w:color="auto" w:sz="4" w:space="0"/>
            </w:tcBorders>
            <w:shd w:val="clear" w:color="auto" w:fill="auto"/>
            <w:vAlign w:val="center"/>
          </w:tcPr>
          <w:p w14:paraId="530E76A1">
            <w:pPr>
              <w:jc w:val="center"/>
              <w:rPr>
                <w:rFonts w:ascii="宋体" w:hAnsi="宋体" w:cs="宋体"/>
                <w:kern w:val="0"/>
                <w:sz w:val="24"/>
              </w:rPr>
            </w:pPr>
            <w:r>
              <w:rPr>
                <w:rFonts w:hint="eastAsia" w:ascii="宋体" w:hAnsi="宋体" w:cs="宋体"/>
                <w:kern w:val="0"/>
                <w:sz w:val="24"/>
              </w:rPr>
              <w:t>多媒体音箱</w:t>
            </w:r>
          </w:p>
        </w:tc>
        <w:tc>
          <w:tcPr>
            <w:tcW w:w="1102" w:type="dxa"/>
            <w:tcBorders>
              <w:top w:val="nil"/>
              <w:left w:val="nil"/>
              <w:bottom w:val="single" w:color="auto" w:sz="4" w:space="0"/>
              <w:right w:val="single" w:color="auto" w:sz="4" w:space="0"/>
            </w:tcBorders>
            <w:shd w:val="clear" w:color="auto" w:fill="auto"/>
            <w:vAlign w:val="center"/>
          </w:tcPr>
          <w:p w14:paraId="6CE9E24A">
            <w:pPr>
              <w:jc w:val="center"/>
              <w:rPr>
                <w:rFonts w:ascii="宋体" w:hAnsi="宋体" w:cs="宋体"/>
                <w:kern w:val="0"/>
                <w:sz w:val="24"/>
              </w:rPr>
            </w:pPr>
            <w:r>
              <w:rPr>
                <w:rFonts w:hint="eastAsia" w:ascii="宋体" w:hAnsi="宋体" w:cs="宋体"/>
                <w:kern w:val="0"/>
                <w:sz w:val="24"/>
              </w:rPr>
              <w:t xml:space="preserve">昊天 </w:t>
            </w:r>
          </w:p>
        </w:tc>
        <w:tc>
          <w:tcPr>
            <w:tcW w:w="2016" w:type="dxa"/>
            <w:tcBorders>
              <w:top w:val="nil"/>
              <w:left w:val="nil"/>
              <w:bottom w:val="single" w:color="auto" w:sz="4" w:space="0"/>
              <w:right w:val="single" w:color="auto" w:sz="4" w:space="0"/>
            </w:tcBorders>
            <w:shd w:val="clear" w:color="auto" w:fill="auto"/>
            <w:vAlign w:val="center"/>
          </w:tcPr>
          <w:p w14:paraId="639B2EFC">
            <w:pPr>
              <w:jc w:val="center"/>
              <w:rPr>
                <w:rFonts w:ascii="宋体" w:hAnsi="宋体" w:cs="宋体"/>
                <w:kern w:val="0"/>
                <w:sz w:val="24"/>
              </w:rPr>
            </w:pPr>
            <w:r>
              <w:rPr>
                <w:rFonts w:hint="eastAsia" w:ascii="宋体" w:hAnsi="宋体" w:cs="宋体"/>
                <w:kern w:val="0"/>
                <w:sz w:val="24"/>
              </w:rPr>
              <w:t>HT-06B</w:t>
            </w:r>
          </w:p>
        </w:tc>
        <w:tc>
          <w:tcPr>
            <w:tcW w:w="851" w:type="dxa"/>
            <w:tcBorders>
              <w:top w:val="nil"/>
              <w:left w:val="nil"/>
              <w:bottom w:val="single" w:color="auto" w:sz="4" w:space="0"/>
              <w:right w:val="single" w:color="auto" w:sz="4" w:space="0"/>
            </w:tcBorders>
            <w:shd w:val="clear" w:color="auto" w:fill="auto"/>
            <w:vAlign w:val="center"/>
          </w:tcPr>
          <w:p w14:paraId="53666E5C">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1BA4A015">
            <w:pPr>
              <w:jc w:val="center"/>
              <w:rPr>
                <w:rFonts w:ascii="宋体" w:hAnsi="宋体" w:cs="宋体"/>
                <w:kern w:val="0"/>
                <w:sz w:val="24"/>
              </w:rPr>
            </w:pPr>
            <w:r>
              <w:rPr>
                <w:rFonts w:hint="eastAsia" w:ascii="宋体" w:hAnsi="宋体" w:cs="宋体"/>
                <w:kern w:val="0"/>
                <w:sz w:val="24"/>
              </w:rPr>
              <w:t>对</w:t>
            </w:r>
          </w:p>
        </w:tc>
      </w:tr>
      <w:tr w14:paraId="40305F2A">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6A3BFD87">
            <w:pPr>
              <w:jc w:val="center"/>
              <w:rPr>
                <w:rFonts w:ascii="宋体" w:hAnsi="宋体" w:cs="宋体"/>
                <w:kern w:val="0"/>
                <w:sz w:val="24"/>
              </w:rPr>
            </w:pPr>
            <w:r>
              <w:rPr>
                <w:rFonts w:hint="eastAsia" w:ascii="宋体" w:hAnsi="宋体" w:cs="宋体"/>
                <w:kern w:val="0"/>
                <w:sz w:val="24"/>
              </w:rPr>
              <w:t>9</w:t>
            </w:r>
          </w:p>
        </w:tc>
        <w:tc>
          <w:tcPr>
            <w:tcW w:w="3119" w:type="dxa"/>
            <w:tcBorders>
              <w:top w:val="nil"/>
              <w:left w:val="nil"/>
              <w:bottom w:val="single" w:color="auto" w:sz="4" w:space="0"/>
              <w:right w:val="single" w:color="auto" w:sz="4" w:space="0"/>
            </w:tcBorders>
            <w:shd w:val="clear" w:color="auto" w:fill="auto"/>
            <w:vAlign w:val="center"/>
          </w:tcPr>
          <w:p w14:paraId="1A7A145D">
            <w:pPr>
              <w:jc w:val="center"/>
              <w:rPr>
                <w:rFonts w:ascii="宋体" w:hAnsi="宋体" w:cs="宋体"/>
                <w:kern w:val="0"/>
                <w:sz w:val="24"/>
              </w:rPr>
            </w:pPr>
            <w:r>
              <w:rPr>
                <w:rFonts w:hint="eastAsia" w:ascii="宋体" w:hAnsi="宋体" w:cs="宋体"/>
                <w:kern w:val="0"/>
                <w:sz w:val="24"/>
              </w:rPr>
              <w:t>教学监控云台摄像机（教师）</w:t>
            </w:r>
          </w:p>
        </w:tc>
        <w:tc>
          <w:tcPr>
            <w:tcW w:w="1102" w:type="dxa"/>
            <w:tcBorders>
              <w:top w:val="nil"/>
              <w:left w:val="nil"/>
              <w:bottom w:val="single" w:color="auto" w:sz="4" w:space="0"/>
              <w:right w:val="single" w:color="auto" w:sz="4" w:space="0"/>
            </w:tcBorders>
            <w:shd w:val="clear" w:color="auto" w:fill="auto"/>
            <w:vAlign w:val="center"/>
          </w:tcPr>
          <w:p w14:paraId="586BF1F9">
            <w:pPr>
              <w:jc w:val="center"/>
              <w:rPr>
                <w:rFonts w:ascii="宋体" w:hAnsi="宋体" w:cs="宋体"/>
                <w:kern w:val="0"/>
                <w:sz w:val="24"/>
              </w:rPr>
            </w:pPr>
            <w:r>
              <w:rPr>
                <w:rFonts w:hint="eastAsia" w:ascii="宋体" w:hAnsi="宋体" w:cs="宋体"/>
                <w:kern w:val="0"/>
                <w:sz w:val="24"/>
              </w:rPr>
              <w:t>大华</w:t>
            </w:r>
          </w:p>
        </w:tc>
        <w:tc>
          <w:tcPr>
            <w:tcW w:w="2016" w:type="dxa"/>
            <w:tcBorders>
              <w:top w:val="nil"/>
              <w:left w:val="nil"/>
              <w:bottom w:val="single" w:color="auto" w:sz="4" w:space="0"/>
              <w:right w:val="single" w:color="auto" w:sz="4" w:space="0"/>
            </w:tcBorders>
            <w:shd w:val="clear" w:color="auto" w:fill="auto"/>
            <w:vAlign w:val="center"/>
          </w:tcPr>
          <w:p w14:paraId="402ED485">
            <w:pPr>
              <w:jc w:val="center"/>
              <w:rPr>
                <w:rFonts w:ascii="宋体" w:hAnsi="宋体" w:cs="宋体"/>
                <w:kern w:val="0"/>
                <w:sz w:val="24"/>
              </w:rPr>
            </w:pPr>
            <w:r>
              <w:rPr>
                <w:rFonts w:hint="eastAsia" w:ascii="宋体" w:hAnsi="宋体" w:cs="宋体"/>
                <w:kern w:val="0"/>
                <w:sz w:val="24"/>
              </w:rPr>
              <w:t>DH-SD-60D223UB-HNI</w:t>
            </w:r>
          </w:p>
        </w:tc>
        <w:tc>
          <w:tcPr>
            <w:tcW w:w="851" w:type="dxa"/>
            <w:tcBorders>
              <w:top w:val="nil"/>
              <w:left w:val="nil"/>
              <w:bottom w:val="single" w:color="auto" w:sz="4" w:space="0"/>
              <w:right w:val="single" w:color="auto" w:sz="4" w:space="0"/>
            </w:tcBorders>
            <w:shd w:val="clear" w:color="auto" w:fill="auto"/>
            <w:vAlign w:val="center"/>
          </w:tcPr>
          <w:p w14:paraId="5F9BBDD8">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74CEE4E7">
            <w:pPr>
              <w:jc w:val="center"/>
              <w:rPr>
                <w:rFonts w:ascii="宋体" w:hAnsi="宋体" w:cs="宋体"/>
                <w:kern w:val="0"/>
                <w:sz w:val="24"/>
              </w:rPr>
            </w:pPr>
            <w:r>
              <w:rPr>
                <w:rFonts w:hint="eastAsia" w:ascii="宋体" w:hAnsi="宋体" w:cs="宋体"/>
                <w:kern w:val="0"/>
                <w:sz w:val="24"/>
              </w:rPr>
              <w:t>台</w:t>
            </w:r>
          </w:p>
        </w:tc>
      </w:tr>
      <w:tr w14:paraId="5F4CB5B6">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ABFA1CE">
            <w:pPr>
              <w:jc w:val="center"/>
              <w:rPr>
                <w:rFonts w:ascii="宋体" w:hAnsi="宋体" w:cs="宋体"/>
                <w:kern w:val="0"/>
                <w:sz w:val="24"/>
              </w:rPr>
            </w:pPr>
            <w:r>
              <w:rPr>
                <w:rFonts w:hint="eastAsia" w:ascii="宋体" w:hAnsi="宋体" w:cs="宋体"/>
                <w:kern w:val="0"/>
                <w:sz w:val="24"/>
              </w:rPr>
              <w:t>10</w:t>
            </w:r>
          </w:p>
        </w:tc>
        <w:tc>
          <w:tcPr>
            <w:tcW w:w="3119" w:type="dxa"/>
            <w:tcBorders>
              <w:top w:val="nil"/>
              <w:left w:val="nil"/>
              <w:bottom w:val="single" w:color="auto" w:sz="4" w:space="0"/>
              <w:right w:val="single" w:color="auto" w:sz="4" w:space="0"/>
            </w:tcBorders>
            <w:shd w:val="clear" w:color="auto" w:fill="auto"/>
            <w:vAlign w:val="center"/>
          </w:tcPr>
          <w:p w14:paraId="44AF239E">
            <w:pPr>
              <w:jc w:val="center"/>
              <w:rPr>
                <w:rFonts w:ascii="宋体" w:hAnsi="宋体" w:cs="宋体"/>
                <w:kern w:val="0"/>
                <w:sz w:val="24"/>
              </w:rPr>
            </w:pPr>
            <w:r>
              <w:rPr>
                <w:rFonts w:hint="eastAsia" w:ascii="宋体" w:hAnsi="宋体" w:cs="宋体"/>
                <w:kern w:val="0"/>
                <w:sz w:val="24"/>
              </w:rPr>
              <w:t>教学监控摄像机（学生）</w:t>
            </w:r>
          </w:p>
        </w:tc>
        <w:tc>
          <w:tcPr>
            <w:tcW w:w="1102" w:type="dxa"/>
            <w:tcBorders>
              <w:top w:val="nil"/>
              <w:left w:val="nil"/>
              <w:bottom w:val="single" w:color="auto" w:sz="4" w:space="0"/>
              <w:right w:val="single" w:color="auto" w:sz="4" w:space="0"/>
            </w:tcBorders>
            <w:shd w:val="clear" w:color="auto" w:fill="auto"/>
            <w:vAlign w:val="center"/>
          </w:tcPr>
          <w:p w14:paraId="0DF63EB1">
            <w:pPr>
              <w:jc w:val="center"/>
              <w:rPr>
                <w:rFonts w:ascii="宋体" w:hAnsi="宋体" w:cs="宋体"/>
                <w:kern w:val="0"/>
                <w:sz w:val="24"/>
              </w:rPr>
            </w:pPr>
            <w:r>
              <w:rPr>
                <w:rFonts w:hint="eastAsia" w:ascii="宋体" w:hAnsi="宋体" w:cs="宋体"/>
                <w:kern w:val="0"/>
                <w:sz w:val="24"/>
              </w:rPr>
              <w:t xml:space="preserve">大华 </w:t>
            </w:r>
          </w:p>
        </w:tc>
        <w:tc>
          <w:tcPr>
            <w:tcW w:w="2016" w:type="dxa"/>
            <w:tcBorders>
              <w:top w:val="nil"/>
              <w:left w:val="nil"/>
              <w:bottom w:val="single" w:color="auto" w:sz="4" w:space="0"/>
              <w:right w:val="single" w:color="auto" w:sz="4" w:space="0"/>
            </w:tcBorders>
            <w:shd w:val="clear" w:color="auto" w:fill="auto"/>
            <w:vAlign w:val="center"/>
          </w:tcPr>
          <w:p w14:paraId="3ACFBB0F">
            <w:pPr>
              <w:jc w:val="center"/>
              <w:rPr>
                <w:rFonts w:ascii="宋体" w:hAnsi="宋体" w:cs="宋体"/>
                <w:kern w:val="0"/>
                <w:sz w:val="24"/>
              </w:rPr>
            </w:pPr>
            <w:r>
              <w:rPr>
                <w:rFonts w:hint="eastAsia" w:ascii="宋体" w:hAnsi="宋体" w:cs="宋体"/>
                <w:kern w:val="0"/>
                <w:sz w:val="24"/>
              </w:rPr>
              <w:t>DH-IPC-HFW5233M-AS-I2</w:t>
            </w:r>
          </w:p>
        </w:tc>
        <w:tc>
          <w:tcPr>
            <w:tcW w:w="851" w:type="dxa"/>
            <w:tcBorders>
              <w:top w:val="nil"/>
              <w:left w:val="nil"/>
              <w:bottom w:val="single" w:color="auto" w:sz="4" w:space="0"/>
              <w:right w:val="single" w:color="auto" w:sz="4" w:space="0"/>
            </w:tcBorders>
            <w:shd w:val="clear" w:color="auto" w:fill="auto"/>
            <w:vAlign w:val="center"/>
          </w:tcPr>
          <w:p w14:paraId="4E47EF1D">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38ACFC02">
            <w:pPr>
              <w:jc w:val="center"/>
              <w:rPr>
                <w:rFonts w:ascii="宋体" w:hAnsi="宋体" w:cs="宋体"/>
                <w:kern w:val="0"/>
                <w:sz w:val="24"/>
              </w:rPr>
            </w:pPr>
            <w:r>
              <w:rPr>
                <w:rFonts w:hint="eastAsia" w:ascii="宋体" w:hAnsi="宋体" w:cs="宋体"/>
                <w:kern w:val="0"/>
                <w:sz w:val="24"/>
              </w:rPr>
              <w:t>台</w:t>
            </w:r>
          </w:p>
        </w:tc>
      </w:tr>
      <w:tr w14:paraId="2F00918D">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CE3F0EB">
            <w:pPr>
              <w:jc w:val="center"/>
              <w:rPr>
                <w:rFonts w:ascii="宋体" w:hAnsi="宋体" w:cs="宋体"/>
                <w:kern w:val="0"/>
                <w:sz w:val="24"/>
              </w:rPr>
            </w:pPr>
            <w:r>
              <w:rPr>
                <w:rFonts w:hint="eastAsia" w:ascii="宋体" w:hAnsi="宋体" w:cs="宋体"/>
                <w:kern w:val="0"/>
                <w:sz w:val="24"/>
              </w:rPr>
              <w:t>11</w:t>
            </w:r>
          </w:p>
        </w:tc>
        <w:tc>
          <w:tcPr>
            <w:tcW w:w="3119" w:type="dxa"/>
            <w:tcBorders>
              <w:top w:val="nil"/>
              <w:left w:val="nil"/>
              <w:bottom w:val="single" w:color="auto" w:sz="4" w:space="0"/>
              <w:right w:val="single" w:color="auto" w:sz="4" w:space="0"/>
            </w:tcBorders>
            <w:shd w:val="clear" w:color="auto" w:fill="auto"/>
            <w:vAlign w:val="center"/>
          </w:tcPr>
          <w:p w14:paraId="6F9E2D20">
            <w:pPr>
              <w:jc w:val="center"/>
              <w:rPr>
                <w:rFonts w:ascii="宋体" w:hAnsi="宋体" w:cs="宋体"/>
                <w:kern w:val="0"/>
                <w:sz w:val="24"/>
              </w:rPr>
            </w:pPr>
            <w:r>
              <w:rPr>
                <w:rFonts w:hint="eastAsia" w:ascii="宋体" w:hAnsi="宋体" w:cs="宋体"/>
                <w:kern w:val="0"/>
                <w:sz w:val="24"/>
              </w:rPr>
              <w:t>高保真降噪拾音器</w:t>
            </w:r>
          </w:p>
        </w:tc>
        <w:tc>
          <w:tcPr>
            <w:tcW w:w="1102" w:type="dxa"/>
            <w:tcBorders>
              <w:top w:val="nil"/>
              <w:left w:val="nil"/>
              <w:bottom w:val="single" w:color="auto" w:sz="4" w:space="0"/>
              <w:right w:val="single" w:color="auto" w:sz="4" w:space="0"/>
            </w:tcBorders>
            <w:shd w:val="clear" w:color="auto" w:fill="auto"/>
            <w:vAlign w:val="center"/>
          </w:tcPr>
          <w:p w14:paraId="223628F3">
            <w:pPr>
              <w:jc w:val="center"/>
              <w:rPr>
                <w:rFonts w:ascii="宋体" w:hAnsi="宋体" w:cs="宋体"/>
                <w:kern w:val="0"/>
                <w:sz w:val="24"/>
              </w:rPr>
            </w:pPr>
            <w:r>
              <w:rPr>
                <w:rFonts w:hint="eastAsia" w:ascii="宋体" w:hAnsi="宋体" w:cs="宋体"/>
                <w:kern w:val="0"/>
                <w:sz w:val="24"/>
              </w:rPr>
              <w:t xml:space="preserve">大华 </w:t>
            </w:r>
          </w:p>
        </w:tc>
        <w:tc>
          <w:tcPr>
            <w:tcW w:w="2016" w:type="dxa"/>
            <w:tcBorders>
              <w:top w:val="nil"/>
              <w:left w:val="nil"/>
              <w:bottom w:val="single" w:color="auto" w:sz="4" w:space="0"/>
              <w:right w:val="single" w:color="auto" w:sz="4" w:space="0"/>
            </w:tcBorders>
            <w:shd w:val="clear" w:color="auto" w:fill="auto"/>
            <w:vAlign w:val="center"/>
          </w:tcPr>
          <w:p w14:paraId="12CDC3BA">
            <w:pPr>
              <w:jc w:val="center"/>
              <w:rPr>
                <w:rFonts w:ascii="宋体" w:hAnsi="宋体" w:cs="宋体"/>
                <w:kern w:val="0"/>
                <w:sz w:val="24"/>
              </w:rPr>
            </w:pPr>
            <w:r>
              <w:rPr>
                <w:rFonts w:hint="eastAsia" w:ascii="宋体" w:hAnsi="宋体" w:cs="宋体"/>
                <w:kern w:val="0"/>
                <w:sz w:val="24"/>
              </w:rPr>
              <w:t>DH-HSP200</w:t>
            </w:r>
          </w:p>
        </w:tc>
        <w:tc>
          <w:tcPr>
            <w:tcW w:w="851" w:type="dxa"/>
            <w:tcBorders>
              <w:top w:val="nil"/>
              <w:left w:val="nil"/>
              <w:bottom w:val="single" w:color="auto" w:sz="4" w:space="0"/>
              <w:right w:val="single" w:color="auto" w:sz="4" w:space="0"/>
            </w:tcBorders>
            <w:shd w:val="clear" w:color="auto" w:fill="auto"/>
            <w:vAlign w:val="center"/>
          </w:tcPr>
          <w:p w14:paraId="7ADA7B0D">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2AAFA2AD">
            <w:pPr>
              <w:jc w:val="center"/>
              <w:rPr>
                <w:rFonts w:ascii="宋体" w:hAnsi="宋体" w:cs="宋体"/>
                <w:kern w:val="0"/>
                <w:sz w:val="24"/>
              </w:rPr>
            </w:pPr>
            <w:r>
              <w:rPr>
                <w:rFonts w:hint="eastAsia" w:ascii="宋体" w:hAnsi="宋体" w:cs="宋体"/>
                <w:kern w:val="0"/>
                <w:sz w:val="24"/>
              </w:rPr>
              <w:t>只</w:t>
            </w:r>
          </w:p>
        </w:tc>
      </w:tr>
      <w:tr w14:paraId="34353961">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3DCABBC">
            <w:pPr>
              <w:jc w:val="center"/>
              <w:rPr>
                <w:rFonts w:ascii="宋体" w:hAnsi="宋体" w:cs="宋体"/>
                <w:kern w:val="0"/>
                <w:sz w:val="24"/>
              </w:rPr>
            </w:pPr>
            <w:r>
              <w:rPr>
                <w:rFonts w:hint="eastAsia" w:ascii="宋体" w:hAnsi="宋体" w:cs="宋体"/>
                <w:kern w:val="0"/>
                <w:sz w:val="24"/>
              </w:rPr>
              <w:t>12</w:t>
            </w:r>
          </w:p>
        </w:tc>
        <w:tc>
          <w:tcPr>
            <w:tcW w:w="3119" w:type="dxa"/>
            <w:tcBorders>
              <w:top w:val="nil"/>
              <w:left w:val="nil"/>
              <w:bottom w:val="single" w:color="auto" w:sz="4" w:space="0"/>
              <w:right w:val="single" w:color="auto" w:sz="4" w:space="0"/>
            </w:tcBorders>
            <w:shd w:val="clear" w:color="auto" w:fill="auto"/>
            <w:vAlign w:val="center"/>
          </w:tcPr>
          <w:p w14:paraId="03B51927">
            <w:pPr>
              <w:jc w:val="center"/>
              <w:rPr>
                <w:rFonts w:ascii="宋体" w:hAnsi="宋体" w:cs="宋体"/>
                <w:kern w:val="0"/>
                <w:sz w:val="24"/>
              </w:rPr>
            </w:pPr>
            <w:r>
              <w:rPr>
                <w:rFonts w:hint="eastAsia" w:ascii="宋体" w:hAnsi="宋体" w:cs="宋体"/>
                <w:kern w:val="0"/>
                <w:sz w:val="24"/>
              </w:rPr>
              <w:t>白板4米</w:t>
            </w:r>
          </w:p>
        </w:tc>
        <w:tc>
          <w:tcPr>
            <w:tcW w:w="1102" w:type="dxa"/>
            <w:tcBorders>
              <w:top w:val="nil"/>
              <w:left w:val="nil"/>
              <w:bottom w:val="single" w:color="auto" w:sz="4" w:space="0"/>
              <w:right w:val="single" w:color="auto" w:sz="4" w:space="0"/>
            </w:tcBorders>
            <w:shd w:val="clear" w:color="auto" w:fill="auto"/>
            <w:vAlign w:val="center"/>
          </w:tcPr>
          <w:p w14:paraId="55929614">
            <w:pPr>
              <w:jc w:val="center"/>
              <w:rPr>
                <w:rFonts w:ascii="宋体" w:hAnsi="宋体" w:cs="宋体"/>
                <w:kern w:val="0"/>
                <w:sz w:val="24"/>
              </w:rPr>
            </w:pPr>
            <w:r>
              <w:rPr>
                <w:rFonts w:hint="eastAsia" w:ascii="宋体" w:hAnsi="宋体" w:cs="宋体"/>
                <w:kern w:val="0"/>
                <w:sz w:val="24"/>
              </w:rPr>
              <w:t>捷哲</w:t>
            </w:r>
          </w:p>
        </w:tc>
        <w:tc>
          <w:tcPr>
            <w:tcW w:w="2016" w:type="dxa"/>
            <w:tcBorders>
              <w:top w:val="nil"/>
              <w:left w:val="nil"/>
              <w:bottom w:val="single" w:color="auto" w:sz="4" w:space="0"/>
              <w:right w:val="single" w:color="auto" w:sz="4" w:space="0"/>
            </w:tcBorders>
            <w:shd w:val="clear" w:color="auto" w:fill="auto"/>
            <w:vAlign w:val="center"/>
          </w:tcPr>
          <w:p w14:paraId="73945DD8">
            <w:pPr>
              <w:jc w:val="center"/>
              <w:rPr>
                <w:rFonts w:ascii="宋体" w:hAnsi="宋体" w:cs="宋体"/>
                <w:kern w:val="0"/>
                <w:sz w:val="24"/>
              </w:rPr>
            </w:pPr>
            <w:r>
              <w:rPr>
                <w:rFonts w:hint="eastAsia" w:ascii="宋体" w:hAnsi="宋体" w:cs="宋体"/>
                <w:kern w:val="0"/>
                <w:sz w:val="24"/>
              </w:rPr>
              <w:t>定制款</w:t>
            </w:r>
          </w:p>
        </w:tc>
        <w:tc>
          <w:tcPr>
            <w:tcW w:w="851" w:type="dxa"/>
            <w:tcBorders>
              <w:top w:val="nil"/>
              <w:left w:val="nil"/>
              <w:bottom w:val="single" w:color="auto" w:sz="4" w:space="0"/>
              <w:right w:val="single" w:color="auto" w:sz="4" w:space="0"/>
            </w:tcBorders>
            <w:shd w:val="clear" w:color="auto" w:fill="auto"/>
            <w:vAlign w:val="center"/>
          </w:tcPr>
          <w:p w14:paraId="1DE12CD8">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62821A3B">
            <w:pPr>
              <w:jc w:val="center"/>
              <w:rPr>
                <w:rFonts w:ascii="宋体" w:hAnsi="宋体" w:cs="宋体"/>
                <w:kern w:val="0"/>
                <w:sz w:val="24"/>
              </w:rPr>
            </w:pPr>
            <w:r>
              <w:rPr>
                <w:rFonts w:hint="eastAsia" w:ascii="宋体" w:hAnsi="宋体" w:cs="宋体"/>
                <w:kern w:val="0"/>
                <w:sz w:val="24"/>
              </w:rPr>
              <w:t>套</w:t>
            </w:r>
          </w:p>
        </w:tc>
      </w:tr>
      <w:tr w14:paraId="603EF076">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78E6FFF2">
            <w:pPr>
              <w:jc w:val="center"/>
              <w:rPr>
                <w:rFonts w:ascii="宋体" w:hAnsi="宋体" w:cs="宋体"/>
                <w:kern w:val="0"/>
                <w:sz w:val="24"/>
              </w:rPr>
            </w:pPr>
            <w:r>
              <w:rPr>
                <w:rFonts w:hint="eastAsia" w:ascii="宋体" w:hAnsi="宋体" w:cs="宋体"/>
                <w:kern w:val="0"/>
                <w:sz w:val="24"/>
              </w:rPr>
              <w:t>13</w:t>
            </w:r>
          </w:p>
        </w:tc>
        <w:tc>
          <w:tcPr>
            <w:tcW w:w="3119" w:type="dxa"/>
            <w:tcBorders>
              <w:top w:val="nil"/>
              <w:left w:val="nil"/>
              <w:bottom w:val="single" w:color="auto" w:sz="4" w:space="0"/>
              <w:right w:val="single" w:color="auto" w:sz="4" w:space="0"/>
            </w:tcBorders>
            <w:shd w:val="clear" w:color="auto" w:fill="auto"/>
            <w:vAlign w:val="center"/>
          </w:tcPr>
          <w:p w14:paraId="50F5F294">
            <w:pPr>
              <w:jc w:val="center"/>
              <w:rPr>
                <w:rFonts w:ascii="宋体" w:hAnsi="宋体" w:cs="宋体"/>
                <w:kern w:val="0"/>
                <w:sz w:val="24"/>
              </w:rPr>
            </w:pPr>
            <w:r>
              <w:rPr>
                <w:rFonts w:hint="eastAsia" w:ascii="宋体" w:hAnsi="宋体" w:cs="宋体"/>
                <w:kern w:val="0"/>
                <w:sz w:val="24"/>
              </w:rPr>
              <w:t>静音石英钟</w:t>
            </w:r>
          </w:p>
        </w:tc>
        <w:tc>
          <w:tcPr>
            <w:tcW w:w="1102" w:type="dxa"/>
            <w:tcBorders>
              <w:top w:val="nil"/>
              <w:left w:val="nil"/>
              <w:bottom w:val="single" w:color="auto" w:sz="4" w:space="0"/>
              <w:right w:val="single" w:color="auto" w:sz="4" w:space="0"/>
            </w:tcBorders>
            <w:shd w:val="clear" w:color="auto" w:fill="auto"/>
            <w:vAlign w:val="center"/>
          </w:tcPr>
          <w:p w14:paraId="066807CA">
            <w:pPr>
              <w:jc w:val="center"/>
              <w:rPr>
                <w:rFonts w:ascii="宋体" w:hAnsi="宋体" w:cs="宋体"/>
                <w:kern w:val="0"/>
                <w:sz w:val="24"/>
              </w:rPr>
            </w:pPr>
            <w:r>
              <w:rPr>
                <w:rFonts w:hint="eastAsia" w:ascii="宋体" w:hAnsi="宋体" w:cs="宋体"/>
                <w:kern w:val="0"/>
                <w:sz w:val="24"/>
              </w:rPr>
              <w:t xml:space="preserve">康巴丝 </w:t>
            </w:r>
          </w:p>
        </w:tc>
        <w:tc>
          <w:tcPr>
            <w:tcW w:w="2016" w:type="dxa"/>
            <w:tcBorders>
              <w:top w:val="nil"/>
              <w:left w:val="nil"/>
              <w:bottom w:val="single" w:color="auto" w:sz="4" w:space="0"/>
              <w:right w:val="single" w:color="auto" w:sz="4" w:space="0"/>
            </w:tcBorders>
            <w:shd w:val="clear" w:color="auto" w:fill="auto"/>
            <w:vAlign w:val="center"/>
          </w:tcPr>
          <w:p w14:paraId="5FFF72B3">
            <w:pPr>
              <w:jc w:val="center"/>
              <w:rPr>
                <w:rFonts w:ascii="宋体" w:hAnsi="宋体" w:cs="宋体"/>
                <w:kern w:val="0"/>
                <w:sz w:val="24"/>
              </w:rPr>
            </w:pPr>
            <w:r>
              <w:rPr>
                <w:rFonts w:hint="eastAsia" w:ascii="宋体" w:hAnsi="宋体" w:cs="宋体"/>
                <w:kern w:val="0"/>
                <w:sz w:val="24"/>
              </w:rPr>
              <w:t>C2855</w:t>
            </w:r>
          </w:p>
        </w:tc>
        <w:tc>
          <w:tcPr>
            <w:tcW w:w="851" w:type="dxa"/>
            <w:tcBorders>
              <w:top w:val="nil"/>
              <w:left w:val="nil"/>
              <w:bottom w:val="single" w:color="auto" w:sz="4" w:space="0"/>
              <w:right w:val="single" w:color="auto" w:sz="4" w:space="0"/>
            </w:tcBorders>
            <w:shd w:val="clear" w:color="auto" w:fill="auto"/>
            <w:vAlign w:val="center"/>
          </w:tcPr>
          <w:p w14:paraId="65E01E35">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61F3C7A5">
            <w:pPr>
              <w:jc w:val="center"/>
              <w:rPr>
                <w:rFonts w:ascii="宋体" w:hAnsi="宋体" w:cs="宋体"/>
                <w:kern w:val="0"/>
                <w:sz w:val="24"/>
              </w:rPr>
            </w:pPr>
            <w:r>
              <w:rPr>
                <w:rFonts w:hint="eastAsia" w:ascii="宋体" w:hAnsi="宋体" w:cs="宋体"/>
                <w:kern w:val="0"/>
                <w:sz w:val="24"/>
              </w:rPr>
              <w:t>项</w:t>
            </w:r>
          </w:p>
        </w:tc>
      </w:tr>
      <w:tr w14:paraId="444B95AA">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699BD1CE">
            <w:pPr>
              <w:jc w:val="center"/>
              <w:rPr>
                <w:rFonts w:ascii="宋体" w:hAnsi="宋体" w:cs="宋体"/>
                <w:kern w:val="0"/>
                <w:sz w:val="24"/>
              </w:rPr>
            </w:pPr>
            <w:r>
              <w:rPr>
                <w:rFonts w:hint="eastAsia" w:ascii="宋体" w:hAnsi="宋体" w:cs="宋体"/>
                <w:kern w:val="0"/>
                <w:sz w:val="24"/>
              </w:rPr>
              <w:t>14</w:t>
            </w:r>
          </w:p>
        </w:tc>
        <w:tc>
          <w:tcPr>
            <w:tcW w:w="3119" w:type="dxa"/>
            <w:tcBorders>
              <w:top w:val="nil"/>
              <w:left w:val="nil"/>
              <w:bottom w:val="single" w:color="auto" w:sz="4" w:space="0"/>
              <w:right w:val="single" w:color="auto" w:sz="4" w:space="0"/>
            </w:tcBorders>
            <w:shd w:val="clear" w:color="auto" w:fill="auto"/>
            <w:vAlign w:val="center"/>
          </w:tcPr>
          <w:p w14:paraId="19CCBE1B">
            <w:pPr>
              <w:jc w:val="center"/>
              <w:rPr>
                <w:rFonts w:ascii="宋体" w:hAnsi="宋体" w:cs="宋体"/>
                <w:kern w:val="0"/>
                <w:sz w:val="24"/>
              </w:rPr>
            </w:pPr>
            <w:r>
              <w:rPr>
                <w:rFonts w:hint="eastAsia" w:ascii="宋体" w:hAnsi="宋体" w:cs="宋体"/>
                <w:kern w:val="0"/>
                <w:sz w:val="24"/>
              </w:rPr>
              <w:t>插卡式可更换门牌</w:t>
            </w:r>
          </w:p>
        </w:tc>
        <w:tc>
          <w:tcPr>
            <w:tcW w:w="1102" w:type="dxa"/>
            <w:tcBorders>
              <w:top w:val="nil"/>
              <w:left w:val="nil"/>
              <w:bottom w:val="single" w:color="auto" w:sz="4" w:space="0"/>
              <w:right w:val="single" w:color="auto" w:sz="4" w:space="0"/>
            </w:tcBorders>
            <w:shd w:val="clear" w:color="auto" w:fill="auto"/>
            <w:vAlign w:val="center"/>
          </w:tcPr>
          <w:p w14:paraId="5EA5C55C">
            <w:pPr>
              <w:jc w:val="center"/>
              <w:rPr>
                <w:rFonts w:ascii="宋体" w:hAnsi="宋体" w:cs="宋体"/>
                <w:kern w:val="0"/>
                <w:sz w:val="24"/>
              </w:rPr>
            </w:pPr>
            <w:r>
              <w:rPr>
                <w:rFonts w:hint="eastAsia" w:ascii="宋体" w:hAnsi="宋体" w:cs="宋体"/>
                <w:kern w:val="0"/>
                <w:sz w:val="24"/>
              </w:rPr>
              <w:t>国产</w:t>
            </w:r>
          </w:p>
        </w:tc>
        <w:tc>
          <w:tcPr>
            <w:tcW w:w="2016" w:type="dxa"/>
            <w:tcBorders>
              <w:top w:val="nil"/>
              <w:left w:val="nil"/>
              <w:bottom w:val="single" w:color="auto" w:sz="4" w:space="0"/>
              <w:right w:val="single" w:color="auto" w:sz="4" w:space="0"/>
            </w:tcBorders>
            <w:shd w:val="clear" w:color="auto" w:fill="auto"/>
            <w:vAlign w:val="center"/>
          </w:tcPr>
          <w:p w14:paraId="18913311">
            <w:pPr>
              <w:jc w:val="center"/>
              <w:rPr>
                <w:rFonts w:ascii="宋体" w:hAnsi="宋体" w:cs="宋体"/>
                <w:kern w:val="0"/>
                <w:sz w:val="24"/>
              </w:rPr>
            </w:pPr>
            <w:r>
              <w:rPr>
                <w:rFonts w:hint="eastAsia" w:ascii="宋体" w:hAnsi="宋体" w:cs="宋体"/>
                <w:kern w:val="0"/>
                <w:sz w:val="24"/>
              </w:rPr>
              <w:t>定制</w:t>
            </w:r>
          </w:p>
        </w:tc>
        <w:tc>
          <w:tcPr>
            <w:tcW w:w="851" w:type="dxa"/>
            <w:tcBorders>
              <w:top w:val="nil"/>
              <w:left w:val="nil"/>
              <w:bottom w:val="single" w:color="auto" w:sz="4" w:space="0"/>
              <w:right w:val="single" w:color="auto" w:sz="4" w:space="0"/>
            </w:tcBorders>
            <w:shd w:val="clear" w:color="auto" w:fill="auto"/>
            <w:vAlign w:val="center"/>
          </w:tcPr>
          <w:p w14:paraId="1560C215">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3C026E3B">
            <w:pPr>
              <w:jc w:val="center"/>
              <w:rPr>
                <w:rFonts w:ascii="宋体" w:hAnsi="宋体" w:cs="宋体"/>
                <w:kern w:val="0"/>
                <w:sz w:val="24"/>
              </w:rPr>
            </w:pPr>
            <w:r>
              <w:rPr>
                <w:rFonts w:hint="eastAsia" w:ascii="宋体" w:hAnsi="宋体" w:cs="宋体"/>
                <w:kern w:val="0"/>
                <w:sz w:val="24"/>
              </w:rPr>
              <w:t>项</w:t>
            </w:r>
          </w:p>
        </w:tc>
      </w:tr>
      <w:tr w14:paraId="3E5FC338">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2B9787F">
            <w:pPr>
              <w:jc w:val="center"/>
              <w:rPr>
                <w:rFonts w:ascii="宋体" w:hAnsi="宋体" w:cs="宋体"/>
                <w:kern w:val="0"/>
                <w:sz w:val="24"/>
              </w:rPr>
            </w:pPr>
            <w:r>
              <w:rPr>
                <w:rFonts w:hint="eastAsia" w:ascii="宋体" w:hAnsi="宋体" w:cs="宋体"/>
                <w:kern w:val="0"/>
                <w:sz w:val="24"/>
              </w:rPr>
              <w:t>15</w:t>
            </w:r>
          </w:p>
        </w:tc>
        <w:tc>
          <w:tcPr>
            <w:tcW w:w="3119" w:type="dxa"/>
            <w:tcBorders>
              <w:top w:val="nil"/>
              <w:left w:val="nil"/>
              <w:bottom w:val="single" w:color="auto" w:sz="4" w:space="0"/>
              <w:right w:val="single" w:color="auto" w:sz="4" w:space="0"/>
            </w:tcBorders>
            <w:shd w:val="clear" w:color="auto" w:fill="auto"/>
            <w:vAlign w:val="center"/>
          </w:tcPr>
          <w:p w14:paraId="40505C87">
            <w:pPr>
              <w:jc w:val="center"/>
              <w:rPr>
                <w:rFonts w:ascii="宋体" w:hAnsi="宋体" w:cs="宋体"/>
                <w:kern w:val="0"/>
                <w:sz w:val="24"/>
              </w:rPr>
            </w:pPr>
            <w:r>
              <w:rPr>
                <w:rFonts w:hint="eastAsia" w:ascii="宋体" w:hAnsi="宋体" w:cs="宋体"/>
                <w:kern w:val="0"/>
                <w:sz w:val="24"/>
              </w:rPr>
              <w:t>多媒体计算机</w:t>
            </w:r>
          </w:p>
        </w:tc>
        <w:tc>
          <w:tcPr>
            <w:tcW w:w="1102" w:type="dxa"/>
            <w:tcBorders>
              <w:top w:val="nil"/>
              <w:left w:val="nil"/>
              <w:bottom w:val="single" w:color="auto" w:sz="4" w:space="0"/>
              <w:right w:val="single" w:color="auto" w:sz="4" w:space="0"/>
            </w:tcBorders>
            <w:shd w:val="clear" w:color="auto" w:fill="auto"/>
            <w:vAlign w:val="center"/>
          </w:tcPr>
          <w:p w14:paraId="65FA9051">
            <w:pPr>
              <w:jc w:val="center"/>
              <w:rPr>
                <w:rFonts w:ascii="宋体" w:hAnsi="宋体" w:cs="宋体"/>
                <w:kern w:val="0"/>
                <w:sz w:val="24"/>
              </w:rPr>
            </w:pPr>
            <w:r>
              <w:rPr>
                <w:rFonts w:hint="eastAsia" w:ascii="宋体" w:hAnsi="宋体" w:cs="宋体"/>
                <w:kern w:val="0"/>
                <w:sz w:val="24"/>
              </w:rPr>
              <w:t xml:space="preserve">联想 </w:t>
            </w:r>
          </w:p>
        </w:tc>
        <w:tc>
          <w:tcPr>
            <w:tcW w:w="2016" w:type="dxa"/>
            <w:tcBorders>
              <w:top w:val="nil"/>
              <w:left w:val="nil"/>
              <w:bottom w:val="single" w:color="auto" w:sz="4" w:space="0"/>
              <w:right w:val="single" w:color="auto" w:sz="4" w:space="0"/>
            </w:tcBorders>
            <w:shd w:val="clear" w:color="auto" w:fill="auto"/>
            <w:vAlign w:val="center"/>
          </w:tcPr>
          <w:p w14:paraId="587F5522">
            <w:pPr>
              <w:jc w:val="center"/>
              <w:rPr>
                <w:rFonts w:ascii="宋体" w:hAnsi="宋体" w:cs="宋体"/>
                <w:kern w:val="0"/>
                <w:sz w:val="24"/>
              </w:rPr>
            </w:pPr>
            <w:r>
              <w:rPr>
                <w:rFonts w:hint="eastAsia" w:ascii="宋体" w:hAnsi="宋体" w:cs="宋体"/>
                <w:kern w:val="0"/>
                <w:sz w:val="24"/>
              </w:rPr>
              <w:t>启天M415</w:t>
            </w:r>
          </w:p>
        </w:tc>
        <w:tc>
          <w:tcPr>
            <w:tcW w:w="851" w:type="dxa"/>
            <w:tcBorders>
              <w:top w:val="nil"/>
              <w:left w:val="nil"/>
              <w:bottom w:val="single" w:color="auto" w:sz="4" w:space="0"/>
              <w:right w:val="single" w:color="auto" w:sz="4" w:space="0"/>
            </w:tcBorders>
            <w:shd w:val="clear" w:color="auto" w:fill="auto"/>
            <w:vAlign w:val="center"/>
          </w:tcPr>
          <w:p w14:paraId="27F1CDCC">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0270D9CA">
            <w:pPr>
              <w:jc w:val="center"/>
              <w:rPr>
                <w:rFonts w:ascii="宋体" w:hAnsi="宋体" w:cs="宋体"/>
                <w:kern w:val="0"/>
                <w:sz w:val="24"/>
              </w:rPr>
            </w:pPr>
            <w:r>
              <w:rPr>
                <w:rFonts w:hint="eastAsia" w:ascii="宋体" w:hAnsi="宋体" w:cs="宋体"/>
                <w:kern w:val="0"/>
                <w:sz w:val="24"/>
              </w:rPr>
              <w:t>台</w:t>
            </w:r>
          </w:p>
        </w:tc>
      </w:tr>
      <w:tr w14:paraId="6F87D441">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7AD114F5">
            <w:pPr>
              <w:jc w:val="center"/>
              <w:rPr>
                <w:rFonts w:ascii="宋体" w:hAnsi="宋体" w:cs="宋体"/>
                <w:kern w:val="0"/>
                <w:sz w:val="24"/>
              </w:rPr>
            </w:pPr>
            <w:r>
              <w:rPr>
                <w:rFonts w:hint="eastAsia" w:ascii="宋体" w:hAnsi="宋体" w:cs="宋体"/>
                <w:kern w:val="0"/>
                <w:sz w:val="24"/>
              </w:rPr>
              <w:t>16</w:t>
            </w:r>
          </w:p>
        </w:tc>
        <w:tc>
          <w:tcPr>
            <w:tcW w:w="3119" w:type="dxa"/>
            <w:tcBorders>
              <w:top w:val="nil"/>
              <w:left w:val="nil"/>
              <w:bottom w:val="single" w:color="auto" w:sz="4" w:space="0"/>
              <w:right w:val="single" w:color="auto" w:sz="4" w:space="0"/>
            </w:tcBorders>
            <w:shd w:val="clear" w:color="auto" w:fill="auto"/>
            <w:vAlign w:val="center"/>
          </w:tcPr>
          <w:p w14:paraId="421DF523">
            <w:pPr>
              <w:jc w:val="center"/>
              <w:rPr>
                <w:rFonts w:ascii="宋体" w:hAnsi="宋体" w:cs="宋体"/>
                <w:kern w:val="0"/>
                <w:sz w:val="24"/>
              </w:rPr>
            </w:pPr>
            <w:r>
              <w:rPr>
                <w:rFonts w:hint="eastAsia" w:ascii="宋体" w:hAnsi="宋体" w:cs="宋体"/>
                <w:kern w:val="0"/>
                <w:sz w:val="24"/>
              </w:rPr>
              <w:t>多媒体附件、辅材、设备运输、文档资料、集成安装、维护</w:t>
            </w:r>
          </w:p>
        </w:tc>
        <w:tc>
          <w:tcPr>
            <w:tcW w:w="1102" w:type="dxa"/>
            <w:tcBorders>
              <w:top w:val="nil"/>
              <w:left w:val="nil"/>
              <w:bottom w:val="single" w:color="auto" w:sz="4" w:space="0"/>
              <w:right w:val="single" w:color="auto" w:sz="4" w:space="0"/>
            </w:tcBorders>
            <w:shd w:val="clear" w:color="auto" w:fill="auto"/>
            <w:vAlign w:val="center"/>
          </w:tcPr>
          <w:p w14:paraId="12521C8E">
            <w:pPr>
              <w:jc w:val="center"/>
              <w:rPr>
                <w:rFonts w:ascii="宋体" w:hAnsi="宋体" w:cs="宋体"/>
                <w:kern w:val="0"/>
                <w:sz w:val="24"/>
              </w:rPr>
            </w:pPr>
            <w:r>
              <w:rPr>
                <w:rFonts w:hint="eastAsia" w:ascii="宋体" w:hAnsi="宋体" w:cs="宋体"/>
                <w:kern w:val="0"/>
                <w:sz w:val="24"/>
              </w:rPr>
              <w:t>国产</w:t>
            </w:r>
          </w:p>
        </w:tc>
        <w:tc>
          <w:tcPr>
            <w:tcW w:w="2016" w:type="dxa"/>
            <w:tcBorders>
              <w:top w:val="nil"/>
              <w:left w:val="nil"/>
              <w:bottom w:val="single" w:color="auto" w:sz="4" w:space="0"/>
              <w:right w:val="single" w:color="auto" w:sz="4" w:space="0"/>
            </w:tcBorders>
            <w:shd w:val="clear" w:color="auto" w:fill="auto"/>
            <w:vAlign w:val="center"/>
          </w:tcPr>
          <w:p w14:paraId="731E2915">
            <w:pPr>
              <w:jc w:val="center"/>
              <w:rPr>
                <w:rFonts w:ascii="宋体" w:hAnsi="宋体" w:cs="宋体"/>
                <w:kern w:val="0"/>
                <w:sz w:val="24"/>
              </w:rPr>
            </w:pPr>
            <w:r>
              <w:rPr>
                <w:rFonts w:hint="eastAsia" w:ascii="宋体" w:hAnsi="宋体" w:cs="宋体"/>
                <w:kern w:val="0"/>
                <w:sz w:val="24"/>
              </w:rPr>
              <w:t>定制</w:t>
            </w:r>
          </w:p>
        </w:tc>
        <w:tc>
          <w:tcPr>
            <w:tcW w:w="851" w:type="dxa"/>
            <w:tcBorders>
              <w:top w:val="nil"/>
              <w:left w:val="nil"/>
              <w:bottom w:val="single" w:color="auto" w:sz="4" w:space="0"/>
              <w:right w:val="single" w:color="auto" w:sz="4" w:space="0"/>
            </w:tcBorders>
            <w:shd w:val="clear" w:color="auto" w:fill="auto"/>
            <w:vAlign w:val="center"/>
          </w:tcPr>
          <w:p w14:paraId="671AFEFE">
            <w:pPr>
              <w:jc w:val="center"/>
              <w:rPr>
                <w:rFonts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auto" w:fill="auto"/>
            <w:vAlign w:val="center"/>
          </w:tcPr>
          <w:p w14:paraId="11B53390">
            <w:pPr>
              <w:jc w:val="center"/>
              <w:rPr>
                <w:rFonts w:ascii="宋体" w:hAnsi="宋体" w:cs="宋体"/>
                <w:kern w:val="0"/>
                <w:sz w:val="24"/>
              </w:rPr>
            </w:pPr>
            <w:r>
              <w:rPr>
                <w:rFonts w:hint="eastAsia" w:ascii="宋体" w:hAnsi="宋体" w:cs="宋体"/>
                <w:kern w:val="0"/>
                <w:sz w:val="24"/>
              </w:rPr>
              <w:t>项</w:t>
            </w:r>
          </w:p>
        </w:tc>
      </w:tr>
      <w:tr w14:paraId="57EB3D91">
        <w:tblPrEx>
          <w:tblCellMar>
            <w:top w:w="0" w:type="dxa"/>
            <w:left w:w="108" w:type="dxa"/>
            <w:bottom w:w="0" w:type="dxa"/>
            <w:right w:w="108" w:type="dxa"/>
          </w:tblCellMar>
        </w:tblPrEx>
        <w:trPr>
          <w:trHeight w:val="720" w:hRule="atLeast"/>
          <w:tblHeader/>
        </w:trPr>
        <w:tc>
          <w:tcPr>
            <w:tcW w:w="8931"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48E6C39D">
            <w:pPr>
              <w:jc w:val="center"/>
              <w:rPr>
                <w:rFonts w:ascii="宋体" w:hAnsi="宋体" w:cs="宋体"/>
                <w:kern w:val="0"/>
                <w:sz w:val="24"/>
              </w:rPr>
            </w:pPr>
            <w:r>
              <w:rPr>
                <w:rFonts w:hint="eastAsia" w:ascii="宋体" w:hAnsi="宋体" w:cs="宋体"/>
                <w:kern w:val="0"/>
                <w:sz w:val="24"/>
              </w:rPr>
              <w:t>理工楼教室（45间）</w:t>
            </w:r>
          </w:p>
        </w:tc>
      </w:tr>
      <w:tr w14:paraId="45C4F02D">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76A5D437">
            <w:pPr>
              <w:jc w:val="center"/>
              <w:rPr>
                <w:rFonts w:ascii="宋体" w:hAnsi="宋体" w:cs="宋体"/>
                <w:kern w:val="0"/>
                <w:sz w:val="24"/>
              </w:rPr>
            </w:pPr>
            <w:r>
              <w:rPr>
                <w:rFonts w:hint="eastAsia" w:ascii="宋体" w:hAnsi="宋体" w:cs="宋体"/>
                <w:kern w:val="0"/>
                <w:sz w:val="24"/>
              </w:rPr>
              <w:t>1</w:t>
            </w:r>
          </w:p>
        </w:tc>
        <w:tc>
          <w:tcPr>
            <w:tcW w:w="3119" w:type="dxa"/>
            <w:tcBorders>
              <w:top w:val="nil"/>
              <w:left w:val="nil"/>
              <w:bottom w:val="single" w:color="auto" w:sz="4" w:space="0"/>
              <w:right w:val="single" w:color="auto" w:sz="4" w:space="0"/>
            </w:tcBorders>
            <w:shd w:val="clear" w:color="auto" w:fill="auto"/>
            <w:vAlign w:val="center"/>
          </w:tcPr>
          <w:p w14:paraId="52CB3B70">
            <w:pPr>
              <w:jc w:val="center"/>
              <w:rPr>
                <w:rFonts w:ascii="宋体" w:hAnsi="宋体" w:cs="宋体"/>
                <w:kern w:val="0"/>
                <w:sz w:val="24"/>
              </w:rPr>
            </w:pPr>
            <w:r>
              <w:rPr>
                <w:rFonts w:hint="eastAsia" w:ascii="宋体" w:hAnsi="宋体" w:cs="宋体"/>
                <w:kern w:val="0"/>
                <w:sz w:val="24"/>
              </w:rPr>
              <w:t>普通宽屏投影机系统</w:t>
            </w:r>
          </w:p>
        </w:tc>
        <w:tc>
          <w:tcPr>
            <w:tcW w:w="1102" w:type="dxa"/>
            <w:tcBorders>
              <w:top w:val="nil"/>
              <w:left w:val="nil"/>
              <w:bottom w:val="single" w:color="auto" w:sz="4" w:space="0"/>
              <w:right w:val="single" w:color="auto" w:sz="4" w:space="0"/>
            </w:tcBorders>
            <w:shd w:val="clear" w:color="auto" w:fill="auto"/>
            <w:vAlign w:val="center"/>
          </w:tcPr>
          <w:p w14:paraId="59B42276">
            <w:pPr>
              <w:jc w:val="center"/>
              <w:rPr>
                <w:rFonts w:ascii="宋体" w:hAnsi="宋体" w:cs="宋体"/>
                <w:kern w:val="0"/>
                <w:sz w:val="24"/>
              </w:rPr>
            </w:pPr>
            <w:r>
              <w:rPr>
                <w:rFonts w:hint="eastAsia" w:ascii="宋体" w:hAnsi="宋体" w:cs="宋体"/>
                <w:kern w:val="0"/>
                <w:sz w:val="24"/>
              </w:rPr>
              <w:t xml:space="preserve">InAsk </w:t>
            </w:r>
          </w:p>
        </w:tc>
        <w:tc>
          <w:tcPr>
            <w:tcW w:w="2016" w:type="dxa"/>
            <w:tcBorders>
              <w:top w:val="nil"/>
              <w:left w:val="nil"/>
              <w:bottom w:val="single" w:color="auto" w:sz="4" w:space="0"/>
              <w:right w:val="single" w:color="auto" w:sz="4" w:space="0"/>
            </w:tcBorders>
            <w:shd w:val="clear" w:color="auto" w:fill="auto"/>
            <w:vAlign w:val="center"/>
          </w:tcPr>
          <w:p w14:paraId="6E9ADC7C">
            <w:pPr>
              <w:jc w:val="center"/>
              <w:rPr>
                <w:rFonts w:ascii="宋体" w:hAnsi="宋体" w:cs="宋体"/>
                <w:kern w:val="0"/>
                <w:sz w:val="24"/>
              </w:rPr>
            </w:pPr>
            <w:r>
              <w:rPr>
                <w:rFonts w:hint="eastAsia" w:ascii="宋体" w:hAnsi="宋体" w:cs="宋体"/>
                <w:kern w:val="0"/>
                <w:sz w:val="24"/>
              </w:rPr>
              <w:t>FW403</w:t>
            </w:r>
          </w:p>
        </w:tc>
        <w:tc>
          <w:tcPr>
            <w:tcW w:w="851" w:type="dxa"/>
            <w:tcBorders>
              <w:top w:val="nil"/>
              <w:left w:val="nil"/>
              <w:bottom w:val="single" w:color="auto" w:sz="4" w:space="0"/>
              <w:right w:val="single" w:color="auto" w:sz="4" w:space="0"/>
            </w:tcBorders>
            <w:shd w:val="clear" w:color="auto" w:fill="auto"/>
            <w:vAlign w:val="center"/>
          </w:tcPr>
          <w:p w14:paraId="46097629">
            <w:pPr>
              <w:jc w:val="center"/>
              <w:rPr>
                <w:rFonts w:ascii="宋体" w:hAnsi="宋体" w:cs="宋体"/>
                <w:kern w:val="0"/>
                <w:sz w:val="24"/>
              </w:rPr>
            </w:pPr>
            <w:r>
              <w:rPr>
                <w:rFonts w:hint="eastAsia" w:ascii="宋体" w:hAnsi="宋体" w:cs="宋体"/>
                <w:kern w:val="0"/>
                <w:sz w:val="24"/>
              </w:rPr>
              <w:t>45</w:t>
            </w:r>
          </w:p>
        </w:tc>
        <w:tc>
          <w:tcPr>
            <w:tcW w:w="992" w:type="dxa"/>
            <w:tcBorders>
              <w:top w:val="nil"/>
              <w:left w:val="nil"/>
              <w:bottom w:val="single" w:color="auto" w:sz="4" w:space="0"/>
              <w:right w:val="single" w:color="auto" w:sz="4" w:space="0"/>
            </w:tcBorders>
            <w:shd w:val="clear" w:color="auto" w:fill="auto"/>
            <w:vAlign w:val="center"/>
          </w:tcPr>
          <w:p w14:paraId="7406D922">
            <w:pPr>
              <w:jc w:val="center"/>
              <w:rPr>
                <w:rFonts w:ascii="宋体" w:hAnsi="宋体" w:cs="宋体"/>
                <w:kern w:val="0"/>
                <w:sz w:val="24"/>
              </w:rPr>
            </w:pPr>
            <w:r>
              <w:rPr>
                <w:rFonts w:hint="eastAsia" w:ascii="宋体" w:hAnsi="宋体" w:cs="宋体"/>
                <w:kern w:val="0"/>
                <w:sz w:val="24"/>
              </w:rPr>
              <w:t>套</w:t>
            </w:r>
          </w:p>
        </w:tc>
      </w:tr>
      <w:tr w14:paraId="16B4A0AD">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F3ECDE2">
            <w:pPr>
              <w:jc w:val="center"/>
              <w:rPr>
                <w:rFonts w:ascii="宋体" w:hAnsi="宋体" w:cs="宋体"/>
                <w:kern w:val="0"/>
                <w:sz w:val="24"/>
              </w:rPr>
            </w:pPr>
            <w:r>
              <w:rPr>
                <w:rFonts w:hint="eastAsia" w:ascii="宋体" w:hAnsi="宋体" w:cs="宋体"/>
                <w:kern w:val="0"/>
                <w:sz w:val="24"/>
              </w:rPr>
              <w:t>2</w:t>
            </w:r>
          </w:p>
        </w:tc>
        <w:tc>
          <w:tcPr>
            <w:tcW w:w="3119" w:type="dxa"/>
            <w:tcBorders>
              <w:top w:val="nil"/>
              <w:left w:val="nil"/>
              <w:bottom w:val="single" w:color="auto" w:sz="4" w:space="0"/>
              <w:right w:val="single" w:color="auto" w:sz="4" w:space="0"/>
            </w:tcBorders>
            <w:shd w:val="clear" w:color="auto" w:fill="auto"/>
            <w:vAlign w:val="center"/>
          </w:tcPr>
          <w:p w14:paraId="176D2149">
            <w:pPr>
              <w:jc w:val="center"/>
              <w:rPr>
                <w:rFonts w:ascii="宋体" w:hAnsi="宋体" w:cs="宋体"/>
                <w:kern w:val="0"/>
                <w:sz w:val="24"/>
              </w:rPr>
            </w:pPr>
            <w:r>
              <w:rPr>
                <w:rFonts w:hint="eastAsia" w:ascii="宋体" w:hAnsi="宋体" w:cs="宋体"/>
                <w:kern w:val="0"/>
                <w:sz w:val="24"/>
              </w:rPr>
              <w:t>多媒体中央控制器</w:t>
            </w:r>
          </w:p>
        </w:tc>
        <w:tc>
          <w:tcPr>
            <w:tcW w:w="1102" w:type="dxa"/>
            <w:tcBorders>
              <w:top w:val="nil"/>
              <w:left w:val="nil"/>
              <w:bottom w:val="single" w:color="auto" w:sz="4" w:space="0"/>
              <w:right w:val="single" w:color="auto" w:sz="4" w:space="0"/>
            </w:tcBorders>
            <w:shd w:val="clear" w:color="auto" w:fill="auto"/>
            <w:vAlign w:val="center"/>
          </w:tcPr>
          <w:p w14:paraId="50A29A40">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090473F4">
            <w:pPr>
              <w:jc w:val="center"/>
              <w:rPr>
                <w:rFonts w:ascii="宋体" w:hAnsi="宋体" w:cs="宋体"/>
                <w:kern w:val="0"/>
                <w:sz w:val="24"/>
              </w:rPr>
            </w:pPr>
            <w:r>
              <w:rPr>
                <w:rFonts w:hint="eastAsia" w:ascii="宋体" w:hAnsi="宋体" w:cs="宋体"/>
                <w:kern w:val="0"/>
                <w:sz w:val="24"/>
              </w:rPr>
              <w:t>KJ-3000</w:t>
            </w:r>
          </w:p>
        </w:tc>
        <w:tc>
          <w:tcPr>
            <w:tcW w:w="851" w:type="dxa"/>
            <w:tcBorders>
              <w:top w:val="nil"/>
              <w:left w:val="nil"/>
              <w:bottom w:val="single" w:color="auto" w:sz="4" w:space="0"/>
              <w:right w:val="single" w:color="auto" w:sz="4" w:space="0"/>
            </w:tcBorders>
            <w:shd w:val="clear" w:color="auto" w:fill="auto"/>
            <w:vAlign w:val="center"/>
          </w:tcPr>
          <w:p w14:paraId="0AE0FDEF">
            <w:pPr>
              <w:jc w:val="center"/>
              <w:rPr>
                <w:rFonts w:ascii="宋体" w:hAnsi="宋体" w:cs="宋体"/>
                <w:kern w:val="0"/>
                <w:sz w:val="24"/>
              </w:rPr>
            </w:pPr>
            <w:r>
              <w:rPr>
                <w:rFonts w:hint="eastAsia" w:ascii="宋体" w:hAnsi="宋体" w:cs="宋体"/>
                <w:kern w:val="0"/>
                <w:sz w:val="24"/>
              </w:rPr>
              <w:t>45</w:t>
            </w:r>
          </w:p>
        </w:tc>
        <w:tc>
          <w:tcPr>
            <w:tcW w:w="992" w:type="dxa"/>
            <w:tcBorders>
              <w:top w:val="nil"/>
              <w:left w:val="nil"/>
              <w:bottom w:val="single" w:color="auto" w:sz="4" w:space="0"/>
              <w:right w:val="single" w:color="auto" w:sz="4" w:space="0"/>
            </w:tcBorders>
            <w:shd w:val="clear" w:color="auto" w:fill="auto"/>
            <w:vAlign w:val="center"/>
          </w:tcPr>
          <w:p w14:paraId="747A6654">
            <w:pPr>
              <w:jc w:val="center"/>
              <w:rPr>
                <w:rFonts w:ascii="宋体" w:hAnsi="宋体" w:cs="宋体"/>
                <w:kern w:val="0"/>
                <w:sz w:val="24"/>
              </w:rPr>
            </w:pPr>
            <w:r>
              <w:rPr>
                <w:rFonts w:hint="eastAsia" w:ascii="宋体" w:hAnsi="宋体" w:cs="宋体"/>
                <w:kern w:val="0"/>
                <w:sz w:val="24"/>
              </w:rPr>
              <w:t>套</w:t>
            </w:r>
          </w:p>
        </w:tc>
      </w:tr>
      <w:tr w14:paraId="6F5CBECE">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A84BF93">
            <w:pPr>
              <w:jc w:val="center"/>
              <w:rPr>
                <w:rFonts w:ascii="宋体" w:hAnsi="宋体" w:cs="宋体"/>
                <w:kern w:val="0"/>
                <w:sz w:val="24"/>
              </w:rPr>
            </w:pPr>
            <w:r>
              <w:rPr>
                <w:rFonts w:hint="eastAsia" w:ascii="宋体" w:hAnsi="宋体" w:cs="宋体"/>
                <w:kern w:val="0"/>
                <w:sz w:val="24"/>
              </w:rPr>
              <w:t>3</w:t>
            </w:r>
          </w:p>
        </w:tc>
        <w:tc>
          <w:tcPr>
            <w:tcW w:w="3119" w:type="dxa"/>
            <w:tcBorders>
              <w:top w:val="nil"/>
              <w:left w:val="nil"/>
              <w:bottom w:val="single" w:color="auto" w:sz="4" w:space="0"/>
              <w:right w:val="single" w:color="auto" w:sz="4" w:space="0"/>
            </w:tcBorders>
            <w:shd w:val="clear" w:color="auto" w:fill="auto"/>
            <w:vAlign w:val="center"/>
          </w:tcPr>
          <w:p w14:paraId="41B6431E">
            <w:pPr>
              <w:jc w:val="center"/>
              <w:rPr>
                <w:rFonts w:ascii="宋体" w:hAnsi="宋体" w:cs="宋体"/>
                <w:kern w:val="0"/>
                <w:sz w:val="24"/>
              </w:rPr>
            </w:pPr>
            <w:r>
              <w:rPr>
                <w:rFonts w:hint="eastAsia" w:ascii="宋体" w:hAnsi="宋体" w:cs="宋体"/>
                <w:kern w:val="0"/>
                <w:sz w:val="24"/>
              </w:rPr>
              <w:t>多媒体设备控制面板</w:t>
            </w:r>
          </w:p>
        </w:tc>
        <w:tc>
          <w:tcPr>
            <w:tcW w:w="1102" w:type="dxa"/>
            <w:tcBorders>
              <w:top w:val="nil"/>
              <w:left w:val="nil"/>
              <w:bottom w:val="single" w:color="auto" w:sz="4" w:space="0"/>
              <w:right w:val="single" w:color="auto" w:sz="4" w:space="0"/>
            </w:tcBorders>
            <w:shd w:val="clear" w:color="auto" w:fill="auto"/>
            <w:vAlign w:val="center"/>
          </w:tcPr>
          <w:p w14:paraId="0839B224">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2873B332">
            <w:pPr>
              <w:jc w:val="center"/>
              <w:rPr>
                <w:rFonts w:ascii="宋体" w:hAnsi="宋体" w:cs="宋体"/>
                <w:kern w:val="0"/>
                <w:sz w:val="24"/>
              </w:rPr>
            </w:pPr>
            <w:r>
              <w:rPr>
                <w:rFonts w:hint="eastAsia" w:ascii="宋体" w:hAnsi="宋体" w:cs="宋体"/>
                <w:kern w:val="0"/>
                <w:sz w:val="24"/>
              </w:rPr>
              <w:t>KJ-CP30</w:t>
            </w:r>
          </w:p>
        </w:tc>
        <w:tc>
          <w:tcPr>
            <w:tcW w:w="851" w:type="dxa"/>
            <w:tcBorders>
              <w:top w:val="nil"/>
              <w:left w:val="nil"/>
              <w:bottom w:val="single" w:color="auto" w:sz="4" w:space="0"/>
              <w:right w:val="single" w:color="auto" w:sz="4" w:space="0"/>
            </w:tcBorders>
            <w:shd w:val="clear" w:color="auto" w:fill="auto"/>
            <w:vAlign w:val="center"/>
          </w:tcPr>
          <w:p w14:paraId="79AE4DC4">
            <w:pPr>
              <w:jc w:val="center"/>
              <w:rPr>
                <w:rFonts w:ascii="宋体" w:hAnsi="宋体" w:cs="宋体"/>
                <w:kern w:val="0"/>
                <w:sz w:val="24"/>
              </w:rPr>
            </w:pPr>
            <w:r>
              <w:rPr>
                <w:rFonts w:hint="eastAsia" w:ascii="宋体" w:hAnsi="宋体" w:cs="宋体"/>
                <w:kern w:val="0"/>
                <w:sz w:val="24"/>
              </w:rPr>
              <w:t>45</w:t>
            </w:r>
          </w:p>
        </w:tc>
        <w:tc>
          <w:tcPr>
            <w:tcW w:w="992" w:type="dxa"/>
            <w:tcBorders>
              <w:top w:val="nil"/>
              <w:left w:val="nil"/>
              <w:bottom w:val="single" w:color="auto" w:sz="4" w:space="0"/>
              <w:right w:val="single" w:color="auto" w:sz="4" w:space="0"/>
            </w:tcBorders>
            <w:shd w:val="clear" w:color="auto" w:fill="auto"/>
            <w:vAlign w:val="center"/>
          </w:tcPr>
          <w:p w14:paraId="2EEA58C8">
            <w:pPr>
              <w:jc w:val="center"/>
              <w:rPr>
                <w:rFonts w:ascii="宋体" w:hAnsi="宋体" w:cs="宋体"/>
                <w:kern w:val="0"/>
                <w:sz w:val="24"/>
              </w:rPr>
            </w:pPr>
            <w:r>
              <w:rPr>
                <w:rFonts w:hint="eastAsia" w:ascii="宋体" w:hAnsi="宋体" w:cs="宋体"/>
                <w:kern w:val="0"/>
                <w:sz w:val="24"/>
              </w:rPr>
              <w:t>块</w:t>
            </w:r>
          </w:p>
        </w:tc>
      </w:tr>
      <w:tr w14:paraId="08C920A3">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5410CFFC">
            <w:pPr>
              <w:jc w:val="center"/>
              <w:rPr>
                <w:rFonts w:ascii="宋体" w:hAnsi="宋体" w:cs="宋体"/>
                <w:kern w:val="0"/>
                <w:sz w:val="24"/>
              </w:rPr>
            </w:pPr>
            <w:r>
              <w:rPr>
                <w:rFonts w:hint="eastAsia" w:ascii="宋体" w:hAnsi="宋体" w:cs="宋体"/>
                <w:kern w:val="0"/>
                <w:sz w:val="24"/>
              </w:rPr>
              <w:t>4</w:t>
            </w:r>
          </w:p>
        </w:tc>
        <w:tc>
          <w:tcPr>
            <w:tcW w:w="3119" w:type="dxa"/>
            <w:tcBorders>
              <w:top w:val="nil"/>
              <w:left w:val="nil"/>
              <w:bottom w:val="single" w:color="auto" w:sz="4" w:space="0"/>
              <w:right w:val="single" w:color="auto" w:sz="4" w:space="0"/>
            </w:tcBorders>
            <w:shd w:val="clear" w:color="auto" w:fill="auto"/>
            <w:vAlign w:val="center"/>
          </w:tcPr>
          <w:p w14:paraId="2407C6CC">
            <w:pPr>
              <w:jc w:val="center"/>
              <w:rPr>
                <w:rFonts w:ascii="宋体" w:hAnsi="宋体" w:cs="宋体"/>
                <w:kern w:val="0"/>
                <w:sz w:val="24"/>
              </w:rPr>
            </w:pPr>
            <w:r>
              <w:rPr>
                <w:rFonts w:hint="eastAsia" w:ascii="宋体" w:hAnsi="宋体" w:cs="宋体"/>
                <w:kern w:val="0"/>
                <w:sz w:val="24"/>
              </w:rPr>
              <w:t>功放模块</w:t>
            </w:r>
          </w:p>
        </w:tc>
        <w:tc>
          <w:tcPr>
            <w:tcW w:w="1102" w:type="dxa"/>
            <w:tcBorders>
              <w:top w:val="nil"/>
              <w:left w:val="nil"/>
              <w:bottom w:val="single" w:color="auto" w:sz="4" w:space="0"/>
              <w:right w:val="single" w:color="auto" w:sz="4" w:space="0"/>
            </w:tcBorders>
            <w:shd w:val="clear" w:color="auto" w:fill="auto"/>
            <w:vAlign w:val="center"/>
          </w:tcPr>
          <w:p w14:paraId="59624830">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2A784F9A">
            <w:pPr>
              <w:jc w:val="center"/>
              <w:rPr>
                <w:rFonts w:ascii="宋体" w:hAnsi="宋体" w:cs="宋体"/>
                <w:kern w:val="0"/>
                <w:sz w:val="24"/>
              </w:rPr>
            </w:pPr>
            <w:r>
              <w:rPr>
                <w:rFonts w:hint="eastAsia" w:ascii="宋体" w:hAnsi="宋体" w:cs="宋体"/>
                <w:kern w:val="0"/>
                <w:sz w:val="24"/>
              </w:rPr>
              <w:t>KJ-VS350</w:t>
            </w:r>
          </w:p>
        </w:tc>
        <w:tc>
          <w:tcPr>
            <w:tcW w:w="851" w:type="dxa"/>
            <w:tcBorders>
              <w:top w:val="nil"/>
              <w:left w:val="nil"/>
              <w:bottom w:val="single" w:color="auto" w:sz="4" w:space="0"/>
              <w:right w:val="single" w:color="auto" w:sz="4" w:space="0"/>
            </w:tcBorders>
            <w:shd w:val="clear" w:color="auto" w:fill="auto"/>
            <w:vAlign w:val="center"/>
          </w:tcPr>
          <w:p w14:paraId="64928B94">
            <w:pPr>
              <w:jc w:val="center"/>
              <w:rPr>
                <w:rFonts w:ascii="宋体" w:hAnsi="宋体" w:cs="宋体"/>
                <w:kern w:val="0"/>
                <w:sz w:val="24"/>
              </w:rPr>
            </w:pPr>
            <w:r>
              <w:rPr>
                <w:rFonts w:hint="eastAsia" w:ascii="宋体" w:hAnsi="宋体" w:cs="宋体"/>
                <w:kern w:val="0"/>
                <w:sz w:val="24"/>
              </w:rPr>
              <w:t>45</w:t>
            </w:r>
          </w:p>
        </w:tc>
        <w:tc>
          <w:tcPr>
            <w:tcW w:w="992" w:type="dxa"/>
            <w:tcBorders>
              <w:top w:val="nil"/>
              <w:left w:val="nil"/>
              <w:bottom w:val="single" w:color="auto" w:sz="4" w:space="0"/>
              <w:right w:val="single" w:color="auto" w:sz="4" w:space="0"/>
            </w:tcBorders>
            <w:shd w:val="clear" w:color="auto" w:fill="auto"/>
            <w:vAlign w:val="center"/>
          </w:tcPr>
          <w:p w14:paraId="6501954A">
            <w:pPr>
              <w:jc w:val="center"/>
              <w:rPr>
                <w:rFonts w:ascii="宋体" w:hAnsi="宋体" w:cs="宋体"/>
                <w:kern w:val="0"/>
                <w:sz w:val="24"/>
              </w:rPr>
            </w:pPr>
            <w:r>
              <w:rPr>
                <w:rFonts w:hint="eastAsia" w:ascii="宋体" w:hAnsi="宋体" w:cs="宋体"/>
                <w:kern w:val="0"/>
                <w:sz w:val="24"/>
              </w:rPr>
              <w:t>台</w:t>
            </w:r>
          </w:p>
        </w:tc>
      </w:tr>
      <w:tr w14:paraId="5222F836">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6F5BE25">
            <w:pPr>
              <w:jc w:val="center"/>
              <w:rPr>
                <w:rFonts w:ascii="宋体" w:hAnsi="宋体" w:cs="宋体"/>
                <w:kern w:val="0"/>
                <w:sz w:val="24"/>
              </w:rPr>
            </w:pPr>
            <w:r>
              <w:rPr>
                <w:rFonts w:hint="eastAsia" w:ascii="宋体" w:hAnsi="宋体" w:cs="宋体"/>
                <w:kern w:val="0"/>
                <w:sz w:val="24"/>
              </w:rPr>
              <w:t>5</w:t>
            </w:r>
          </w:p>
        </w:tc>
        <w:tc>
          <w:tcPr>
            <w:tcW w:w="3119" w:type="dxa"/>
            <w:tcBorders>
              <w:top w:val="nil"/>
              <w:left w:val="nil"/>
              <w:bottom w:val="single" w:color="auto" w:sz="4" w:space="0"/>
              <w:right w:val="single" w:color="auto" w:sz="4" w:space="0"/>
            </w:tcBorders>
            <w:shd w:val="clear" w:color="auto" w:fill="auto"/>
            <w:vAlign w:val="center"/>
          </w:tcPr>
          <w:p w14:paraId="3C8C5C5F">
            <w:pPr>
              <w:jc w:val="center"/>
              <w:rPr>
                <w:rFonts w:ascii="宋体" w:hAnsi="宋体" w:cs="宋体"/>
                <w:kern w:val="0"/>
                <w:sz w:val="24"/>
              </w:rPr>
            </w:pPr>
            <w:r>
              <w:rPr>
                <w:rFonts w:hint="eastAsia" w:ascii="宋体" w:hAnsi="宋体" w:cs="宋体"/>
                <w:kern w:val="0"/>
                <w:sz w:val="24"/>
              </w:rPr>
              <w:t>对讲、广播、拾音模块</w:t>
            </w:r>
          </w:p>
        </w:tc>
        <w:tc>
          <w:tcPr>
            <w:tcW w:w="1102" w:type="dxa"/>
            <w:tcBorders>
              <w:top w:val="nil"/>
              <w:left w:val="nil"/>
              <w:bottom w:val="single" w:color="auto" w:sz="4" w:space="0"/>
              <w:right w:val="single" w:color="auto" w:sz="4" w:space="0"/>
            </w:tcBorders>
            <w:shd w:val="clear" w:color="auto" w:fill="auto"/>
            <w:vAlign w:val="center"/>
          </w:tcPr>
          <w:p w14:paraId="6FC07490">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4544A02A">
            <w:pPr>
              <w:jc w:val="center"/>
              <w:rPr>
                <w:rFonts w:ascii="宋体" w:hAnsi="宋体" w:cs="宋体"/>
                <w:kern w:val="0"/>
                <w:sz w:val="24"/>
              </w:rPr>
            </w:pPr>
            <w:r>
              <w:rPr>
                <w:rFonts w:hint="eastAsia" w:ascii="宋体" w:hAnsi="宋体" w:cs="宋体"/>
                <w:kern w:val="0"/>
                <w:sz w:val="24"/>
              </w:rPr>
              <w:t>KJ-TAB100</w:t>
            </w:r>
          </w:p>
        </w:tc>
        <w:tc>
          <w:tcPr>
            <w:tcW w:w="851" w:type="dxa"/>
            <w:tcBorders>
              <w:top w:val="nil"/>
              <w:left w:val="nil"/>
              <w:bottom w:val="single" w:color="auto" w:sz="4" w:space="0"/>
              <w:right w:val="single" w:color="auto" w:sz="4" w:space="0"/>
            </w:tcBorders>
            <w:shd w:val="clear" w:color="auto" w:fill="auto"/>
            <w:vAlign w:val="center"/>
          </w:tcPr>
          <w:p w14:paraId="74C13BCE">
            <w:pPr>
              <w:jc w:val="center"/>
              <w:rPr>
                <w:rFonts w:ascii="宋体" w:hAnsi="宋体" w:cs="宋体"/>
                <w:kern w:val="0"/>
                <w:sz w:val="24"/>
              </w:rPr>
            </w:pPr>
            <w:r>
              <w:rPr>
                <w:rFonts w:hint="eastAsia" w:ascii="宋体" w:hAnsi="宋体" w:cs="宋体"/>
                <w:kern w:val="0"/>
                <w:sz w:val="24"/>
              </w:rPr>
              <w:t>45</w:t>
            </w:r>
          </w:p>
        </w:tc>
        <w:tc>
          <w:tcPr>
            <w:tcW w:w="992" w:type="dxa"/>
            <w:tcBorders>
              <w:top w:val="nil"/>
              <w:left w:val="nil"/>
              <w:bottom w:val="single" w:color="auto" w:sz="4" w:space="0"/>
              <w:right w:val="single" w:color="auto" w:sz="4" w:space="0"/>
            </w:tcBorders>
            <w:shd w:val="clear" w:color="auto" w:fill="auto"/>
            <w:vAlign w:val="center"/>
          </w:tcPr>
          <w:p w14:paraId="342031CB">
            <w:pPr>
              <w:jc w:val="center"/>
              <w:rPr>
                <w:rFonts w:ascii="宋体" w:hAnsi="宋体" w:cs="宋体"/>
                <w:kern w:val="0"/>
                <w:sz w:val="24"/>
              </w:rPr>
            </w:pPr>
            <w:r>
              <w:rPr>
                <w:rFonts w:hint="eastAsia" w:ascii="宋体" w:hAnsi="宋体" w:cs="宋体"/>
                <w:kern w:val="0"/>
                <w:sz w:val="24"/>
              </w:rPr>
              <w:t>套</w:t>
            </w:r>
          </w:p>
        </w:tc>
      </w:tr>
      <w:tr w14:paraId="04FF38C8">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29903B0">
            <w:pPr>
              <w:jc w:val="center"/>
              <w:rPr>
                <w:rFonts w:ascii="宋体" w:hAnsi="宋体" w:cs="宋体"/>
                <w:kern w:val="0"/>
                <w:sz w:val="24"/>
              </w:rPr>
            </w:pPr>
            <w:r>
              <w:rPr>
                <w:rFonts w:hint="eastAsia" w:ascii="宋体" w:hAnsi="宋体" w:cs="宋体"/>
                <w:kern w:val="0"/>
                <w:sz w:val="24"/>
              </w:rPr>
              <w:t>6</w:t>
            </w:r>
          </w:p>
        </w:tc>
        <w:tc>
          <w:tcPr>
            <w:tcW w:w="3119" w:type="dxa"/>
            <w:tcBorders>
              <w:top w:val="nil"/>
              <w:left w:val="nil"/>
              <w:bottom w:val="single" w:color="auto" w:sz="4" w:space="0"/>
              <w:right w:val="single" w:color="auto" w:sz="4" w:space="0"/>
            </w:tcBorders>
            <w:shd w:val="clear" w:color="auto" w:fill="auto"/>
            <w:vAlign w:val="center"/>
          </w:tcPr>
          <w:p w14:paraId="632F4922">
            <w:pPr>
              <w:jc w:val="center"/>
              <w:rPr>
                <w:rFonts w:ascii="宋体" w:hAnsi="宋体" w:cs="宋体"/>
                <w:kern w:val="0"/>
                <w:sz w:val="24"/>
              </w:rPr>
            </w:pPr>
            <w:r>
              <w:rPr>
                <w:rFonts w:hint="eastAsia" w:ascii="宋体" w:hAnsi="宋体" w:cs="宋体"/>
                <w:kern w:val="0"/>
                <w:sz w:val="24"/>
              </w:rPr>
              <w:t>双频话筒</w:t>
            </w:r>
          </w:p>
        </w:tc>
        <w:tc>
          <w:tcPr>
            <w:tcW w:w="1102" w:type="dxa"/>
            <w:tcBorders>
              <w:top w:val="nil"/>
              <w:left w:val="nil"/>
              <w:bottom w:val="single" w:color="auto" w:sz="4" w:space="0"/>
              <w:right w:val="single" w:color="auto" w:sz="4" w:space="0"/>
            </w:tcBorders>
            <w:shd w:val="clear" w:color="auto" w:fill="auto"/>
            <w:vAlign w:val="center"/>
          </w:tcPr>
          <w:p w14:paraId="28158128">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5C08B345">
            <w:pPr>
              <w:jc w:val="center"/>
              <w:rPr>
                <w:rFonts w:ascii="宋体" w:hAnsi="宋体" w:cs="宋体"/>
                <w:kern w:val="0"/>
                <w:sz w:val="24"/>
              </w:rPr>
            </w:pPr>
            <w:r>
              <w:rPr>
                <w:rFonts w:hint="eastAsia" w:ascii="宋体" w:hAnsi="宋体" w:cs="宋体"/>
                <w:kern w:val="0"/>
                <w:sz w:val="24"/>
              </w:rPr>
              <w:t>KJ-2.4G</w:t>
            </w:r>
          </w:p>
        </w:tc>
        <w:tc>
          <w:tcPr>
            <w:tcW w:w="851" w:type="dxa"/>
            <w:tcBorders>
              <w:top w:val="nil"/>
              <w:left w:val="nil"/>
              <w:bottom w:val="single" w:color="auto" w:sz="4" w:space="0"/>
              <w:right w:val="single" w:color="auto" w:sz="4" w:space="0"/>
            </w:tcBorders>
            <w:shd w:val="clear" w:color="auto" w:fill="auto"/>
            <w:vAlign w:val="center"/>
          </w:tcPr>
          <w:p w14:paraId="54D252CE">
            <w:pPr>
              <w:jc w:val="center"/>
              <w:rPr>
                <w:rFonts w:ascii="宋体" w:hAnsi="宋体" w:cs="宋体"/>
                <w:kern w:val="0"/>
                <w:sz w:val="24"/>
              </w:rPr>
            </w:pPr>
            <w:r>
              <w:rPr>
                <w:rFonts w:hint="eastAsia" w:ascii="宋体" w:hAnsi="宋体" w:cs="宋体"/>
                <w:kern w:val="0"/>
                <w:sz w:val="24"/>
              </w:rPr>
              <w:t>45</w:t>
            </w:r>
          </w:p>
        </w:tc>
        <w:tc>
          <w:tcPr>
            <w:tcW w:w="992" w:type="dxa"/>
            <w:tcBorders>
              <w:top w:val="nil"/>
              <w:left w:val="nil"/>
              <w:bottom w:val="single" w:color="auto" w:sz="4" w:space="0"/>
              <w:right w:val="single" w:color="auto" w:sz="4" w:space="0"/>
            </w:tcBorders>
            <w:shd w:val="clear" w:color="auto" w:fill="auto"/>
            <w:vAlign w:val="center"/>
          </w:tcPr>
          <w:p w14:paraId="23BF8287">
            <w:pPr>
              <w:jc w:val="center"/>
              <w:rPr>
                <w:rFonts w:ascii="宋体" w:hAnsi="宋体" w:cs="宋体"/>
                <w:kern w:val="0"/>
                <w:sz w:val="24"/>
              </w:rPr>
            </w:pPr>
            <w:r>
              <w:rPr>
                <w:rFonts w:hint="eastAsia" w:ascii="宋体" w:hAnsi="宋体" w:cs="宋体"/>
                <w:kern w:val="0"/>
                <w:sz w:val="24"/>
              </w:rPr>
              <w:t>台</w:t>
            </w:r>
          </w:p>
        </w:tc>
      </w:tr>
      <w:tr w14:paraId="33756FD5">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E320BED">
            <w:pPr>
              <w:jc w:val="center"/>
              <w:rPr>
                <w:rFonts w:ascii="宋体" w:hAnsi="宋体" w:cs="宋体"/>
                <w:kern w:val="0"/>
                <w:sz w:val="24"/>
              </w:rPr>
            </w:pPr>
            <w:r>
              <w:rPr>
                <w:rFonts w:hint="eastAsia" w:ascii="宋体" w:hAnsi="宋体" w:cs="宋体"/>
                <w:kern w:val="0"/>
                <w:sz w:val="24"/>
              </w:rPr>
              <w:t>7</w:t>
            </w:r>
          </w:p>
        </w:tc>
        <w:tc>
          <w:tcPr>
            <w:tcW w:w="3119" w:type="dxa"/>
            <w:tcBorders>
              <w:top w:val="nil"/>
              <w:left w:val="nil"/>
              <w:bottom w:val="single" w:color="auto" w:sz="4" w:space="0"/>
              <w:right w:val="single" w:color="auto" w:sz="4" w:space="0"/>
            </w:tcBorders>
            <w:shd w:val="clear" w:color="auto" w:fill="auto"/>
            <w:vAlign w:val="center"/>
          </w:tcPr>
          <w:p w14:paraId="71005092">
            <w:pPr>
              <w:jc w:val="center"/>
              <w:rPr>
                <w:rFonts w:ascii="宋体" w:hAnsi="宋体" w:cs="宋体"/>
                <w:kern w:val="0"/>
                <w:sz w:val="24"/>
              </w:rPr>
            </w:pPr>
            <w:r>
              <w:rPr>
                <w:rFonts w:hint="eastAsia" w:ascii="宋体" w:hAnsi="宋体" w:cs="宋体"/>
                <w:kern w:val="0"/>
                <w:sz w:val="24"/>
              </w:rPr>
              <w:t>多媒体音箱</w:t>
            </w:r>
          </w:p>
        </w:tc>
        <w:tc>
          <w:tcPr>
            <w:tcW w:w="1102" w:type="dxa"/>
            <w:tcBorders>
              <w:top w:val="nil"/>
              <w:left w:val="nil"/>
              <w:bottom w:val="single" w:color="auto" w:sz="4" w:space="0"/>
              <w:right w:val="single" w:color="auto" w:sz="4" w:space="0"/>
            </w:tcBorders>
            <w:shd w:val="clear" w:color="auto" w:fill="auto"/>
            <w:vAlign w:val="center"/>
          </w:tcPr>
          <w:p w14:paraId="341FEA33">
            <w:pPr>
              <w:jc w:val="center"/>
              <w:rPr>
                <w:rFonts w:ascii="宋体" w:hAnsi="宋体" w:cs="宋体"/>
                <w:kern w:val="0"/>
                <w:sz w:val="24"/>
              </w:rPr>
            </w:pPr>
            <w:r>
              <w:rPr>
                <w:rFonts w:hint="eastAsia" w:ascii="宋体" w:hAnsi="宋体" w:cs="宋体"/>
                <w:kern w:val="0"/>
                <w:sz w:val="24"/>
              </w:rPr>
              <w:t xml:space="preserve">昊天 </w:t>
            </w:r>
          </w:p>
        </w:tc>
        <w:tc>
          <w:tcPr>
            <w:tcW w:w="2016" w:type="dxa"/>
            <w:tcBorders>
              <w:top w:val="nil"/>
              <w:left w:val="nil"/>
              <w:bottom w:val="single" w:color="auto" w:sz="4" w:space="0"/>
              <w:right w:val="single" w:color="auto" w:sz="4" w:space="0"/>
            </w:tcBorders>
            <w:shd w:val="clear" w:color="auto" w:fill="auto"/>
            <w:vAlign w:val="center"/>
          </w:tcPr>
          <w:p w14:paraId="4768756D">
            <w:pPr>
              <w:jc w:val="center"/>
              <w:rPr>
                <w:rFonts w:ascii="宋体" w:hAnsi="宋体" w:cs="宋体"/>
                <w:kern w:val="0"/>
                <w:sz w:val="24"/>
              </w:rPr>
            </w:pPr>
            <w:r>
              <w:rPr>
                <w:rFonts w:hint="eastAsia" w:ascii="宋体" w:hAnsi="宋体" w:cs="宋体"/>
                <w:kern w:val="0"/>
                <w:sz w:val="24"/>
              </w:rPr>
              <w:t>HT-06B</w:t>
            </w:r>
          </w:p>
        </w:tc>
        <w:tc>
          <w:tcPr>
            <w:tcW w:w="851" w:type="dxa"/>
            <w:tcBorders>
              <w:top w:val="nil"/>
              <w:left w:val="nil"/>
              <w:bottom w:val="single" w:color="auto" w:sz="4" w:space="0"/>
              <w:right w:val="single" w:color="auto" w:sz="4" w:space="0"/>
            </w:tcBorders>
            <w:shd w:val="clear" w:color="auto" w:fill="auto"/>
            <w:vAlign w:val="center"/>
          </w:tcPr>
          <w:p w14:paraId="0D6DBAB5">
            <w:pPr>
              <w:jc w:val="center"/>
              <w:rPr>
                <w:rFonts w:ascii="宋体" w:hAnsi="宋体" w:cs="宋体"/>
                <w:kern w:val="0"/>
                <w:sz w:val="24"/>
              </w:rPr>
            </w:pPr>
            <w:r>
              <w:rPr>
                <w:rFonts w:hint="eastAsia" w:ascii="宋体" w:hAnsi="宋体" w:cs="宋体"/>
                <w:kern w:val="0"/>
                <w:sz w:val="24"/>
              </w:rPr>
              <w:t>45</w:t>
            </w:r>
          </w:p>
        </w:tc>
        <w:tc>
          <w:tcPr>
            <w:tcW w:w="992" w:type="dxa"/>
            <w:tcBorders>
              <w:top w:val="nil"/>
              <w:left w:val="nil"/>
              <w:bottom w:val="single" w:color="auto" w:sz="4" w:space="0"/>
              <w:right w:val="single" w:color="auto" w:sz="4" w:space="0"/>
            </w:tcBorders>
            <w:shd w:val="clear" w:color="auto" w:fill="auto"/>
            <w:vAlign w:val="center"/>
          </w:tcPr>
          <w:p w14:paraId="45A058A4">
            <w:pPr>
              <w:jc w:val="center"/>
              <w:rPr>
                <w:rFonts w:ascii="宋体" w:hAnsi="宋体" w:cs="宋体"/>
                <w:kern w:val="0"/>
                <w:sz w:val="24"/>
              </w:rPr>
            </w:pPr>
            <w:r>
              <w:rPr>
                <w:rFonts w:hint="eastAsia" w:ascii="宋体" w:hAnsi="宋体" w:cs="宋体"/>
                <w:kern w:val="0"/>
                <w:sz w:val="24"/>
              </w:rPr>
              <w:t>对</w:t>
            </w:r>
          </w:p>
        </w:tc>
      </w:tr>
      <w:tr w14:paraId="436D3C47">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3B501991">
            <w:pPr>
              <w:jc w:val="center"/>
              <w:rPr>
                <w:rFonts w:ascii="宋体" w:hAnsi="宋体" w:cs="宋体"/>
                <w:kern w:val="0"/>
                <w:sz w:val="24"/>
              </w:rPr>
            </w:pPr>
            <w:r>
              <w:rPr>
                <w:rFonts w:hint="eastAsia" w:ascii="宋体" w:hAnsi="宋体" w:cs="宋体"/>
                <w:kern w:val="0"/>
                <w:sz w:val="24"/>
              </w:rPr>
              <w:t>8</w:t>
            </w:r>
          </w:p>
        </w:tc>
        <w:tc>
          <w:tcPr>
            <w:tcW w:w="3119" w:type="dxa"/>
            <w:tcBorders>
              <w:top w:val="nil"/>
              <w:left w:val="nil"/>
              <w:bottom w:val="single" w:color="auto" w:sz="4" w:space="0"/>
              <w:right w:val="single" w:color="auto" w:sz="4" w:space="0"/>
            </w:tcBorders>
            <w:shd w:val="clear" w:color="auto" w:fill="auto"/>
            <w:vAlign w:val="center"/>
          </w:tcPr>
          <w:p w14:paraId="0AF1ABB1">
            <w:pPr>
              <w:jc w:val="center"/>
              <w:rPr>
                <w:rFonts w:ascii="宋体" w:hAnsi="宋体" w:cs="宋体"/>
                <w:kern w:val="0"/>
                <w:sz w:val="24"/>
              </w:rPr>
            </w:pPr>
            <w:r>
              <w:rPr>
                <w:rFonts w:hint="eastAsia" w:ascii="宋体" w:hAnsi="宋体" w:cs="宋体"/>
                <w:kern w:val="0"/>
                <w:sz w:val="24"/>
              </w:rPr>
              <w:t>教学监控云台摄像机（教师）</w:t>
            </w:r>
          </w:p>
        </w:tc>
        <w:tc>
          <w:tcPr>
            <w:tcW w:w="1102" w:type="dxa"/>
            <w:tcBorders>
              <w:top w:val="nil"/>
              <w:left w:val="nil"/>
              <w:bottom w:val="single" w:color="auto" w:sz="4" w:space="0"/>
              <w:right w:val="single" w:color="auto" w:sz="4" w:space="0"/>
            </w:tcBorders>
            <w:shd w:val="clear" w:color="auto" w:fill="auto"/>
            <w:vAlign w:val="center"/>
          </w:tcPr>
          <w:p w14:paraId="74545ADF">
            <w:pPr>
              <w:jc w:val="center"/>
              <w:rPr>
                <w:rFonts w:ascii="宋体" w:hAnsi="宋体" w:cs="宋体"/>
                <w:kern w:val="0"/>
                <w:sz w:val="24"/>
              </w:rPr>
            </w:pPr>
            <w:r>
              <w:rPr>
                <w:rFonts w:hint="eastAsia" w:ascii="宋体" w:hAnsi="宋体" w:cs="宋体"/>
                <w:kern w:val="0"/>
                <w:sz w:val="24"/>
              </w:rPr>
              <w:t>大华</w:t>
            </w:r>
          </w:p>
        </w:tc>
        <w:tc>
          <w:tcPr>
            <w:tcW w:w="2016" w:type="dxa"/>
            <w:tcBorders>
              <w:top w:val="nil"/>
              <w:left w:val="nil"/>
              <w:bottom w:val="single" w:color="auto" w:sz="4" w:space="0"/>
              <w:right w:val="single" w:color="auto" w:sz="4" w:space="0"/>
            </w:tcBorders>
            <w:shd w:val="clear" w:color="auto" w:fill="auto"/>
            <w:vAlign w:val="center"/>
          </w:tcPr>
          <w:p w14:paraId="632F1858">
            <w:pPr>
              <w:jc w:val="center"/>
              <w:rPr>
                <w:rFonts w:ascii="宋体" w:hAnsi="宋体" w:cs="宋体"/>
                <w:kern w:val="0"/>
                <w:sz w:val="24"/>
              </w:rPr>
            </w:pPr>
            <w:r>
              <w:rPr>
                <w:rFonts w:hint="eastAsia" w:ascii="宋体" w:hAnsi="宋体" w:cs="宋体"/>
                <w:kern w:val="0"/>
                <w:sz w:val="24"/>
              </w:rPr>
              <w:t>DH-SD-60D223UB-HNI</w:t>
            </w:r>
          </w:p>
        </w:tc>
        <w:tc>
          <w:tcPr>
            <w:tcW w:w="851" w:type="dxa"/>
            <w:tcBorders>
              <w:top w:val="nil"/>
              <w:left w:val="nil"/>
              <w:bottom w:val="single" w:color="auto" w:sz="4" w:space="0"/>
              <w:right w:val="single" w:color="auto" w:sz="4" w:space="0"/>
            </w:tcBorders>
            <w:shd w:val="clear" w:color="auto" w:fill="auto"/>
            <w:vAlign w:val="center"/>
          </w:tcPr>
          <w:p w14:paraId="20C5C136">
            <w:pPr>
              <w:jc w:val="center"/>
              <w:rPr>
                <w:rFonts w:ascii="宋体" w:hAnsi="宋体" w:cs="宋体"/>
                <w:kern w:val="0"/>
                <w:sz w:val="24"/>
              </w:rPr>
            </w:pPr>
            <w:r>
              <w:rPr>
                <w:rFonts w:hint="eastAsia" w:ascii="宋体" w:hAnsi="宋体" w:cs="宋体"/>
                <w:kern w:val="0"/>
                <w:sz w:val="24"/>
              </w:rPr>
              <w:t>45</w:t>
            </w:r>
          </w:p>
        </w:tc>
        <w:tc>
          <w:tcPr>
            <w:tcW w:w="992" w:type="dxa"/>
            <w:tcBorders>
              <w:top w:val="nil"/>
              <w:left w:val="nil"/>
              <w:bottom w:val="single" w:color="auto" w:sz="4" w:space="0"/>
              <w:right w:val="single" w:color="auto" w:sz="4" w:space="0"/>
            </w:tcBorders>
            <w:shd w:val="clear" w:color="auto" w:fill="auto"/>
            <w:vAlign w:val="center"/>
          </w:tcPr>
          <w:p w14:paraId="5D91F4E7">
            <w:pPr>
              <w:jc w:val="center"/>
              <w:rPr>
                <w:rFonts w:ascii="宋体" w:hAnsi="宋体" w:cs="宋体"/>
                <w:kern w:val="0"/>
                <w:sz w:val="24"/>
              </w:rPr>
            </w:pPr>
            <w:r>
              <w:rPr>
                <w:rFonts w:hint="eastAsia" w:ascii="宋体" w:hAnsi="宋体" w:cs="宋体"/>
                <w:kern w:val="0"/>
                <w:sz w:val="24"/>
              </w:rPr>
              <w:t>台</w:t>
            </w:r>
          </w:p>
        </w:tc>
      </w:tr>
      <w:tr w14:paraId="2F4DE4D7">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50AE3B05">
            <w:pPr>
              <w:jc w:val="center"/>
              <w:rPr>
                <w:rFonts w:ascii="宋体" w:hAnsi="宋体" w:cs="宋体"/>
                <w:kern w:val="0"/>
                <w:sz w:val="24"/>
              </w:rPr>
            </w:pPr>
            <w:r>
              <w:rPr>
                <w:rFonts w:hint="eastAsia" w:ascii="宋体" w:hAnsi="宋体" w:cs="宋体"/>
                <w:kern w:val="0"/>
                <w:sz w:val="24"/>
              </w:rPr>
              <w:t>9</w:t>
            </w:r>
          </w:p>
        </w:tc>
        <w:tc>
          <w:tcPr>
            <w:tcW w:w="3119" w:type="dxa"/>
            <w:tcBorders>
              <w:top w:val="nil"/>
              <w:left w:val="nil"/>
              <w:bottom w:val="single" w:color="auto" w:sz="4" w:space="0"/>
              <w:right w:val="single" w:color="auto" w:sz="4" w:space="0"/>
            </w:tcBorders>
            <w:shd w:val="clear" w:color="auto" w:fill="auto"/>
            <w:vAlign w:val="center"/>
          </w:tcPr>
          <w:p w14:paraId="471B16BE">
            <w:pPr>
              <w:jc w:val="center"/>
              <w:rPr>
                <w:rFonts w:ascii="宋体" w:hAnsi="宋体" w:cs="宋体"/>
                <w:kern w:val="0"/>
                <w:sz w:val="24"/>
              </w:rPr>
            </w:pPr>
            <w:r>
              <w:rPr>
                <w:rFonts w:hint="eastAsia" w:ascii="宋体" w:hAnsi="宋体" w:cs="宋体"/>
                <w:kern w:val="0"/>
                <w:sz w:val="24"/>
              </w:rPr>
              <w:t>教学监控摄像机（学生）</w:t>
            </w:r>
          </w:p>
        </w:tc>
        <w:tc>
          <w:tcPr>
            <w:tcW w:w="1102" w:type="dxa"/>
            <w:tcBorders>
              <w:top w:val="nil"/>
              <w:left w:val="nil"/>
              <w:bottom w:val="single" w:color="auto" w:sz="4" w:space="0"/>
              <w:right w:val="single" w:color="auto" w:sz="4" w:space="0"/>
            </w:tcBorders>
            <w:shd w:val="clear" w:color="auto" w:fill="auto"/>
            <w:vAlign w:val="center"/>
          </w:tcPr>
          <w:p w14:paraId="75444E63">
            <w:pPr>
              <w:jc w:val="center"/>
              <w:rPr>
                <w:rFonts w:ascii="宋体" w:hAnsi="宋体" w:cs="宋体"/>
                <w:kern w:val="0"/>
                <w:sz w:val="24"/>
              </w:rPr>
            </w:pPr>
            <w:r>
              <w:rPr>
                <w:rFonts w:hint="eastAsia" w:ascii="宋体" w:hAnsi="宋体" w:cs="宋体"/>
                <w:kern w:val="0"/>
                <w:sz w:val="24"/>
              </w:rPr>
              <w:t xml:space="preserve">大华 </w:t>
            </w:r>
          </w:p>
        </w:tc>
        <w:tc>
          <w:tcPr>
            <w:tcW w:w="2016" w:type="dxa"/>
            <w:tcBorders>
              <w:top w:val="nil"/>
              <w:left w:val="nil"/>
              <w:bottom w:val="single" w:color="auto" w:sz="4" w:space="0"/>
              <w:right w:val="single" w:color="auto" w:sz="4" w:space="0"/>
            </w:tcBorders>
            <w:shd w:val="clear" w:color="auto" w:fill="auto"/>
            <w:vAlign w:val="center"/>
          </w:tcPr>
          <w:p w14:paraId="58802439">
            <w:pPr>
              <w:jc w:val="center"/>
              <w:rPr>
                <w:rFonts w:ascii="宋体" w:hAnsi="宋体" w:cs="宋体"/>
                <w:kern w:val="0"/>
                <w:sz w:val="24"/>
              </w:rPr>
            </w:pPr>
            <w:r>
              <w:rPr>
                <w:rFonts w:hint="eastAsia" w:ascii="宋体" w:hAnsi="宋体" w:cs="宋体"/>
                <w:kern w:val="0"/>
                <w:sz w:val="24"/>
              </w:rPr>
              <w:t>DH-IPC-HFW5233M-AS-I2</w:t>
            </w:r>
          </w:p>
        </w:tc>
        <w:tc>
          <w:tcPr>
            <w:tcW w:w="851" w:type="dxa"/>
            <w:tcBorders>
              <w:top w:val="nil"/>
              <w:left w:val="nil"/>
              <w:bottom w:val="single" w:color="auto" w:sz="4" w:space="0"/>
              <w:right w:val="single" w:color="auto" w:sz="4" w:space="0"/>
            </w:tcBorders>
            <w:shd w:val="clear" w:color="auto" w:fill="auto"/>
            <w:vAlign w:val="center"/>
          </w:tcPr>
          <w:p w14:paraId="46FA8D14">
            <w:pPr>
              <w:jc w:val="center"/>
              <w:rPr>
                <w:rFonts w:ascii="宋体" w:hAnsi="宋体" w:cs="宋体"/>
                <w:kern w:val="0"/>
                <w:sz w:val="24"/>
              </w:rPr>
            </w:pPr>
            <w:r>
              <w:rPr>
                <w:rFonts w:hint="eastAsia" w:ascii="宋体" w:hAnsi="宋体" w:cs="宋体"/>
                <w:kern w:val="0"/>
                <w:sz w:val="24"/>
              </w:rPr>
              <w:t>45</w:t>
            </w:r>
          </w:p>
        </w:tc>
        <w:tc>
          <w:tcPr>
            <w:tcW w:w="992" w:type="dxa"/>
            <w:tcBorders>
              <w:top w:val="nil"/>
              <w:left w:val="nil"/>
              <w:bottom w:val="single" w:color="auto" w:sz="4" w:space="0"/>
              <w:right w:val="single" w:color="auto" w:sz="4" w:space="0"/>
            </w:tcBorders>
            <w:shd w:val="clear" w:color="auto" w:fill="auto"/>
            <w:vAlign w:val="center"/>
          </w:tcPr>
          <w:p w14:paraId="15030119">
            <w:pPr>
              <w:jc w:val="center"/>
              <w:rPr>
                <w:rFonts w:ascii="宋体" w:hAnsi="宋体" w:cs="宋体"/>
                <w:kern w:val="0"/>
                <w:sz w:val="24"/>
              </w:rPr>
            </w:pPr>
            <w:r>
              <w:rPr>
                <w:rFonts w:hint="eastAsia" w:ascii="宋体" w:hAnsi="宋体" w:cs="宋体"/>
                <w:kern w:val="0"/>
                <w:sz w:val="24"/>
              </w:rPr>
              <w:t>台</w:t>
            </w:r>
          </w:p>
        </w:tc>
      </w:tr>
      <w:tr w14:paraId="20899531">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5A50CDE4">
            <w:pPr>
              <w:jc w:val="center"/>
              <w:rPr>
                <w:rFonts w:ascii="宋体" w:hAnsi="宋体" w:cs="宋体"/>
                <w:kern w:val="0"/>
                <w:sz w:val="24"/>
              </w:rPr>
            </w:pPr>
            <w:r>
              <w:rPr>
                <w:rFonts w:hint="eastAsia" w:ascii="宋体" w:hAnsi="宋体" w:cs="宋体"/>
                <w:kern w:val="0"/>
                <w:sz w:val="24"/>
              </w:rPr>
              <w:t>10</w:t>
            </w:r>
          </w:p>
        </w:tc>
        <w:tc>
          <w:tcPr>
            <w:tcW w:w="3119" w:type="dxa"/>
            <w:tcBorders>
              <w:top w:val="nil"/>
              <w:left w:val="nil"/>
              <w:bottom w:val="single" w:color="auto" w:sz="4" w:space="0"/>
              <w:right w:val="single" w:color="auto" w:sz="4" w:space="0"/>
            </w:tcBorders>
            <w:shd w:val="clear" w:color="auto" w:fill="auto"/>
            <w:vAlign w:val="center"/>
          </w:tcPr>
          <w:p w14:paraId="68F79019">
            <w:pPr>
              <w:jc w:val="center"/>
              <w:rPr>
                <w:rFonts w:ascii="宋体" w:hAnsi="宋体" w:cs="宋体"/>
                <w:kern w:val="0"/>
                <w:sz w:val="24"/>
              </w:rPr>
            </w:pPr>
            <w:r>
              <w:rPr>
                <w:rFonts w:hint="eastAsia" w:ascii="宋体" w:hAnsi="宋体" w:cs="宋体"/>
                <w:kern w:val="0"/>
                <w:sz w:val="24"/>
              </w:rPr>
              <w:t>高保真降噪拾音器</w:t>
            </w:r>
          </w:p>
        </w:tc>
        <w:tc>
          <w:tcPr>
            <w:tcW w:w="1102" w:type="dxa"/>
            <w:tcBorders>
              <w:top w:val="nil"/>
              <w:left w:val="nil"/>
              <w:bottom w:val="single" w:color="auto" w:sz="4" w:space="0"/>
              <w:right w:val="single" w:color="auto" w:sz="4" w:space="0"/>
            </w:tcBorders>
            <w:shd w:val="clear" w:color="auto" w:fill="auto"/>
            <w:vAlign w:val="center"/>
          </w:tcPr>
          <w:p w14:paraId="7C5FFAFA">
            <w:pPr>
              <w:jc w:val="center"/>
              <w:rPr>
                <w:rFonts w:ascii="宋体" w:hAnsi="宋体" w:cs="宋体"/>
                <w:kern w:val="0"/>
                <w:sz w:val="24"/>
              </w:rPr>
            </w:pPr>
            <w:r>
              <w:rPr>
                <w:rFonts w:hint="eastAsia" w:ascii="宋体" w:hAnsi="宋体" w:cs="宋体"/>
                <w:kern w:val="0"/>
                <w:sz w:val="24"/>
              </w:rPr>
              <w:t xml:space="preserve">大华 </w:t>
            </w:r>
          </w:p>
        </w:tc>
        <w:tc>
          <w:tcPr>
            <w:tcW w:w="2016" w:type="dxa"/>
            <w:tcBorders>
              <w:top w:val="nil"/>
              <w:left w:val="nil"/>
              <w:bottom w:val="single" w:color="auto" w:sz="4" w:space="0"/>
              <w:right w:val="single" w:color="auto" w:sz="4" w:space="0"/>
            </w:tcBorders>
            <w:shd w:val="clear" w:color="auto" w:fill="auto"/>
            <w:vAlign w:val="center"/>
          </w:tcPr>
          <w:p w14:paraId="092C383E">
            <w:pPr>
              <w:jc w:val="center"/>
              <w:rPr>
                <w:rFonts w:ascii="宋体" w:hAnsi="宋体" w:cs="宋体"/>
                <w:kern w:val="0"/>
                <w:sz w:val="24"/>
              </w:rPr>
            </w:pPr>
            <w:r>
              <w:rPr>
                <w:rFonts w:hint="eastAsia" w:ascii="宋体" w:hAnsi="宋体" w:cs="宋体"/>
                <w:kern w:val="0"/>
                <w:sz w:val="24"/>
              </w:rPr>
              <w:t>DH-HSP200</w:t>
            </w:r>
          </w:p>
        </w:tc>
        <w:tc>
          <w:tcPr>
            <w:tcW w:w="851" w:type="dxa"/>
            <w:tcBorders>
              <w:top w:val="nil"/>
              <w:left w:val="nil"/>
              <w:bottom w:val="single" w:color="auto" w:sz="4" w:space="0"/>
              <w:right w:val="single" w:color="auto" w:sz="4" w:space="0"/>
            </w:tcBorders>
            <w:shd w:val="clear" w:color="auto" w:fill="auto"/>
            <w:vAlign w:val="center"/>
          </w:tcPr>
          <w:p w14:paraId="007659E6">
            <w:pPr>
              <w:jc w:val="center"/>
              <w:rPr>
                <w:rFonts w:ascii="宋体" w:hAnsi="宋体" w:cs="宋体"/>
                <w:kern w:val="0"/>
                <w:sz w:val="24"/>
              </w:rPr>
            </w:pPr>
            <w:r>
              <w:rPr>
                <w:rFonts w:hint="eastAsia" w:ascii="宋体" w:hAnsi="宋体" w:cs="宋体"/>
                <w:kern w:val="0"/>
                <w:sz w:val="24"/>
              </w:rPr>
              <w:t>45</w:t>
            </w:r>
          </w:p>
        </w:tc>
        <w:tc>
          <w:tcPr>
            <w:tcW w:w="992" w:type="dxa"/>
            <w:tcBorders>
              <w:top w:val="nil"/>
              <w:left w:val="nil"/>
              <w:bottom w:val="single" w:color="auto" w:sz="4" w:space="0"/>
              <w:right w:val="single" w:color="auto" w:sz="4" w:space="0"/>
            </w:tcBorders>
            <w:shd w:val="clear" w:color="auto" w:fill="auto"/>
            <w:vAlign w:val="center"/>
          </w:tcPr>
          <w:p w14:paraId="576388F2">
            <w:pPr>
              <w:jc w:val="center"/>
              <w:rPr>
                <w:rFonts w:ascii="宋体" w:hAnsi="宋体" w:cs="宋体"/>
                <w:kern w:val="0"/>
                <w:sz w:val="24"/>
              </w:rPr>
            </w:pPr>
            <w:r>
              <w:rPr>
                <w:rFonts w:hint="eastAsia" w:ascii="宋体" w:hAnsi="宋体" w:cs="宋体"/>
                <w:kern w:val="0"/>
                <w:sz w:val="24"/>
              </w:rPr>
              <w:t>只</w:t>
            </w:r>
          </w:p>
        </w:tc>
      </w:tr>
      <w:tr w14:paraId="3502B308">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592D3F9B">
            <w:pPr>
              <w:jc w:val="center"/>
              <w:rPr>
                <w:rFonts w:ascii="宋体" w:hAnsi="宋体" w:cs="宋体"/>
                <w:kern w:val="0"/>
                <w:sz w:val="24"/>
              </w:rPr>
            </w:pPr>
            <w:r>
              <w:rPr>
                <w:rFonts w:hint="eastAsia" w:ascii="宋体" w:hAnsi="宋体" w:cs="宋体"/>
                <w:kern w:val="0"/>
                <w:sz w:val="24"/>
              </w:rPr>
              <w:t>11</w:t>
            </w:r>
          </w:p>
        </w:tc>
        <w:tc>
          <w:tcPr>
            <w:tcW w:w="3119" w:type="dxa"/>
            <w:tcBorders>
              <w:top w:val="nil"/>
              <w:left w:val="nil"/>
              <w:bottom w:val="single" w:color="auto" w:sz="4" w:space="0"/>
              <w:right w:val="single" w:color="auto" w:sz="4" w:space="0"/>
            </w:tcBorders>
            <w:shd w:val="clear" w:color="auto" w:fill="auto"/>
            <w:vAlign w:val="center"/>
          </w:tcPr>
          <w:p w14:paraId="37EE1019">
            <w:pPr>
              <w:jc w:val="center"/>
              <w:rPr>
                <w:rFonts w:ascii="宋体" w:hAnsi="宋体" w:cs="宋体"/>
                <w:kern w:val="0"/>
                <w:sz w:val="24"/>
              </w:rPr>
            </w:pPr>
            <w:r>
              <w:rPr>
                <w:rFonts w:hint="eastAsia" w:ascii="宋体" w:hAnsi="宋体" w:cs="宋体"/>
                <w:kern w:val="0"/>
                <w:sz w:val="24"/>
              </w:rPr>
              <w:t>白板4米</w:t>
            </w:r>
          </w:p>
        </w:tc>
        <w:tc>
          <w:tcPr>
            <w:tcW w:w="1102" w:type="dxa"/>
            <w:tcBorders>
              <w:top w:val="nil"/>
              <w:left w:val="nil"/>
              <w:bottom w:val="single" w:color="auto" w:sz="4" w:space="0"/>
              <w:right w:val="single" w:color="auto" w:sz="4" w:space="0"/>
            </w:tcBorders>
            <w:shd w:val="clear" w:color="auto" w:fill="auto"/>
            <w:vAlign w:val="center"/>
          </w:tcPr>
          <w:p w14:paraId="42EC7369">
            <w:pPr>
              <w:jc w:val="center"/>
              <w:rPr>
                <w:rFonts w:ascii="宋体" w:hAnsi="宋体" w:cs="宋体"/>
                <w:kern w:val="0"/>
                <w:sz w:val="24"/>
              </w:rPr>
            </w:pPr>
            <w:r>
              <w:rPr>
                <w:rFonts w:hint="eastAsia" w:ascii="宋体" w:hAnsi="宋体" w:cs="宋体"/>
                <w:kern w:val="0"/>
                <w:sz w:val="24"/>
              </w:rPr>
              <w:t>捷哲</w:t>
            </w:r>
          </w:p>
        </w:tc>
        <w:tc>
          <w:tcPr>
            <w:tcW w:w="2016" w:type="dxa"/>
            <w:tcBorders>
              <w:top w:val="nil"/>
              <w:left w:val="nil"/>
              <w:bottom w:val="single" w:color="auto" w:sz="4" w:space="0"/>
              <w:right w:val="single" w:color="auto" w:sz="4" w:space="0"/>
            </w:tcBorders>
            <w:shd w:val="clear" w:color="auto" w:fill="auto"/>
            <w:vAlign w:val="center"/>
          </w:tcPr>
          <w:p w14:paraId="0414654E">
            <w:pPr>
              <w:jc w:val="center"/>
              <w:rPr>
                <w:rFonts w:ascii="宋体" w:hAnsi="宋体" w:cs="宋体"/>
                <w:kern w:val="0"/>
                <w:sz w:val="24"/>
              </w:rPr>
            </w:pPr>
            <w:r>
              <w:rPr>
                <w:rFonts w:hint="eastAsia" w:ascii="宋体" w:hAnsi="宋体" w:cs="宋体"/>
                <w:kern w:val="0"/>
                <w:sz w:val="24"/>
              </w:rPr>
              <w:t>定制款</w:t>
            </w:r>
          </w:p>
        </w:tc>
        <w:tc>
          <w:tcPr>
            <w:tcW w:w="851" w:type="dxa"/>
            <w:tcBorders>
              <w:top w:val="nil"/>
              <w:left w:val="nil"/>
              <w:bottom w:val="single" w:color="auto" w:sz="4" w:space="0"/>
              <w:right w:val="single" w:color="auto" w:sz="4" w:space="0"/>
            </w:tcBorders>
            <w:shd w:val="clear" w:color="auto" w:fill="auto"/>
            <w:vAlign w:val="center"/>
          </w:tcPr>
          <w:p w14:paraId="1D7F12DE">
            <w:pPr>
              <w:jc w:val="center"/>
              <w:rPr>
                <w:rFonts w:ascii="宋体" w:hAnsi="宋体" w:cs="宋体"/>
                <w:kern w:val="0"/>
                <w:sz w:val="24"/>
              </w:rPr>
            </w:pPr>
            <w:r>
              <w:rPr>
                <w:rFonts w:hint="eastAsia" w:ascii="宋体" w:hAnsi="宋体" w:cs="宋体"/>
                <w:kern w:val="0"/>
                <w:sz w:val="24"/>
              </w:rPr>
              <w:t>45</w:t>
            </w:r>
          </w:p>
        </w:tc>
        <w:tc>
          <w:tcPr>
            <w:tcW w:w="992" w:type="dxa"/>
            <w:tcBorders>
              <w:top w:val="nil"/>
              <w:left w:val="nil"/>
              <w:bottom w:val="single" w:color="auto" w:sz="4" w:space="0"/>
              <w:right w:val="single" w:color="auto" w:sz="4" w:space="0"/>
            </w:tcBorders>
            <w:shd w:val="clear" w:color="auto" w:fill="auto"/>
            <w:vAlign w:val="center"/>
          </w:tcPr>
          <w:p w14:paraId="2F038499">
            <w:pPr>
              <w:jc w:val="center"/>
              <w:rPr>
                <w:rFonts w:ascii="宋体" w:hAnsi="宋体" w:cs="宋体"/>
                <w:kern w:val="0"/>
                <w:sz w:val="24"/>
              </w:rPr>
            </w:pPr>
            <w:r>
              <w:rPr>
                <w:rFonts w:hint="eastAsia" w:ascii="宋体" w:hAnsi="宋体" w:cs="宋体"/>
                <w:kern w:val="0"/>
                <w:sz w:val="24"/>
              </w:rPr>
              <w:t>套</w:t>
            </w:r>
          </w:p>
        </w:tc>
      </w:tr>
      <w:tr w14:paraId="362439E1">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39AFE64">
            <w:pPr>
              <w:jc w:val="center"/>
              <w:rPr>
                <w:rFonts w:ascii="宋体" w:hAnsi="宋体" w:cs="宋体"/>
                <w:kern w:val="0"/>
                <w:sz w:val="24"/>
              </w:rPr>
            </w:pPr>
            <w:r>
              <w:rPr>
                <w:rFonts w:hint="eastAsia" w:ascii="宋体" w:hAnsi="宋体" w:cs="宋体"/>
                <w:kern w:val="0"/>
                <w:sz w:val="24"/>
              </w:rPr>
              <w:t>12</w:t>
            </w:r>
          </w:p>
        </w:tc>
        <w:tc>
          <w:tcPr>
            <w:tcW w:w="3119" w:type="dxa"/>
            <w:tcBorders>
              <w:top w:val="nil"/>
              <w:left w:val="nil"/>
              <w:bottom w:val="single" w:color="auto" w:sz="4" w:space="0"/>
              <w:right w:val="single" w:color="auto" w:sz="4" w:space="0"/>
            </w:tcBorders>
            <w:shd w:val="clear" w:color="auto" w:fill="auto"/>
            <w:vAlign w:val="center"/>
          </w:tcPr>
          <w:p w14:paraId="2C1E1CEB">
            <w:pPr>
              <w:jc w:val="center"/>
              <w:rPr>
                <w:rFonts w:ascii="宋体" w:hAnsi="宋体" w:cs="宋体"/>
                <w:kern w:val="0"/>
                <w:sz w:val="24"/>
              </w:rPr>
            </w:pPr>
            <w:r>
              <w:rPr>
                <w:rFonts w:hint="eastAsia" w:ascii="宋体" w:hAnsi="宋体" w:cs="宋体"/>
                <w:kern w:val="0"/>
                <w:sz w:val="24"/>
              </w:rPr>
              <w:t>静音石英钟</w:t>
            </w:r>
          </w:p>
        </w:tc>
        <w:tc>
          <w:tcPr>
            <w:tcW w:w="1102" w:type="dxa"/>
            <w:tcBorders>
              <w:top w:val="nil"/>
              <w:left w:val="nil"/>
              <w:bottom w:val="single" w:color="auto" w:sz="4" w:space="0"/>
              <w:right w:val="single" w:color="auto" w:sz="4" w:space="0"/>
            </w:tcBorders>
            <w:shd w:val="clear" w:color="auto" w:fill="auto"/>
            <w:vAlign w:val="center"/>
          </w:tcPr>
          <w:p w14:paraId="1A482E01">
            <w:pPr>
              <w:jc w:val="center"/>
              <w:rPr>
                <w:rFonts w:ascii="宋体" w:hAnsi="宋体" w:cs="宋体"/>
                <w:kern w:val="0"/>
                <w:sz w:val="24"/>
              </w:rPr>
            </w:pPr>
            <w:r>
              <w:rPr>
                <w:rFonts w:hint="eastAsia" w:ascii="宋体" w:hAnsi="宋体" w:cs="宋体"/>
                <w:kern w:val="0"/>
                <w:sz w:val="24"/>
              </w:rPr>
              <w:t xml:space="preserve">康巴丝 </w:t>
            </w:r>
          </w:p>
        </w:tc>
        <w:tc>
          <w:tcPr>
            <w:tcW w:w="2016" w:type="dxa"/>
            <w:tcBorders>
              <w:top w:val="nil"/>
              <w:left w:val="nil"/>
              <w:bottom w:val="single" w:color="auto" w:sz="4" w:space="0"/>
              <w:right w:val="single" w:color="auto" w:sz="4" w:space="0"/>
            </w:tcBorders>
            <w:shd w:val="clear" w:color="auto" w:fill="auto"/>
            <w:vAlign w:val="center"/>
          </w:tcPr>
          <w:p w14:paraId="5E198C8A">
            <w:pPr>
              <w:jc w:val="center"/>
              <w:rPr>
                <w:rFonts w:ascii="宋体" w:hAnsi="宋体" w:cs="宋体"/>
                <w:kern w:val="0"/>
                <w:sz w:val="24"/>
              </w:rPr>
            </w:pPr>
            <w:r>
              <w:rPr>
                <w:rFonts w:hint="eastAsia" w:ascii="宋体" w:hAnsi="宋体" w:cs="宋体"/>
                <w:kern w:val="0"/>
                <w:sz w:val="24"/>
              </w:rPr>
              <w:t>C2855</w:t>
            </w:r>
          </w:p>
        </w:tc>
        <w:tc>
          <w:tcPr>
            <w:tcW w:w="851" w:type="dxa"/>
            <w:tcBorders>
              <w:top w:val="nil"/>
              <w:left w:val="nil"/>
              <w:bottom w:val="single" w:color="auto" w:sz="4" w:space="0"/>
              <w:right w:val="single" w:color="auto" w:sz="4" w:space="0"/>
            </w:tcBorders>
            <w:shd w:val="clear" w:color="auto" w:fill="auto"/>
            <w:vAlign w:val="center"/>
          </w:tcPr>
          <w:p w14:paraId="15318278">
            <w:pPr>
              <w:jc w:val="center"/>
              <w:rPr>
                <w:rFonts w:ascii="宋体" w:hAnsi="宋体" w:cs="宋体"/>
                <w:kern w:val="0"/>
                <w:sz w:val="24"/>
              </w:rPr>
            </w:pPr>
            <w:r>
              <w:rPr>
                <w:rFonts w:hint="eastAsia" w:ascii="宋体" w:hAnsi="宋体" w:cs="宋体"/>
                <w:kern w:val="0"/>
                <w:sz w:val="24"/>
              </w:rPr>
              <w:t>45</w:t>
            </w:r>
          </w:p>
        </w:tc>
        <w:tc>
          <w:tcPr>
            <w:tcW w:w="992" w:type="dxa"/>
            <w:tcBorders>
              <w:top w:val="nil"/>
              <w:left w:val="nil"/>
              <w:bottom w:val="single" w:color="auto" w:sz="4" w:space="0"/>
              <w:right w:val="single" w:color="auto" w:sz="4" w:space="0"/>
            </w:tcBorders>
            <w:shd w:val="clear" w:color="auto" w:fill="auto"/>
            <w:vAlign w:val="center"/>
          </w:tcPr>
          <w:p w14:paraId="2767047F">
            <w:pPr>
              <w:jc w:val="center"/>
              <w:rPr>
                <w:rFonts w:ascii="宋体" w:hAnsi="宋体" w:cs="宋体"/>
                <w:kern w:val="0"/>
                <w:sz w:val="24"/>
              </w:rPr>
            </w:pPr>
            <w:r>
              <w:rPr>
                <w:rFonts w:hint="eastAsia" w:ascii="宋体" w:hAnsi="宋体" w:cs="宋体"/>
                <w:kern w:val="0"/>
                <w:sz w:val="24"/>
              </w:rPr>
              <w:t>项</w:t>
            </w:r>
          </w:p>
        </w:tc>
      </w:tr>
      <w:tr w14:paraId="147D12C1">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6CD39FE">
            <w:pPr>
              <w:jc w:val="center"/>
              <w:rPr>
                <w:rFonts w:ascii="宋体" w:hAnsi="宋体" w:cs="宋体"/>
                <w:kern w:val="0"/>
                <w:sz w:val="24"/>
              </w:rPr>
            </w:pPr>
            <w:r>
              <w:rPr>
                <w:rFonts w:hint="eastAsia" w:ascii="宋体" w:hAnsi="宋体" w:cs="宋体"/>
                <w:kern w:val="0"/>
                <w:sz w:val="24"/>
              </w:rPr>
              <w:t>13</w:t>
            </w:r>
          </w:p>
        </w:tc>
        <w:tc>
          <w:tcPr>
            <w:tcW w:w="3119" w:type="dxa"/>
            <w:tcBorders>
              <w:top w:val="nil"/>
              <w:left w:val="nil"/>
              <w:bottom w:val="single" w:color="auto" w:sz="4" w:space="0"/>
              <w:right w:val="single" w:color="auto" w:sz="4" w:space="0"/>
            </w:tcBorders>
            <w:shd w:val="clear" w:color="auto" w:fill="auto"/>
            <w:vAlign w:val="center"/>
          </w:tcPr>
          <w:p w14:paraId="2A36832A">
            <w:pPr>
              <w:jc w:val="center"/>
              <w:rPr>
                <w:rFonts w:ascii="宋体" w:hAnsi="宋体" w:cs="宋体"/>
                <w:kern w:val="0"/>
                <w:sz w:val="24"/>
              </w:rPr>
            </w:pPr>
            <w:r>
              <w:rPr>
                <w:rFonts w:hint="eastAsia" w:ascii="宋体" w:hAnsi="宋体" w:cs="宋体"/>
                <w:kern w:val="0"/>
                <w:sz w:val="24"/>
              </w:rPr>
              <w:t>插卡式可更换门牌</w:t>
            </w:r>
          </w:p>
        </w:tc>
        <w:tc>
          <w:tcPr>
            <w:tcW w:w="1102" w:type="dxa"/>
            <w:tcBorders>
              <w:top w:val="nil"/>
              <w:left w:val="nil"/>
              <w:bottom w:val="single" w:color="auto" w:sz="4" w:space="0"/>
              <w:right w:val="single" w:color="auto" w:sz="4" w:space="0"/>
            </w:tcBorders>
            <w:shd w:val="clear" w:color="auto" w:fill="auto"/>
            <w:vAlign w:val="center"/>
          </w:tcPr>
          <w:p w14:paraId="0852BD73">
            <w:pPr>
              <w:jc w:val="center"/>
              <w:rPr>
                <w:rFonts w:ascii="宋体" w:hAnsi="宋体" w:cs="宋体"/>
                <w:kern w:val="0"/>
                <w:sz w:val="24"/>
              </w:rPr>
            </w:pPr>
            <w:r>
              <w:rPr>
                <w:rFonts w:hint="eastAsia" w:ascii="宋体" w:hAnsi="宋体" w:cs="宋体"/>
                <w:kern w:val="0"/>
                <w:sz w:val="24"/>
              </w:rPr>
              <w:t>国产</w:t>
            </w:r>
          </w:p>
        </w:tc>
        <w:tc>
          <w:tcPr>
            <w:tcW w:w="2016" w:type="dxa"/>
            <w:tcBorders>
              <w:top w:val="nil"/>
              <w:left w:val="nil"/>
              <w:bottom w:val="single" w:color="auto" w:sz="4" w:space="0"/>
              <w:right w:val="single" w:color="auto" w:sz="4" w:space="0"/>
            </w:tcBorders>
            <w:shd w:val="clear" w:color="auto" w:fill="auto"/>
            <w:vAlign w:val="center"/>
          </w:tcPr>
          <w:p w14:paraId="693A9A6C">
            <w:pPr>
              <w:jc w:val="center"/>
              <w:rPr>
                <w:rFonts w:ascii="宋体" w:hAnsi="宋体" w:cs="宋体"/>
                <w:kern w:val="0"/>
                <w:sz w:val="24"/>
              </w:rPr>
            </w:pPr>
            <w:r>
              <w:rPr>
                <w:rFonts w:hint="eastAsia" w:ascii="宋体" w:hAnsi="宋体" w:cs="宋体"/>
                <w:kern w:val="0"/>
                <w:sz w:val="24"/>
              </w:rPr>
              <w:t>定制</w:t>
            </w:r>
          </w:p>
        </w:tc>
        <w:tc>
          <w:tcPr>
            <w:tcW w:w="851" w:type="dxa"/>
            <w:tcBorders>
              <w:top w:val="nil"/>
              <w:left w:val="nil"/>
              <w:bottom w:val="single" w:color="auto" w:sz="4" w:space="0"/>
              <w:right w:val="single" w:color="auto" w:sz="4" w:space="0"/>
            </w:tcBorders>
            <w:shd w:val="clear" w:color="auto" w:fill="auto"/>
            <w:vAlign w:val="center"/>
          </w:tcPr>
          <w:p w14:paraId="0843238A">
            <w:pPr>
              <w:jc w:val="center"/>
              <w:rPr>
                <w:rFonts w:ascii="宋体" w:hAnsi="宋体" w:cs="宋体"/>
                <w:kern w:val="0"/>
                <w:sz w:val="24"/>
              </w:rPr>
            </w:pPr>
            <w:r>
              <w:rPr>
                <w:rFonts w:hint="eastAsia" w:ascii="宋体" w:hAnsi="宋体" w:cs="宋体"/>
                <w:kern w:val="0"/>
                <w:sz w:val="24"/>
              </w:rPr>
              <w:t>45</w:t>
            </w:r>
          </w:p>
        </w:tc>
        <w:tc>
          <w:tcPr>
            <w:tcW w:w="992" w:type="dxa"/>
            <w:tcBorders>
              <w:top w:val="nil"/>
              <w:left w:val="nil"/>
              <w:bottom w:val="single" w:color="auto" w:sz="4" w:space="0"/>
              <w:right w:val="single" w:color="auto" w:sz="4" w:space="0"/>
            </w:tcBorders>
            <w:shd w:val="clear" w:color="auto" w:fill="auto"/>
            <w:vAlign w:val="center"/>
          </w:tcPr>
          <w:p w14:paraId="12B713BE">
            <w:pPr>
              <w:jc w:val="center"/>
              <w:rPr>
                <w:rFonts w:ascii="宋体" w:hAnsi="宋体" w:cs="宋体"/>
                <w:kern w:val="0"/>
                <w:sz w:val="24"/>
              </w:rPr>
            </w:pPr>
            <w:r>
              <w:rPr>
                <w:rFonts w:hint="eastAsia" w:ascii="宋体" w:hAnsi="宋体" w:cs="宋体"/>
                <w:kern w:val="0"/>
                <w:sz w:val="24"/>
              </w:rPr>
              <w:t>项</w:t>
            </w:r>
          </w:p>
        </w:tc>
      </w:tr>
      <w:tr w14:paraId="5AAFCEF2">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D452878">
            <w:pPr>
              <w:jc w:val="center"/>
              <w:rPr>
                <w:rFonts w:ascii="宋体" w:hAnsi="宋体" w:cs="宋体"/>
                <w:kern w:val="0"/>
                <w:sz w:val="24"/>
              </w:rPr>
            </w:pPr>
            <w:r>
              <w:rPr>
                <w:rFonts w:hint="eastAsia" w:ascii="宋体" w:hAnsi="宋体" w:cs="宋体"/>
                <w:kern w:val="0"/>
                <w:sz w:val="24"/>
              </w:rPr>
              <w:t>14</w:t>
            </w:r>
          </w:p>
        </w:tc>
        <w:tc>
          <w:tcPr>
            <w:tcW w:w="3119" w:type="dxa"/>
            <w:tcBorders>
              <w:top w:val="nil"/>
              <w:left w:val="nil"/>
              <w:bottom w:val="single" w:color="auto" w:sz="4" w:space="0"/>
              <w:right w:val="single" w:color="auto" w:sz="4" w:space="0"/>
            </w:tcBorders>
            <w:shd w:val="clear" w:color="auto" w:fill="auto"/>
            <w:vAlign w:val="center"/>
          </w:tcPr>
          <w:p w14:paraId="012E3979">
            <w:pPr>
              <w:jc w:val="center"/>
              <w:rPr>
                <w:rFonts w:ascii="宋体" w:hAnsi="宋体" w:cs="宋体"/>
                <w:kern w:val="0"/>
                <w:sz w:val="24"/>
              </w:rPr>
            </w:pPr>
            <w:r>
              <w:rPr>
                <w:rFonts w:hint="eastAsia" w:ascii="宋体" w:hAnsi="宋体" w:cs="宋体"/>
                <w:kern w:val="0"/>
                <w:sz w:val="24"/>
              </w:rPr>
              <w:t>多媒体附件、辅材、设备运输、文档资料、集成安装、维护</w:t>
            </w:r>
          </w:p>
        </w:tc>
        <w:tc>
          <w:tcPr>
            <w:tcW w:w="1102" w:type="dxa"/>
            <w:tcBorders>
              <w:top w:val="nil"/>
              <w:left w:val="nil"/>
              <w:bottom w:val="single" w:color="auto" w:sz="4" w:space="0"/>
              <w:right w:val="single" w:color="auto" w:sz="4" w:space="0"/>
            </w:tcBorders>
            <w:shd w:val="clear" w:color="auto" w:fill="auto"/>
            <w:vAlign w:val="center"/>
          </w:tcPr>
          <w:p w14:paraId="655F7B12">
            <w:pPr>
              <w:jc w:val="center"/>
              <w:rPr>
                <w:rFonts w:ascii="宋体" w:hAnsi="宋体" w:cs="宋体"/>
                <w:kern w:val="0"/>
                <w:sz w:val="24"/>
              </w:rPr>
            </w:pPr>
            <w:r>
              <w:rPr>
                <w:rFonts w:hint="eastAsia" w:ascii="宋体" w:hAnsi="宋体" w:cs="宋体"/>
                <w:kern w:val="0"/>
                <w:sz w:val="24"/>
              </w:rPr>
              <w:t>国产</w:t>
            </w:r>
          </w:p>
        </w:tc>
        <w:tc>
          <w:tcPr>
            <w:tcW w:w="2016" w:type="dxa"/>
            <w:tcBorders>
              <w:top w:val="nil"/>
              <w:left w:val="nil"/>
              <w:bottom w:val="single" w:color="auto" w:sz="4" w:space="0"/>
              <w:right w:val="single" w:color="auto" w:sz="4" w:space="0"/>
            </w:tcBorders>
            <w:shd w:val="clear" w:color="auto" w:fill="auto"/>
            <w:vAlign w:val="center"/>
          </w:tcPr>
          <w:p w14:paraId="1B015083">
            <w:pPr>
              <w:jc w:val="center"/>
              <w:rPr>
                <w:rFonts w:ascii="宋体" w:hAnsi="宋体" w:cs="宋体"/>
                <w:kern w:val="0"/>
                <w:sz w:val="24"/>
              </w:rPr>
            </w:pPr>
            <w:r>
              <w:rPr>
                <w:rFonts w:hint="eastAsia" w:ascii="宋体" w:hAnsi="宋体" w:cs="宋体"/>
                <w:kern w:val="0"/>
                <w:sz w:val="24"/>
              </w:rPr>
              <w:t>定制</w:t>
            </w:r>
          </w:p>
        </w:tc>
        <w:tc>
          <w:tcPr>
            <w:tcW w:w="851" w:type="dxa"/>
            <w:tcBorders>
              <w:top w:val="nil"/>
              <w:left w:val="nil"/>
              <w:bottom w:val="single" w:color="auto" w:sz="4" w:space="0"/>
              <w:right w:val="single" w:color="auto" w:sz="4" w:space="0"/>
            </w:tcBorders>
            <w:shd w:val="clear" w:color="auto" w:fill="auto"/>
            <w:vAlign w:val="center"/>
          </w:tcPr>
          <w:p w14:paraId="1C7A70E8">
            <w:pPr>
              <w:jc w:val="center"/>
              <w:rPr>
                <w:rFonts w:ascii="宋体" w:hAnsi="宋体" w:cs="宋体"/>
                <w:kern w:val="0"/>
                <w:sz w:val="24"/>
              </w:rPr>
            </w:pPr>
            <w:r>
              <w:rPr>
                <w:rFonts w:hint="eastAsia" w:ascii="宋体" w:hAnsi="宋体" w:cs="宋体"/>
                <w:kern w:val="0"/>
                <w:sz w:val="24"/>
              </w:rPr>
              <w:t>45</w:t>
            </w:r>
          </w:p>
        </w:tc>
        <w:tc>
          <w:tcPr>
            <w:tcW w:w="992" w:type="dxa"/>
            <w:tcBorders>
              <w:top w:val="nil"/>
              <w:left w:val="nil"/>
              <w:bottom w:val="single" w:color="auto" w:sz="4" w:space="0"/>
              <w:right w:val="single" w:color="auto" w:sz="4" w:space="0"/>
            </w:tcBorders>
            <w:shd w:val="clear" w:color="auto" w:fill="auto"/>
            <w:vAlign w:val="center"/>
          </w:tcPr>
          <w:p w14:paraId="204A3A6B">
            <w:pPr>
              <w:jc w:val="center"/>
              <w:rPr>
                <w:rFonts w:ascii="宋体" w:hAnsi="宋体" w:cs="宋体"/>
                <w:kern w:val="0"/>
                <w:sz w:val="24"/>
              </w:rPr>
            </w:pPr>
            <w:r>
              <w:rPr>
                <w:rFonts w:hint="eastAsia" w:ascii="宋体" w:hAnsi="宋体" w:cs="宋体"/>
                <w:kern w:val="0"/>
                <w:sz w:val="24"/>
              </w:rPr>
              <w:t>项</w:t>
            </w:r>
          </w:p>
        </w:tc>
      </w:tr>
      <w:tr w14:paraId="78CF94E0">
        <w:tblPrEx>
          <w:tblCellMar>
            <w:top w:w="0" w:type="dxa"/>
            <w:left w:w="108" w:type="dxa"/>
            <w:bottom w:w="0" w:type="dxa"/>
            <w:right w:w="108" w:type="dxa"/>
          </w:tblCellMar>
        </w:tblPrEx>
        <w:trPr>
          <w:trHeight w:val="720" w:hRule="atLeast"/>
          <w:tblHeader/>
        </w:trPr>
        <w:tc>
          <w:tcPr>
            <w:tcW w:w="8931"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25A2FCF9">
            <w:pPr>
              <w:jc w:val="center"/>
              <w:rPr>
                <w:rFonts w:ascii="宋体" w:hAnsi="宋体" w:cs="宋体"/>
                <w:kern w:val="0"/>
                <w:sz w:val="24"/>
              </w:rPr>
            </w:pPr>
            <w:r>
              <w:rPr>
                <w:rFonts w:hint="eastAsia" w:ascii="宋体" w:hAnsi="宋体" w:cs="宋体"/>
                <w:kern w:val="0"/>
                <w:sz w:val="24"/>
              </w:rPr>
              <w:t>一、二教LED屏设备清单</w:t>
            </w:r>
          </w:p>
        </w:tc>
      </w:tr>
      <w:tr w14:paraId="68EC51EF">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E8F4CF6">
            <w:pPr>
              <w:jc w:val="center"/>
              <w:rPr>
                <w:rFonts w:ascii="宋体" w:hAnsi="宋体" w:cs="宋体"/>
                <w:kern w:val="0"/>
                <w:sz w:val="24"/>
              </w:rPr>
            </w:pPr>
            <w:r>
              <w:rPr>
                <w:rFonts w:hint="eastAsia" w:ascii="宋体" w:hAnsi="宋体" w:cs="宋体"/>
                <w:kern w:val="0"/>
                <w:sz w:val="24"/>
              </w:rPr>
              <w:t>1</w:t>
            </w:r>
          </w:p>
        </w:tc>
        <w:tc>
          <w:tcPr>
            <w:tcW w:w="3119" w:type="dxa"/>
            <w:tcBorders>
              <w:top w:val="nil"/>
              <w:left w:val="nil"/>
              <w:bottom w:val="single" w:color="auto" w:sz="4" w:space="0"/>
              <w:right w:val="single" w:color="auto" w:sz="4" w:space="0"/>
            </w:tcBorders>
            <w:shd w:val="clear" w:color="auto" w:fill="auto"/>
            <w:vAlign w:val="center"/>
          </w:tcPr>
          <w:p w14:paraId="6A884F4F">
            <w:pPr>
              <w:jc w:val="center"/>
              <w:rPr>
                <w:rFonts w:ascii="宋体" w:hAnsi="宋体" w:cs="宋体"/>
                <w:kern w:val="0"/>
                <w:sz w:val="24"/>
              </w:rPr>
            </w:pPr>
            <w:r>
              <w:rPr>
                <w:rFonts w:hint="eastAsia" w:ascii="宋体" w:hAnsi="宋体" w:cs="宋体"/>
                <w:kern w:val="0"/>
                <w:sz w:val="24"/>
              </w:rPr>
              <w:t>P2.5高清室内全彩LED显示屏</w:t>
            </w:r>
          </w:p>
        </w:tc>
        <w:tc>
          <w:tcPr>
            <w:tcW w:w="1102" w:type="dxa"/>
            <w:tcBorders>
              <w:top w:val="nil"/>
              <w:left w:val="nil"/>
              <w:bottom w:val="single" w:color="auto" w:sz="4" w:space="0"/>
              <w:right w:val="single" w:color="auto" w:sz="4" w:space="0"/>
            </w:tcBorders>
            <w:shd w:val="clear" w:color="auto" w:fill="auto"/>
            <w:vAlign w:val="center"/>
          </w:tcPr>
          <w:p w14:paraId="0A5770A7">
            <w:pPr>
              <w:jc w:val="center"/>
              <w:rPr>
                <w:rFonts w:ascii="宋体" w:hAnsi="宋体" w:cs="宋体"/>
                <w:kern w:val="0"/>
                <w:sz w:val="24"/>
              </w:rPr>
            </w:pPr>
            <w:r>
              <w:rPr>
                <w:rFonts w:hint="eastAsia" w:ascii="宋体" w:hAnsi="宋体" w:cs="宋体"/>
                <w:kern w:val="0"/>
                <w:sz w:val="24"/>
              </w:rPr>
              <w:t xml:space="preserve">彩易达 </w:t>
            </w:r>
          </w:p>
        </w:tc>
        <w:tc>
          <w:tcPr>
            <w:tcW w:w="2016" w:type="dxa"/>
            <w:tcBorders>
              <w:top w:val="nil"/>
              <w:left w:val="nil"/>
              <w:bottom w:val="single" w:color="auto" w:sz="4" w:space="0"/>
              <w:right w:val="single" w:color="auto" w:sz="4" w:space="0"/>
            </w:tcBorders>
            <w:shd w:val="clear" w:color="auto" w:fill="auto"/>
            <w:vAlign w:val="center"/>
          </w:tcPr>
          <w:p w14:paraId="5789802C">
            <w:pPr>
              <w:jc w:val="center"/>
              <w:rPr>
                <w:rFonts w:ascii="宋体" w:hAnsi="宋体" w:cs="宋体"/>
                <w:kern w:val="0"/>
                <w:sz w:val="24"/>
              </w:rPr>
            </w:pPr>
            <w:r>
              <w:rPr>
                <w:rFonts w:hint="eastAsia" w:ascii="宋体" w:hAnsi="宋体" w:cs="宋体"/>
                <w:kern w:val="0"/>
                <w:sz w:val="24"/>
              </w:rPr>
              <w:t>CY-MV2.5</w:t>
            </w:r>
          </w:p>
        </w:tc>
        <w:tc>
          <w:tcPr>
            <w:tcW w:w="851" w:type="dxa"/>
            <w:tcBorders>
              <w:top w:val="nil"/>
              <w:left w:val="nil"/>
              <w:bottom w:val="single" w:color="auto" w:sz="4" w:space="0"/>
              <w:right w:val="single" w:color="auto" w:sz="4" w:space="0"/>
            </w:tcBorders>
            <w:shd w:val="clear" w:color="auto" w:fill="auto"/>
            <w:vAlign w:val="center"/>
          </w:tcPr>
          <w:p w14:paraId="5106F917">
            <w:pPr>
              <w:jc w:val="center"/>
              <w:rPr>
                <w:rFonts w:ascii="宋体" w:hAnsi="宋体" w:cs="宋体"/>
                <w:kern w:val="0"/>
                <w:sz w:val="24"/>
              </w:rPr>
            </w:pPr>
            <w:r>
              <w:rPr>
                <w:rFonts w:hint="eastAsia" w:ascii="宋体" w:hAnsi="宋体" w:cs="宋体"/>
                <w:kern w:val="0"/>
                <w:sz w:val="24"/>
              </w:rPr>
              <w:t>22.5</w:t>
            </w:r>
          </w:p>
        </w:tc>
        <w:tc>
          <w:tcPr>
            <w:tcW w:w="992" w:type="dxa"/>
            <w:tcBorders>
              <w:top w:val="nil"/>
              <w:left w:val="nil"/>
              <w:bottom w:val="single" w:color="auto" w:sz="4" w:space="0"/>
              <w:right w:val="single" w:color="auto" w:sz="4" w:space="0"/>
            </w:tcBorders>
            <w:shd w:val="clear" w:color="auto" w:fill="auto"/>
            <w:vAlign w:val="center"/>
          </w:tcPr>
          <w:p w14:paraId="138ED0C8">
            <w:pPr>
              <w:jc w:val="center"/>
              <w:rPr>
                <w:rFonts w:ascii="宋体" w:hAnsi="宋体" w:cs="宋体"/>
                <w:kern w:val="0"/>
                <w:sz w:val="24"/>
              </w:rPr>
            </w:pPr>
            <w:r>
              <w:rPr>
                <w:rFonts w:hint="eastAsia" w:ascii="宋体" w:hAnsi="宋体" w:cs="宋体"/>
                <w:kern w:val="0"/>
                <w:sz w:val="24"/>
              </w:rPr>
              <w:t>平米</w:t>
            </w:r>
          </w:p>
        </w:tc>
      </w:tr>
      <w:tr w14:paraId="19C67418">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D103064">
            <w:pPr>
              <w:jc w:val="center"/>
              <w:rPr>
                <w:rFonts w:ascii="宋体" w:hAnsi="宋体" w:cs="宋体"/>
                <w:kern w:val="0"/>
                <w:sz w:val="24"/>
              </w:rPr>
            </w:pPr>
            <w:r>
              <w:rPr>
                <w:rFonts w:hint="eastAsia" w:ascii="宋体" w:hAnsi="宋体" w:cs="宋体"/>
                <w:kern w:val="0"/>
                <w:sz w:val="24"/>
              </w:rPr>
              <w:t>2</w:t>
            </w:r>
          </w:p>
        </w:tc>
        <w:tc>
          <w:tcPr>
            <w:tcW w:w="3119" w:type="dxa"/>
            <w:tcBorders>
              <w:top w:val="nil"/>
              <w:left w:val="nil"/>
              <w:bottom w:val="single" w:color="auto" w:sz="4" w:space="0"/>
              <w:right w:val="single" w:color="auto" w:sz="4" w:space="0"/>
            </w:tcBorders>
            <w:shd w:val="clear" w:color="auto" w:fill="auto"/>
            <w:vAlign w:val="center"/>
          </w:tcPr>
          <w:p w14:paraId="011D3BC2">
            <w:pPr>
              <w:jc w:val="center"/>
              <w:rPr>
                <w:rFonts w:ascii="宋体" w:hAnsi="宋体" w:cs="宋体"/>
                <w:kern w:val="0"/>
                <w:sz w:val="24"/>
              </w:rPr>
            </w:pPr>
            <w:r>
              <w:rPr>
                <w:rFonts w:hint="eastAsia" w:ascii="宋体" w:hAnsi="宋体" w:cs="宋体"/>
                <w:kern w:val="0"/>
                <w:sz w:val="24"/>
              </w:rPr>
              <w:t>视频处理器</w:t>
            </w:r>
          </w:p>
        </w:tc>
        <w:tc>
          <w:tcPr>
            <w:tcW w:w="1102" w:type="dxa"/>
            <w:tcBorders>
              <w:top w:val="nil"/>
              <w:left w:val="nil"/>
              <w:bottom w:val="single" w:color="auto" w:sz="4" w:space="0"/>
              <w:right w:val="single" w:color="auto" w:sz="4" w:space="0"/>
            </w:tcBorders>
            <w:shd w:val="clear" w:color="auto" w:fill="auto"/>
            <w:vAlign w:val="center"/>
          </w:tcPr>
          <w:p w14:paraId="598A2345">
            <w:pPr>
              <w:jc w:val="center"/>
              <w:rPr>
                <w:rFonts w:ascii="宋体" w:hAnsi="宋体" w:cs="宋体"/>
                <w:kern w:val="0"/>
                <w:sz w:val="24"/>
              </w:rPr>
            </w:pPr>
            <w:r>
              <w:rPr>
                <w:rFonts w:hint="eastAsia" w:ascii="宋体" w:hAnsi="宋体" w:cs="宋体"/>
                <w:kern w:val="0"/>
                <w:sz w:val="24"/>
              </w:rPr>
              <w:t xml:space="preserve">凯视达 </w:t>
            </w:r>
          </w:p>
        </w:tc>
        <w:tc>
          <w:tcPr>
            <w:tcW w:w="2016" w:type="dxa"/>
            <w:tcBorders>
              <w:top w:val="nil"/>
              <w:left w:val="nil"/>
              <w:bottom w:val="single" w:color="auto" w:sz="4" w:space="0"/>
              <w:right w:val="single" w:color="auto" w:sz="4" w:space="0"/>
            </w:tcBorders>
            <w:shd w:val="clear" w:color="auto" w:fill="auto"/>
            <w:vAlign w:val="center"/>
          </w:tcPr>
          <w:p w14:paraId="2377E4D6">
            <w:pPr>
              <w:jc w:val="center"/>
              <w:rPr>
                <w:rFonts w:ascii="宋体" w:hAnsi="宋体" w:cs="宋体"/>
                <w:kern w:val="0"/>
                <w:sz w:val="24"/>
              </w:rPr>
            </w:pPr>
            <w:r>
              <w:rPr>
                <w:rFonts w:hint="eastAsia" w:ascii="宋体" w:hAnsi="宋体" w:cs="宋体"/>
                <w:kern w:val="0"/>
                <w:sz w:val="24"/>
              </w:rPr>
              <w:t>KS920 Plus</w:t>
            </w:r>
          </w:p>
        </w:tc>
        <w:tc>
          <w:tcPr>
            <w:tcW w:w="851" w:type="dxa"/>
            <w:tcBorders>
              <w:top w:val="nil"/>
              <w:left w:val="nil"/>
              <w:bottom w:val="single" w:color="auto" w:sz="4" w:space="0"/>
              <w:right w:val="single" w:color="auto" w:sz="4" w:space="0"/>
            </w:tcBorders>
            <w:shd w:val="clear" w:color="auto" w:fill="auto"/>
            <w:vAlign w:val="center"/>
          </w:tcPr>
          <w:p w14:paraId="4992B1B8">
            <w:pPr>
              <w:jc w:val="center"/>
              <w:rPr>
                <w:rFonts w:ascii="宋体" w:hAnsi="宋体" w:cs="宋体"/>
                <w:kern w:val="0"/>
                <w:sz w:val="24"/>
              </w:rPr>
            </w:pPr>
            <w:r>
              <w:rPr>
                <w:rFonts w:hint="eastAsia" w:ascii="宋体" w:hAnsi="宋体" w:cs="宋体"/>
                <w:kern w:val="0"/>
                <w:sz w:val="24"/>
              </w:rPr>
              <w:t>2</w:t>
            </w:r>
          </w:p>
        </w:tc>
        <w:tc>
          <w:tcPr>
            <w:tcW w:w="992" w:type="dxa"/>
            <w:tcBorders>
              <w:top w:val="nil"/>
              <w:left w:val="nil"/>
              <w:bottom w:val="single" w:color="auto" w:sz="4" w:space="0"/>
              <w:right w:val="single" w:color="auto" w:sz="4" w:space="0"/>
            </w:tcBorders>
            <w:shd w:val="clear" w:color="auto" w:fill="auto"/>
            <w:vAlign w:val="center"/>
          </w:tcPr>
          <w:p w14:paraId="1BB8C0BB">
            <w:pPr>
              <w:jc w:val="center"/>
              <w:rPr>
                <w:rFonts w:ascii="宋体" w:hAnsi="宋体" w:cs="宋体"/>
                <w:kern w:val="0"/>
                <w:sz w:val="24"/>
              </w:rPr>
            </w:pPr>
            <w:r>
              <w:rPr>
                <w:rFonts w:hint="eastAsia" w:ascii="宋体" w:hAnsi="宋体" w:cs="宋体"/>
                <w:kern w:val="0"/>
                <w:sz w:val="24"/>
              </w:rPr>
              <w:t>台</w:t>
            </w:r>
          </w:p>
        </w:tc>
      </w:tr>
      <w:tr w14:paraId="54A51726">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6D606BFF">
            <w:pPr>
              <w:jc w:val="center"/>
              <w:rPr>
                <w:rFonts w:ascii="宋体" w:hAnsi="宋体" w:cs="宋体"/>
                <w:kern w:val="0"/>
                <w:sz w:val="24"/>
              </w:rPr>
            </w:pPr>
            <w:r>
              <w:rPr>
                <w:rFonts w:hint="eastAsia" w:ascii="宋体" w:hAnsi="宋体" w:cs="宋体"/>
                <w:kern w:val="0"/>
                <w:sz w:val="24"/>
              </w:rPr>
              <w:t>3</w:t>
            </w:r>
          </w:p>
        </w:tc>
        <w:tc>
          <w:tcPr>
            <w:tcW w:w="3119" w:type="dxa"/>
            <w:tcBorders>
              <w:top w:val="nil"/>
              <w:left w:val="nil"/>
              <w:bottom w:val="single" w:color="auto" w:sz="4" w:space="0"/>
              <w:right w:val="single" w:color="auto" w:sz="4" w:space="0"/>
            </w:tcBorders>
            <w:shd w:val="clear" w:color="auto" w:fill="auto"/>
            <w:vAlign w:val="center"/>
          </w:tcPr>
          <w:p w14:paraId="271C0714">
            <w:pPr>
              <w:jc w:val="center"/>
              <w:rPr>
                <w:rFonts w:ascii="宋体" w:hAnsi="宋体" w:cs="宋体"/>
                <w:kern w:val="0"/>
                <w:sz w:val="24"/>
              </w:rPr>
            </w:pPr>
            <w:r>
              <w:rPr>
                <w:rFonts w:hint="eastAsia" w:ascii="宋体" w:hAnsi="宋体" w:cs="宋体"/>
                <w:kern w:val="0"/>
                <w:sz w:val="24"/>
              </w:rPr>
              <w:t>编辑控制软件</w:t>
            </w:r>
          </w:p>
        </w:tc>
        <w:tc>
          <w:tcPr>
            <w:tcW w:w="1102" w:type="dxa"/>
            <w:tcBorders>
              <w:top w:val="nil"/>
              <w:left w:val="nil"/>
              <w:bottom w:val="single" w:color="auto" w:sz="4" w:space="0"/>
              <w:right w:val="single" w:color="auto" w:sz="4" w:space="0"/>
            </w:tcBorders>
            <w:shd w:val="clear" w:color="auto" w:fill="auto"/>
            <w:vAlign w:val="center"/>
          </w:tcPr>
          <w:p w14:paraId="79486467">
            <w:pPr>
              <w:jc w:val="center"/>
              <w:rPr>
                <w:rFonts w:ascii="宋体" w:hAnsi="宋体" w:cs="宋体"/>
                <w:kern w:val="0"/>
                <w:sz w:val="24"/>
              </w:rPr>
            </w:pPr>
            <w:r>
              <w:rPr>
                <w:rFonts w:hint="eastAsia" w:ascii="宋体" w:hAnsi="宋体" w:cs="宋体"/>
                <w:kern w:val="0"/>
                <w:sz w:val="24"/>
              </w:rPr>
              <w:t xml:space="preserve">灵星雨 </w:t>
            </w:r>
          </w:p>
        </w:tc>
        <w:tc>
          <w:tcPr>
            <w:tcW w:w="2016" w:type="dxa"/>
            <w:tcBorders>
              <w:top w:val="nil"/>
              <w:left w:val="nil"/>
              <w:bottom w:val="single" w:color="auto" w:sz="4" w:space="0"/>
              <w:right w:val="single" w:color="auto" w:sz="4" w:space="0"/>
            </w:tcBorders>
            <w:shd w:val="clear" w:color="auto" w:fill="auto"/>
            <w:vAlign w:val="center"/>
          </w:tcPr>
          <w:p w14:paraId="6940B0F6">
            <w:pPr>
              <w:jc w:val="center"/>
              <w:rPr>
                <w:rFonts w:ascii="宋体" w:hAnsi="宋体" w:cs="宋体"/>
                <w:kern w:val="0"/>
                <w:sz w:val="24"/>
              </w:rPr>
            </w:pPr>
            <w:r>
              <w:rPr>
                <w:rFonts w:hint="eastAsia" w:ascii="宋体" w:hAnsi="宋体" w:cs="宋体"/>
                <w:kern w:val="0"/>
                <w:sz w:val="24"/>
              </w:rPr>
              <w:t>同步控制系统</w:t>
            </w:r>
          </w:p>
        </w:tc>
        <w:tc>
          <w:tcPr>
            <w:tcW w:w="851" w:type="dxa"/>
            <w:tcBorders>
              <w:top w:val="nil"/>
              <w:left w:val="nil"/>
              <w:bottom w:val="single" w:color="auto" w:sz="4" w:space="0"/>
              <w:right w:val="single" w:color="auto" w:sz="4" w:space="0"/>
            </w:tcBorders>
            <w:shd w:val="clear" w:color="auto" w:fill="auto"/>
            <w:vAlign w:val="center"/>
          </w:tcPr>
          <w:p w14:paraId="71D1BCC8">
            <w:pPr>
              <w:jc w:val="center"/>
              <w:rPr>
                <w:rFonts w:ascii="宋体" w:hAnsi="宋体" w:cs="宋体"/>
                <w:kern w:val="0"/>
                <w:sz w:val="24"/>
              </w:rPr>
            </w:pPr>
            <w:r>
              <w:rPr>
                <w:rFonts w:hint="eastAsia" w:ascii="宋体" w:hAnsi="宋体" w:cs="宋体"/>
                <w:kern w:val="0"/>
                <w:sz w:val="24"/>
              </w:rPr>
              <w:t>2</w:t>
            </w:r>
          </w:p>
        </w:tc>
        <w:tc>
          <w:tcPr>
            <w:tcW w:w="992" w:type="dxa"/>
            <w:tcBorders>
              <w:top w:val="nil"/>
              <w:left w:val="nil"/>
              <w:bottom w:val="single" w:color="auto" w:sz="4" w:space="0"/>
              <w:right w:val="single" w:color="auto" w:sz="4" w:space="0"/>
            </w:tcBorders>
            <w:shd w:val="clear" w:color="auto" w:fill="auto"/>
            <w:vAlign w:val="center"/>
          </w:tcPr>
          <w:p w14:paraId="164448AF">
            <w:pPr>
              <w:jc w:val="center"/>
              <w:rPr>
                <w:rFonts w:ascii="宋体" w:hAnsi="宋体" w:cs="宋体"/>
                <w:kern w:val="0"/>
                <w:sz w:val="24"/>
              </w:rPr>
            </w:pPr>
            <w:r>
              <w:rPr>
                <w:rFonts w:hint="eastAsia" w:ascii="宋体" w:hAnsi="宋体" w:cs="宋体"/>
                <w:kern w:val="0"/>
                <w:sz w:val="24"/>
              </w:rPr>
              <w:t>套</w:t>
            </w:r>
          </w:p>
        </w:tc>
      </w:tr>
      <w:tr w14:paraId="0E30D466">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5C75E1C6">
            <w:pPr>
              <w:jc w:val="center"/>
              <w:rPr>
                <w:rFonts w:ascii="宋体" w:hAnsi="宋体" w:cs="宋体"/>
                <w:kern w:val="0"/>
                <w:sz w:val="24"/>
              </w:rPr>
            </w:pPr>
            <w:r>
              <w:rPr>
                <w:rFonts w:hint="eastAsia" w:ascii="宋体" w:hAnsi="宋体" w:cs="宋体"/>
                <w:kern w:val="0"/>
                <w:sz w:val="24"/>
              </w:rPr>
              <w:t>4</w:t>
            </w:r>
          </w:p>
        </w:tc>
        <w:tc>
          <w:tcPr>
            <w:tcW w:w="3119" w:type="dxa"/>
            <w:tcBorders>
              <w:top w:val="nil"/>
              <w:left w:val="nil"/>
              <w:bottom w:val="single" w:color="auto" w:sz="4" w:space="0"/>
              <w:right w:val="single" w:color="auto" w:sz="4" w:space="0"/>
            </w:tcBorders>
            <w:shd w:val="clear" w:color="auto" w:fill="auto"/>
            <w:vAlign w:val="center"/>
          </w:tcPr>
          <w:p w14:paraId="31634205">
            <w:pPr>
              <w:jc w:val="center"/>
              <w:rPr>
                <w:rFonts w:ascii="宋体" w:hAnsi="宋体" w:cs="宋体"/>
                <w:kern w:val="0"/>
                <w:sz w:val="24"/>
              </w:rPr>
            </w:pPr>
            <w:r>
              <w:rPr>
                <w:rFonts w:hint="eastAsia" w:ascii="宋体" w:hAnsi="宋体" w:cs="宋体"/>
                <w:kern w:val="0"/>
                <w:sz w:val="24"/>
              </w:rPr>
              <w:t>控制电脑</w:t>
            </w:r>
          </w:p>
        </w:tc>
        <w:tc>
          <w:tcPr>
            <w:tcW w:w="1102" w:type="dxa"/>
            <w:tcBorders>
              <w:top w:val="nil"/>
              <w:left w:val="nil"/>
              <w:bottom w:val="single" w:color="auto" w:sz="4" w:space="0"/>
              <w:right w:val="single" w:color="auto" w:sz="4" w:space="0"/>
            </w:tcBorders>
            <w:shd w:val="clear" w:color="auto" w:fill="auto"/>
            <w:vAlign w:val="center"/>
          </w:tcPr>
          <w:p w14:paraId="47E89288">
            <w:pPr>
              <w:jc w:val="center"/>
              <w:rPr>
                <w:rFonts w:ascii="宋体" w:hAnsi="宋体" w:cs="宋体"/>
                <w:kern w:val="0"/>
                <w:sz w:val="24"/>
              </w:rPr>
            </w:pPr>
            <w:r>
              <w:rPr>
                <w:rFonts w:hint="eastAsia" w:ascii="宋体" w:hAnsi="宋体" w:cs="宋体"/>
                <w:kern w:val="0"/>
                <w:sz w:val="24"/>
              </w:rPr>
              <w:t xml:space="preserve">联想 </w:t>
            </w:r>
          </w:p>
        </w:tc>
        <w:tc>
          <w:tcPr>
            <w:tcW w:w="2016" w:type="dxa"/>
            <w:tcBorders>
              <w:top w:val="nil"/>
              <w:left w:val="nil"/>
              <w:bottom w:val="single" w:color="auto" w:sz="4" w:space="0"/>
              <w:right w:val="single" w:color="auto" w:sz="4" w:space="0"/>
            </w:tcBorders>
            <w:shd w:val="clear" w:color="auto" w:fill="auto"/>
            <w:vAlign w:val="center"/>
          </w:tcPr>
          <w:p w14:paraId="404A47A5">
            <w:pPr>
              <w:jc w:val="center"/>
              <w:rPr>
                <w:rFonts w:ascii="宋体" w:hAnsi="宋体" w:cs="宋体"/>
                <w:kern w:val="0"/>
                <w:sz w:val="24"/>
              </w:rPr>
            </w:pPr>
            <w:r>
              <w:rPr>
                <w:rFonts w:hint="eastAsia" w:ascii="宋体" w:hAnsi="宋体" w:cs="宋体"/>
                <w:kern w:val="0"/>
                <w:sz w:val="24"/>
              </w:rPr>
              <w:t>扬天M6201</w:t>
            </w:r>
          </w:p>
        </w:tc>
        <w:tc>
          <w:tcPr>
            <w:tcW w:w="851" w:type="dxa"/>
            <w:tcBorders>
              <w:top w:val="nil"/>
              <w:left w:val="nil"/>
              <w:bottom w:val="single" w:color="auto" w:sz="4" w:space="0"/>
              <w:right w:val="single" w:color="auto" w:sz="4" w:space="0"/>
            </w:tcBorders>
            <w:shd w:val="clear" w:color="auto" w:fill="auto"/>
            <w:vAlign w:val="center"/>
          </w:tcPr>
          <w:p w14:paraId="7CAB4F6B">
            <w:pPr>
              <w:jc w:val="center"/>
              <w:rPr>
                <w:rFonts w:ascii="宋体" w:hAnsi="宋体" w:cs="宋体"/>
                <w:kern w:val="0"/>
                <w:sz w:val="24"/>
              </w:rPr>
            </w:pPr>
            <w:r>
              <w:rPr>
                <w:rFonts w:hint="eastAsia" w:ascii="宋体" w:hAnsi="宋体" w:cs="宋体"/>
                <w:kern w:val="0"/>
                <w:sz w:val="24"/>
              </w:rPr>
              <w:t>2</w:t>
            </w:r>
          </w:p>
        </w:tc>
        <w:tc>
          <w:tcPr>
            <w:tcW w:w="992" w:type="dxa"/>
            <w:tcBorders>
              <w:top w:val="nil"/>
              <w:left w:val="nil"/>
              <w:bottom w:val="single" w:color="auto" w:sz="4" w:space="0"/>
              <w:right w:val="single" w:color="auto" w:sz="4" w:space="0"/>
            </w:tcBorders>
            <w:shd w:val="clear" w:color="auto" w:fill="auto"/>
            <w:vAlign w:val="center"/>
          </w:tcPr>
          <w:p w14:paraId="5312AAD7">
            <w:pPr>
              <w:jc w:val="center"/>
              <w:rPr>
                <w:rFonts w:ascii="宋体" w:hAnsi="宋体" w:cs="宋体"/>
                <w:kern w:val="0"/>
                <w:sz w:val="24"/>
              </w:rPr>
            </w:pPr>
            <w:r>
              <w:rPr>
                <w:rFonts w:hint="eastAsia" w:ascii="宋体" w:hAnsi="宋体" w:cs="宋体"/>
                <w:kern w:val="0"/>
                <w:sz w:val="24"/>
              </w:rPr>
              <w:t>台</w:t>
            </w:r>
          </w:p>
        </w:tc>
      </w:tr>
      <w:tr w14:paraId="0A87CA40">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250FBD0">
            <w:pPr>
              <w:jc w:val="center"/>
              <w:rPr>
                <w:rFonts w:ascii="宋体" w:hAnsi="宋体" w:cs="宋体"/>
                <w:kern w:val="0"/>
                <w:sz w:val="24"/>
              </w:rPr>
            </w:pPr>
            <w:r>
              <w:rPr>
                <w:rFonts w:hint="eastAsia" w:ascii="宋体" w:hAnsi="宋体" w:cs="宋体"/>
                <w:kern w:val="0"/>
                <w:sz w:val="24"/>
              </w:rPr>
              <w:t>5</w:t>
            </w:r>
          </w:p>
        </w:tc>
        <w:tc>
          <w:tcPr>
            <w:tcW w:w="3119" w:type="dxa"/>
            <w:tcBorders>
              <w:top w:val="nil"/>
              <w:left w:val="nil"/>
              <w:bottom w:val="single" w:color="auto" w:sz="4" w:space="0"/>
              <w:right w:val="single" w:color="auto" w:sz="4" w:space="0"/>
            </w:tcBorders>
            <w:shd w:val="clear" w:color="auto" w:fill="auto"/>
            <w:vAlign w:val="center"/>
          </w:tcPr>
          <w:p w14:paraId="77D91B39">
            <w:pPr>
              <w:jc w:val="center"/>
              <w:rPr>
                <w:rFonts w:ascii="宋体" w:hAnsi="宋体" w:cs="宋体"/>
                <w:kern w:val="0"/>
                <w:sz w:val="24"/>
              </w:rPr>
            </w:pPr>
            <w:r>
              <w:rPr>
                <w:rFonts w:hint="eastAsia" w:ascii="宋体" w:hAnsi="宋体" w:cs="宋体"/>
                <w:kern w:val="0"/>
                <w:sz w:val="24"/>
              </w:rPr>
              <w:t xml:space="preserve">DVI显卡 </w:t>
            </w:r>
          </w:p>
        </w:tc>
        <w:tc>
          <w:tcPr>
            <w:tcW w:w="1102" w:type="dxa"/>
            <w:tcBorders>
              <w:top w:val="nil"/>
              <w:left w:val="nil"/>
              <w:bottom w:val="single" w:color="auto" w:sz="4" w:space="0"/>
              <w:right w:val="single" w:color="auto" w:sz="4" w:space="0"/>
            </w:tcBorders>
            <w:shd w:val="clear" w:color="auto" w:fill="auto"/>
            <w:vAlign w:val="center"/>
          </w:tcPr>
          <w:p w14:paraId="5EF6508B">
            <w:pPr>
              <w:jc w:val="center"/>
              <w:rPr>
                <w:rFonts w:ascii="宋体" w:hAnsi="宋体" w:cs="宋体"/>
                <w:kern w:val="0"/>
                <w:sz w:val="24"/>
              </w:rPr>
            </w:pPr>
            <w:r>
              <w:rPr>
                <w:rFonts w:hint="eastAsia" w:ascii="宋体" w:hAnsi="宋体" w:cs="宋体"/>
                <w:kern w:val="0"/>
                <w:sz w:val="24"/>
              </w:rPr>
              <w:t xml:space="preserve">华硕 </w:t>
            </w:r>
          </w:p>
        </w:tc>
        <w:tc>
          <w:tcPr>
            <w:tcW w:w="2016" w:type="dxa"/>
            <w:tcBorders>
              <w:top w:val="nil"/>
              <w:left w:val="nil"/>
              <w:bottom w:val="single" w:color="auto" w:sz="4" w:space="0"/>
              <w:right w:val="single" w:color="auto" w:sz="4" w:space="0"/>
            </w:tcBorders>
            <w:shd w:val="clear" w:color="auto" w:fill="auto"/>
            <w:vAlign w:val="center"/>
          </w:tcPr>
          <w:p w14:paraId="2A7CD890">
            <w:pPr>
              <w:jc w:val="center"/>
              <w:rPr>
                <w:rFonts w:ascii="宋体" w:hAnsi="宋体" w:cs="宋体"/>
                <w:kern w:val="0"/>
                <w:sz w:val="24"/>
              </w:rPr>
            </w:pPr>
            <w:r>
              <w:rPr>
                <w:rFonts w:hint="eastAsia" w:ascii="宋体" w:hAnsi="宋体" w:cs="宋体"/>
                <w:kern w:val="0"/>
                <w:sz w:val="24"/>
              </w:rPr>
              <w:t>Ph gtx1050TI-4G凤凰版</w:t>
            </w:r>
          </w:p>
        </w:tc>
        <w:tc>
          <w:tcPr>
            <w:tcW w:w="851" w:type="dxa"/>
            <w:tcBorders>
              <w:top w:val="nil"/>
              <w:left w:val="nil"/>
              <w:bottom w:val="single" w:color="auto" w:sz="4" w:space="0"/>
              <w:right w:val="single" w:color="auto" w:sz="4" w:space="0"/>
            </w:tcBorders>
            <w:shd w:val="clear" w:color="auto" w:fill="auto"/>
            <w:vAlign w:val="center"/>
          </w:tcPr>
          <w:p w14:paraId="128CCDA7">
            <w:pPr>
              <w:jc w:val="center"/>
              <w:rPr>
                <w:rFonts w:ascii="宋体" w:hAnsi="宋体" w:cs="宋体"/>
                <w:kern w:val="0"/>
                <w:sz w:val="24"/>
              </w:rPr>
            </w:pPr>
            <w:r>
              <w:rPr>
                <w:rFonts w:hint="eastAsia" w:ascii="宋体" w:hAnsi="宋体" w:cs="宋体"/>
                <w:kern w:val="0"/>
                <w:sz w:val="24"/>
              </w:rPr>
              <w:t>2</w:t>
            </w:r>
          </w:p>
        </w:tc>
        <w:tc>
          <w:tcPr>
            <w:tcW w:w="992" w:type="dxa"/>
            <w:tcBorders>
              <w:top w:val="nil"/>
              <w:left w:val="nil"/>
              <w:bottom w:val="single" w:color="auto" w:sz="4" w:space="0"/>
              <w:right w:val="single" w:color="auto" w:sz="4" w:space="0"/>
            </w:tcBorders>
            <w:shd w:val="clear" w:color="auto" w:fill="auto"/>
            <w:vAlign w:val="center"/>
          </w:tcPr>
          <w:p w14:paraId="3EBA4221">
            <w:pPr>
              <w:jc w:val="center"/>
              <w:rPr>
                <w:rFonts w:ascii="宋体" w:hAnsi="宋体" w:cs="宋体"/>
                <w:kern w:val="0"/>
                <w:sz w:val="24"/>
              </w:rPr>
            </w:pPr>
            <w:r>
              <w:rPr>
                <w:rFonts w:hint="eastAsia" w:ascii="宋体" w:hAnsi="宋体" w:cs="宋体"/>
                <w:kern w:val="0"/>
                <w:sz w:val="24"/>
              </w:rPr>
              <w:t>张</w:t>
            </w:r>
          </w:p>
        </w:tc>
      </w:tr>
      <w:tr w14:paraId="4B08FE76">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666C00F">
            <w:pPr>
              <w:jc w:val="center"/>
              <w:rPr>
                <w:rFonts w:ascii="宋体" w:hAnsi="宋体" w:cs="宋体"/>
                <w:kern w:val="0"/>
                <w:sz w:val="24"/>
              </w:rPr>
            </w:pPr>
            <w:r>
              <w:rPr>
                <w:rFonts w:hint="eastAsia" w:ascii="宋体" w:hAnsi="宋体" w:cs="宋体"/>
                <w:kern w:val="0"/>
                <w:sz w:val="24"/>
              </w:rPr>
              <w:t>6</w:t>
            </w:r>
          </w:p>
        </w:tc>
        <w:tc>
          <w:tcPr>
            <w:tcW w:w="3119" w:type="dxa"/>
            <w:tcBorders>
              <w:top w:val="nil"/>
              <w:left w:val="nil"/>
              <w:bottom w:val="single" w:color="auto" w:sz="4" w:space="0"/>
              <w:right w:val="single" w:color="auto" w:sz="4" w:space="0"/>
            </w:tcBorders>
            <w:shd w:val="clear" w:color="auto" w:fill="auto"/>
            <w:vAlign w:val="center"/>
          </w:tcPr>
          <w:p w14:paraId="7EE2CBDF">
            <w:pPr>
              <w:jc w:val="center"/>
              <w:rPr>
                <w:rFonts w:ascii="宋体" w:hAnsi="宋体" w:cs="宋体"/>
                <w:kern w:val="0"/>
                <w:sz w:val="24"/>
              </w:rPr>
            </w:pPr>
            <w:r>
              <w:rPr>
                <w:rFonts w:hint="eastAsia" w:ascii="宋体" w:hAnsi="宋体" w:cs="宋体"/>
                <w:kern w:val="0"/>
                <w:sz w:val="24"/>
              </w:rPr>
              <w:t>主体钢架</w:t>
            </w:r>
          </w:p>
        </w:tc>
        <w:tc>
          <w:tcPr>
            <w:tcW w:w="1102" w:type="dxa"/>
            <w:tcBorders>
              <w:top w:val="nil"/>
              <w:left w:val="nil"/>
              <w:bottom w:val="single" w:color="auto" w:sz="4" w:space="0"/>
              <w:right w:val="single" w:color="auto" w:sz="4" w:space="0"/>
            </w:tcBorders>
            <w:shd w:val="clear" w:color="auto" w:fill="auto"/>
            <w:vAlign w:val="center"/>
          </w:tcPr>
          <w:p w14:paraId="5DB434B4">
            <w:pPr>
              <w:jc w:val="center"/>
              <w:rPr>
                <w:rFonts w:ascii="宋体" w:hAnsi="宋体" w:cs="宋体"/>
                <w:kern w:val="0"/>
                <w:sz w:val="24"/>
              </w:rPr>
            </w:pPr>
            <w:r>
              <w:rPr>
                <w:rFonts w:hint="eastAsia" w:ascii="宋体" w:hAnsi="宋体" w:cs="宋体"/>
                <w:kern w:val="0"/>
                <w:sz w:val="24"/>
              </w:rPr>
              <w:t xml:space="preserve">国产 </w:t>
            </w:r>
          </w:p>
        </w:tc>
        <w:tc>
          <w:tcPr>
            <w:tcW w:w="2016" w:type="dxa"/>
            <w:tcBorders>
              <w:top w:val="nil"/>
              <w:left w:val="nil"/>
              <w:bottom w:val="single" w:color="auto" w:sz="4" w:space="0"/>
              <w:right w:val="single" w:color="auto" w:sz="4" w:space="0"/>
            </w:tcBorders>
            <w:shd w:val="clear" w:color="auto" w:fill="auto"/>
            <w:vAlign w:val="center"/>
          </w:tcPr>
          <w:p w14:paraId="6556BF9F">
            <w:pPr>
              <w:jc w:val="center"/>
              <w:rPr>
                <w:rFonts w:ascii="宋体" w:hAnsi="宋体" w:cs="宋体"/>
                <w:kern w:val="0"/>
                <w:sz w:val="24"/>
              </w:rPr>
            </w:pPr>
            <w:r>
              <w:rPr>
                <w:rFonts w:hint="eastAsia" w:ascii="宋体" w:hAnsi="宋体" w:cs="宋体"/>
                <w:kern w:val="0"/>
                <w:sz w:val="24"/>
              </w:rPr>
              <w:t>定制</w:t>
            </w:r>
          </w:p>
        </w:tc>
        <w:tc>
          <w:tcPr>
            <w:tcW w:w="851" w:type="dxa"/>
            <w:tcBorders>
              <w:top w:val="nil"/>
              <w:left w:val="nil"/>
              <w:bottom w:val="single" w:color="auto" w:sz="4" w:space="0"/>
              <w:right w:val="single" w:color="auto" w:sz="4" w:space="0"/>
            </w:tcBorders>
            <w:shd w:val="clear" w:color="auto" w:fill="auto"/>
            <w:vAlign w:val="center"/>
          </w:tcPr>
          <w:p w14:paraId="4C02159F">
            <w:pPr>
              <w:jc w:val="center"/>
              <w:rPr>
                <w:rFonts w:ascii="宋体" w:hAnsi="宋体" w:cs="宋体"/>
                <w:kern w:val="0"/>
                <w:sz w:val="24"/>
              </w:rPr>
            </w:pPr>
            <w:r>
              <w:rPr>
                <w:rFonts w:hint="eastAsia" w:ascii="宋体" w:hAnsi="宋体" w:cs="宋体"/>
                <w:kern w:val="0"/>
                <w:sz w:val="24"/>
              </w:rPr>
              <w:t>22.5</w:t>
            </w:r>
          </w:p>
        </w:tc>
        <w:tc>
          <w:tcPr>
            <w:tcW w:w="992" w:type="dxa"/>
            <w:tcBorders>
              <w:top w:val="nil"/>
              <w:left w:val="nil"/>
              <w:bottom w:val="single" w:color="auto" w:sz="4" w:space="0"/>
              <w:right w:val="single" w:color="auto" w:sz="4" w:space="0"/>
            </w:tcBorders>
            <w:shd w:val="clear" w:color="auto" w:fill="auto"/>
            <w:vAlign w:val="center"/>
          </w:tcPr>
          <w:p w14:paraId="07044CF5">
            <w:pPr>
              <w:jc w:val="center"/>
              <w:rPr>
                <w:rFonts w:ascii="宋体" w:hAnsi="宋体" w:cs="宋体"/>
                <w:kern w:val="0"/>
                <w:sz w:val="24"/>
              </w:rPr>
            </w:pPr>
            <w:r>
              <w:rPr>
                <w:rFonts w:hint="eastAsia" w:ascii="宋体" w:hAnsi="宋体" w:cs="宋体"/>
                <w:kern w:val="0"/>
                <w:sz w:val="24"/>
              </w:rPr>
              <w:t>平米</w:t>
            </w:r>
          </w:p>
        </w:tc>
      </w:tr>
      <w:tr w14:paraId="5BA063B9">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3316DC32">
            <w:pPr>
              <w:jc w:val="center"/>
              <w:rPr>
                <w:rFonts w:ascii="宋体" w:hAnsi="宋体" w:cs="宋体"/>
                <w:kern w:val="0"/>
                <w:sz w:val="24"/>
              </w:rPr>
            </w:pPr>
            <w:r>
              <w:rPr>
                <w:rFonts w:hint="eastAsia" w:ascii="宋体" w:hAnsi="宋体" w:cs="宋体"/>
                <w:kern w:val="0"/>
                <w:sz w:val="24"/>
              </w:rPr>
              <w:t>7</w:t>
            </w:r>
          </w:p>
        </w:tc>
        <w:tc>
          <w:tcPr>
            <w:tcW w:w="3119" w:type="dxa"/>
            <w:tcBorders>
              <w:top w:val="nil"/>
              <w:left w:val="nil"/>
              <w:bottom w:val="single" w:color="auto" w:sz="4" w:space="0"/>
              <w:right w:val="single" w:color="auto" w:sz="4" w:space="0"/>
            </w:tcBorders>
            <w:shd w:val="clear" w:color="auto" w:fill="auto"/>
            <w:vAlign w:val="center"/>
          </w:tcPr>
          <w:p w14:paraId="0F0A3027">
            <w:pPr>
              <w:jc w:val="center"/>
              <w:rPr>
                <w:rFonts w:ascii="宋体" w:hAnsi="宋体" w:cs="宋体"/>
                <w:kern w:val="0"/>
                <w:sz w:val="24"/>
              </w:rPr>
            </w:pPr>
            <w:r>
              <w:rPr>
                <w:rFonts w:hint="eastAsia" w:ascii="宋体" w:hAnsi="宋体" w:cs="宋体"/>
                <w:kern w:val="0"/>
                <w:sz w:val="24"/>
              </w:rPr>
              <w:t>不锈钢包边</w:t>
            </w:r>
          </w:p>
        </w:tc>
        <w:tc>
          <w:tcPr>
            <w:tcW w:w="1102" w:type="dxa"/>
            <w:tcBorders>
              <w:top w:val="nil"/>
              <w:left w:val="nil"/>
              <w:bottom w:val="single" w:color="auto" w:sz="4" w:space="0"/>
              <w:right w:val="single" w:color="auto" w:sz="4" w:space="0"/>
            </w:tcBorders>
            <w:shd w:val="clear" w:color="auto" w:fill="auto"/>
            <w:vAlign w:val="center"/>
          </w:tcPr>
          <w:p w14:paraId="14E5EE4F">
            <w:pPr>
              <w:jc w:val="center"/>
              <w:rPr>
                <w:rFonts w:ascii="宋体" w:hAnsi="宋体" w:cs="宋体"/>
                <w:kern w:val="0"/>
                <w:sz w:val="24"/>
              </w:rPr>
            </w:pPr>
            <w:r>
              <w:rPr>
                <w:rFonts w:hint="eastAsia" w:ascii="宋体" w:hAnsi="宋体" w:cs="宋体"/>
                <w:kern w:val="0"/>
                <w:sz w:val="24"/>
              </w:rPr>
              <w:t xml:space="preserve">国产 </w:t>
            </w:r>
          </w:p>
        </w:tc>
        <w:tc>
          <w:tcPr>
            <w:tcW w:w="2016" w:type="dxa"/>
            <w:tcBorders>
              <w:top w:val="nil"/>
              <w:left w:val="nil"/>
              <w:bottom w:val="single" w:color="auto" w:sz="4" w:space="0"/>
              <w:right w:val="single" w:color="auto" w:sz="4" w:space="0"/>
            </w:tcBorders>
            <w:shd w:val="clear" w:color="auto" w:fill="auto"/>
            <w:vAlign w:val="center"/>
          </w:tcPr>
          <w:p w14:paraId="53F411A2">
            <w:pPr>
              <w:jc w:val="center"/>
              <w:rPr>
                <w:rFonts w:ascii="宋体" w:hAnsi="宋体" w:cs="宋体"/>
                <w:kern w:val="0"/>
                <w:sz w:val="24"/>
              </w:rPr>
            </w:pPr>
            <w:r>
              <w:rPr>
                <w:rFonts w:hint="eastAsia" w:ascii="宋体" w:hAnsi="宋体" w:cs="宋体"/>
                <w:kern w:val="0"/>
                <w:sz w:val="24"/>
              </w:rPr>
              <w:t>定制</w:t>
            </w:r>
          </w:p>
        </w:tc>
        <w:tc>
          <w:tcPr>
            <w:tcW w:w="851" w:type="dxa"/>
            <w:tcBorders>
              <w:top w:val="nil"/>
              <w:left w:val="nil"/>
              <w:bottom w:val="single" w:color="auto" w:sz="4" w:space="0"/>
              <w:right w:val="single" w:color="auto" w:sz="4" w:space="0"/>
            </w:tcBorders>
            <w:shd w:val="clear" w:color="auto" w:fill="auto"/>
            <w:vAlign w:val="center"/>
          </w:tcPr>
          <w:p w14:paraId="555551E3">
            <w:pPr>
              <w:jc w:val="center"/>
              <w:rPr>
                <w:rFonts w:ascii="宋体" w:hAnsi="宋体" w:cs="宋体"/>
                <w:kern w:val="0"/>
                <w:sz w:val="24"/>
              </w:rPr>
            </w:pPr>
            <w:r>
              <w:rPr>
                <w:rFonts w:hint="eastAsia" w:ascii="宋体" w:hAnsi="宋体" w:cs="宋体"/>
                <w:kern w:val="0"/>
                <w:sz w:val="24"/>
              </w:rPr>
              <w:t>2</w:t>
            </w:r>
          </w:p>
        </w:tc>
        <w:tc>
          <w:tcPr>
            <w:tcW w:w="992" w:type="dxa"/>
            <w:tcBorders>
              <w:top w:val="nil"/>
              <w:left w:val="nil"/>
              <w:bottom w:val="single" w:color="auto" w:sz="4" w:space="0"/>
              <w:right w:val="single" w:color="auto" w:sz="4" w:space="0"/>
            </w:tcBorders>
            <w:shd w:val="clear" w:color="auto" w:fill="auto"/>
            <w:vAlign w:val="center"/>
          </w:tcPr>
          <w:p w14:paraId="453349BB">
            <w:pPr>
              <w:jc w:val="center"/>
              <w:rPr>
                <w:rFonts w:ascii="宋体" w:hAnsi="宋体" w:cs="宋体"/>
                <w:kern w:val="0"/>
                <w:sz w:val="24"/>
              </w:rPr>
            </w:pPr>
            <w:r>
              <w:rPr>
                <w:rFonts w:hint="eastAsia" w:ascii="宋体" w:hAnsi="宋体" w:cs="宋体"/>
                <w:kern w:val="0"/>
                <w:sz w:val="24"/>
              </w:rPr>
              <w:t>套</w:t>
            </w:r>
          </w:p>
        </w:tc>
      </w:tr>
      <w:tr w14:paraId="5B5616B9">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331E936A">
            <w:pPr>
              <w:jc w:val="center"/>
              <w:rPr>
                <w:rFonts w:ascii="宋体" w:hAnsi="宋体" w:cs="宋体"/>
                <w:kern w:val="0"/>
                <w:sz w:val="24"/>
              </w:rPr>
            </w:pPr>
            <w:r>
              <w:rPr>
                <w:rFonts w:hint="eastAsia" w:ascii="宋体" w:hAnsi="宋体" w:cs="宋体"/>
                <w:kern w:val="0"/>
                <w:sz w:val="24"/>
              </w:rPr>
              <w:t>8</w:t>
            </w:r>
          </w:p>
        </w:tc>
        <w:tc>
          <w:tcPr>
            <w:tcW w:w="3119" w:type="dxa"/>
            <w:tcBorders>
              <w:top w:val="nil"/>
              <w:left w:val="nil"/>
              <w:bottom w:val="single" w:color="auto" w:sz="4" w:space="0"/>
              <w:right w:val="single" w:color="auto" w:sz="4" w:space="0"/>
            </w:tcBorders>
            <w:shd w:val="clear" w:color="auto" w:fill="auto"/>
            <w:vAlign w:val="center"/>
          </w:tcPr>
          <w:p w14:paraId="370A0FDE">
            <w:pPr>
              <w:jc w:val="center"/>
              <w:rPr>
                <w:rFonts w:ascii="宋体" w:hAnsi="宋体" w:cs="宋体"/>
                <w:kern w:val="0"/>
                <w:sz w:val="24"/>
              </w:rPr>
            </w:pPr>
            <w:r>
              <w:rPr>
                <w:rFonts w:hint="eastAsia" w:ascii="宋体" w:hAnsi="宋体" w:cs="宋体"/>
                <w:kern w:val="0"/>
                <w:sz w:val="24"/>
              </w:rPr>
              <w:t>配电箱</w:t>
            </w:r>
          </w:p>
        </w:tc>
        <w:tc>
          <w:tcPr>
            <w:tcW w:w="1102" w:type="dxa"/>
            <w:tcBorders>
              <w:top w:val="nil"/>
              <w:left w:val="nil"/>
              <w:bottom w:val="single" w:color="auto" w:sz="4" w:space="0"/>
              <w:right w:val="single" w:color="auto" w:sz="4" w:space="0"/>
            </w:tcBorders>
            <w:shd w:val="clear" w:color="auto" w:fill="FFFFFF" w:themeFill="background1"/>
            <w:vAlign w:val="center"/>
          </w:tcPr>
          <w:p w14:paraId="180F80A2">
            <w:pPr>
              <w:jc w:val="center"/>
              <w:rPr>
                <w:rFonts w:ascii="宋体" w:hAnsi="宋体" w:cs="宋体"/>
                <w:kern w:val="0"/>
                <w:sz w:val="24"/>
              </w:rPr>
            </w:pPr>
            <w:r>
              <w:rPr>
                <w:rFonts w:hint="eastAsia" w:ascii="宋体" w:hAnsi="宋体" w:cs="宋体"/>
                <w:kern w:val="0"/>
                <w:sz w:val="24"/>
              </w:rPr>
              <w:t>正泰</w:t>
            </w:r>
          </w:p>
        </w:tc>
        <w:tc>
          <w:tcPr>
            <w:tcW w:w="2016" w:type="dxa"/>
            <w:tcBorders>
              <w:top w:val="nil"/>
              <w:left w:val="nil"/>
              <w:bottom w:val="single" w:color="auto" w:sz="4" w:space="0"/>
              <w:right w:val="single" w:color="auto" w:sz="4" w:space="0"/>
            </w:tcBorders>
            <w:shd w:val="clear" w:color="auto" w:fill="FFFFFF" w:themeFill="background1"/>
            <w:vAlign w:val="center"/>
          </w:tcPr>
          <w:p w14:paraId="25C6772F">
            <w:pPr>
              <w:jc w:val="center"/>
              <w:rPr>
                <w:rFonts w:ascii="宋体" w:hAnsi="宋体" w:cs="宋体"/>
                <w:kern w:val="0"/>
                <w:sz w:val="24"/>
              </w:rPr>
            </w:pPr>
            <w:r>
              <w:rPr>
                <w:rFonts w:hint="eastAsia" w:ascii="宋体" w:hAnsi="宋体" w:cs="宋体"/>
                <w:kern w:val="0"/>
                <w:sz w:val="24"/>
              </w:rPr>
              <w:t>PZ30-15</w:t>
            </w:r>
          </w:p>
        </w:tc>
        <w:tc>
          <w:tcPr>
            <w:tcW w:w="851" w:type="dxa"/>
            <w:tcBorders>
              <w:top w:val="nil"/>
              <w:left w:val="nil"/>
              <w:bottom w:val="single" w:color="auto" w:sz="4" w:space="0"/>
              <w:right w:val="single" w:color="auto" w:sz="4" w:space="0"/>
            </w:tcBorders>
            <w:shd w:val="clear" w:color="auto" w:fill="FFFFFF" w:themeFill="background1"/>
            <w:vAlign w:val="center"/>
          </w:tcPr>
          <w:p w14:paraId="49D6FF9E">
            <w:pPr>
              <w:jc w:val="center"/>
              <w:rPr>
                <w:rFonts w:ascii="宋体" w:hAnsi="宋体" w:cs="宋体"/>
                <w:kern w:val="0"/>
                <w:sz w:val="24"/>
              </w:rPr>
            </w:pPr>
            <w:r>
              <w:rPr>
                <w:rFonts w:hint="eastAsia" w:ascii="宋体" w:hAnsi="宋体" w:cs="宋体"/>
                <w:kern w:val="0"/>
                <w:sz w:val="24"/>
              </w:rPr>
              <w:t>2</w:t>
            </w:r>
          </w:p>
        </w:tc>
        <w:tc>
          <w:tcPr>
            <w:tcW w:w="992" w:type="dxa"/>
            <w:tcBorders>
              <w:top w:val="nil"/>
              <w:left w:val="nil"/>
              <w:bottom w:val="single" w:color="auto" w:sz="4" w:space="0"/>
              <w:right w:val="single" w:color="auto" w:sz="4" w:space="0"/>
            </w:tcBorders>
            <w:shd w:val="clear" w:color="auto" w:fill="auto"/>
            <w:vAlign w:val="center"/>
          </w:tcPr>
          <w:p w14:paraId="58193D6B">
            <w:pPr>
              <w:jc w:val="center"/>
              <w:rPr>
                <w:rFonts w:ascii="宋体" w:hAnsi="宋体" w:cs="宋体"/>
                <w:kern w:val="0"/>
                <w:sz w:val="24"/>
              </w:rPr>
            </w:pPr>
            <w:r>
              <w:rPr>
                <w:rFonts w:hint="eastAsia" w:ascii="宋体" w:hAnsi="宋体" w:cs="宋体"/>
                <w:kern w:val="0"/>
                <w:sz w:val="24"/>
              </w:rPr>
              <w:t>套</w:t>
            </w:r>
          </w:p>
        </w:tc>
      </w:tr>
      <w:tr w14:paraId="5D297B33">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0B2A3C8">
            <w:pPr>
              <w:jc w:val="center"/>
              <w:rPr>
                <w:rFonts w:ascii="宋体" w:hAnsi="宋体" w:cs="宋体"/>
                <w:kern w:val="0"/>
                <w:sz w:val="24"/>
              </w:rPr>
            </w:pPr>
            <w:r>
              <w:rPr>
                <w:rFonts w:hint="eastAsia" w:ascii="宋体" w:hAnsi="宋体" w:cs="宋体"/>
                <w:kern w:val="0"/>
                <w:sz w:val="24"/>
              </w:rPr>
              <w:t>9</w:t>
            </w:r>
          </w:p>
        </w:tc>
        <w:tc>
          <w:tcPr>
            <w:tcW w:w="3119" w:type="dxa"/>
            <w:tcBorders>
              <w:top w:val="nil"/>
              <w:left w:val="nil"/>
              <w:bottom w:val="single" w:color="auto" w:sz="4" w:space="0"/>
              <w:right w:val="single" w:color="auto" w:sz="4" w:space="0"/>
            </w:tcBorders>
            <w:shd w:val="clear" w:color="auto" w:fill="auto"/>
            <w:vAlign w:val="center"/>
          </w:tcPr>
          <w:p w14:paraId="3041EAB3">
            <w:pPr>
              <w:jc w:val="center"/>
              <w:rPr>
                <w:rFonts w:ascii="宋体" w:hAnsi="宋体" w:cs="宋体"/>
                <w:kern w:val="0"/>
                <w:sz w:val="24"/>
              </w:rPr>
            </w:pPr>
            <w:r>
              <w:rPr>
                <w:rFonts w:hint="eastAsia" w:ascii="宋体" w:hAnsi="宋体" w:cs="宋体"/>
                <w:kern w:val="0"/>
                <w:sz w:val="24"/>
              </w:rPr>
              <w:t>辅材线缆</w:t>
            </w:r>
          </w:p>
        </w:tc>
        <w:tc>
          <w:tcPr>
            <w:tcW w:w="1102" w:type="dxa"/>
            <w:tcBorders>
              <w:top w:val="nil"/>
              <w:left w:val="nil"/>
              <w:bottom w:val="single" w:color="auto" w:sz="4" w:space="0"/>
              <w:right w:val="single" w:color="auto" w:sz="4" w:space="0"/>
            </w:tcBorders>
            <w:shd w:val="clear" w:color="auto" w:fill="auto"/>
            <w:vAlign w:val="center"/>
          </w:tcPr>
          <w:p w14:paraId="6BD5B3F6">
            <w:pPr>
              <w:jc w:val="center"/>
              <w:rPr>
                <w:rFonts w:ascii="宋体" w:hAnsi="宋体" w:cs="宋体"/>
                <w:kern w:val="0"/>
                <w:sz w:val="24"/>
              </w:rPr>
            </w:pPr>
            <w:r>
              <w:rPr>
                <w:rFonts w:hint="eastAsia" w:ascii="宋体" w:hAnsi="宋体" w:cs="宋体"/>
                <w:kern w:val="0"/>
                <w:sz w:val="24"/>
              </w:rPr>
              <w:t xml:space="preserve">国产 </w:t>
            </w:r>
          </w:p>
        </w:tc>
        <w:tc>
          <w:tcPr>
            <w:tcW w:w="2016" w:type="dxa"/>
            <w:tcBorders>
              <w:top w:val="nil"/>
              <w:left w:val="nil"/>
              <w:bottom w:val="single" w:color="auto" w:sz="4" w:space="0"/>
              <w:right w:val="single" w:color="auto" w:sz="4" w:space="0"/>
            </w:tcBorders>
            <w:shd w:val="clear" w:color="auto" w:fill="auto"/>
            <w:vAlign w:val="center"/>
          </w:tcPr>
          <w:p w14:paraId="0065C388">
            <w:pPr>
              <w:jc w:val="center"/>
              <w:rPr>
                <w:rFonts w:ascii="宋体" w:hAnsi="宋体" w:cs="宋体"/>
                <w:kern w:val="0"/>
                <w:sz w:val="24"/>
              </w:rPr>
            </w:pPr>
            <w:r>
              <w:rPr>
                <w:rFonts w:hint="eastAsia" w:ascii="宋体" w:hAnsi="宋体" w:cs="宋体"/>
                <w:kern w:val="0"/>
                <w:sz w:val="24"/>
              </w:rPr>
              <w:t>定制</w:t>
            </w:r>
          </w:p>
        </w:tc>
        <w:tc>
          <w:tcPr>
            <w:tcW w:w="851" w:type="dxa"/>
            <w:tcBorders>
              <w:top w:val="nil"/>
              <w:left w:val="nil"/>
              <w:bottom w:val="single" w:color="auto" w:sz="4" w:space="0"/>
              <w:right w:val="single" w:color="auto" w:sz="4" w:space="0"/>
            </w:tcBorders>
            <w:shd w:val="clear" w:color="auto" w:fill="auto"/>
            <w:vAlign w:val="center"/>
          </w:tcPr>
          <w:p w14:paraId="5B0ADFE4">
            <w:pPr>
              <w:jc w:val="center"/>
              <w:rPr>
                <w:rFonts w:ascii="宋体" w:hAnsi="宋体" w:cs="宋体"/>
                <w:kern w:val="0"/>
                <w:sz w:val="24"/>
              </w:rPr>
            </w:pPr>
            <w:r>
              <w:rPr>
                <w:rFonts w:hint="eastAsia" w:ascii="宋体" w:hAnsi="宋体" w:cs="宋体"/>
                <w:kern w:val="0"/>
                <w:sz w:val="24"/>
              </w:rPr>
              <w:t>2</w:t>
            </w:r>
          </w:p>
        </w:tc>
        <w:tc>
          <w:tcPr>
            <w:tcW w:w="992" w:type="dxa"/>
            <w:tcBorders>
              <w:top w:val="nil"/>
              <w:left w:val="nil"/>
              <w:bottom w:val="single" w:color="auto" w:sz="4" w:space="0"/>
              <w:right w:val="single" w:color="auto" w:sz="4" w:space="0"/>
            </w:tcBorders>
            <w:shd w:val="clear" w:color="auto" w:fill="auto"/>
            <w:vAlign w:val="center"/>
          </w:tcPr>
          <w:p w14:paraId="4B3C2377">
            <w:pPr>
              <w:jc w:val="center"/>
              <w:rPr>
                <w:rFonts w:ascii="宋体" w:hAnsi="宋体" w:cs="宋体"/>
                <w:kern w:val="0"/>
                <w:sz w:val="24"/>
              </w:rPr>
            </w:pPr>
            <w:r>
              <w:rPr>
                <w:rFonts w:hint="eastAsia" w:ascii="宋体" w:hAnsi="宋体" w:cs="宋体"/>
                <w:kern w:val="0"/>
                <w:sz w:val="24"/>
              </w:rPr>
              <w:t>批</w:t>
            </w:r>
          </w:p>
        </w:tc>
      </w:tr>
      <w:tr w14:paraId="1AA0A322">
        <w:tblPrEx>
          <w:tblCellMar>
            <w:top w:w="0" w:type="dxa"/>
            <w:left w:w="108" w:type="dxa"/>
            <w:bottom w:w="0" w:type="dxa"/>
            <w:right w:w="108" w:type="dxa"/>
          </w:tblCellMar>
        </w:tblPrEx>
        <w:trPr>
          <w:trHeight w:val="720" w:hRule="atLeast"/>
          <w:tblHeader/>
        </w:trPr>
        <w:tc>
          <w:tcPr>
            <w:tcW w:w="793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1B682DBE">
            <w:pPr>
              <w:jc w:val="center"/>
              <w:rPr>
                <w:rFonts w:ascii="宋体" w:hAnsi="宋体" w:cs="宋体"/>
                <w:kern w:val="0"/>
                <w:sz w:val="24"/>
              </w:rPr>
            </w:pPr>
            <w:r>
              <w:rPr>
                <w:rFonts w:hint="eastAsia" w:ascii="宋体" w:hAnsi="宋体" w:cs="宋体"/>
                <w:kern w:val="0"/>
                <w:sz w:val="24"/>
              </w:rPr>
              <w:t>教学监控中心增加设备</w:t>
            </w:r>
          </w:p>
        </w:tc>
        <w:tc>
          <w:tcPr>
            <w:tcW w:w="992" w:type="dxa"/>
            <w:tcBorders>
              <w:top w:val="nil"/>
              <w:left w:val="nil"/>
              <w:bottom w:val="single" w:color="auto" w:sz="4" w:space="0"/>
              <w:right w:val="single" w:color="auto" w:sz="4" w:space="0"/>
            </w:tcBorders>
            <w:shd w:val="clear" w:color="auto" w:fill="auto"/>
            <w:vAlign w:val="center"/>
          </w:tcPr>
          <w:p w14:paraId="06AFA02D">
            <w:pPr>
              <w:jc w:val="center"/>
              <w:rPr>
                <w:rFonts w:ascii="宋体" w:hAnsi="宋体" w:cs="宋体"/>
                <w:kern w:val="0"/>
                <w:sz w:val="24"/>
              </w:rPr>
            </w:pPr>
            <w:r>
              <w:rPr>
                <w:rFonts w:hint="eastAsia" w:ascii="宋体" w:hAnsi="宋体" w:cs="宋体"/>
                <w:kern w:val="0"/>
                <w:sz w:val="24"/>
              </w:rPr>
              <w:t>　</w:t>
            </w:r>
          </w:p>
        </w:tc>
      </w:tr>
      <w:tr w14:paraId="05C149F5">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F9F1F74">
            <w:pPr>
              <w:jc w:val="center"/>
              <w:rPr>
                <w:rFonts w:ascii="宋体" w:hAnsi="宋体" w:cs="宋体"/>
                <w:kern w:val="0"/>
                <w:sz w:val="24"/>
              </w:rPr>
            </w:pPr>
            <w:r>
              <w:rPr>
                <w:rFonts w:hint="eastAsia" w:ascii="宋体" w:hAnsi="宋体" w:cs="宋体"/>
                <w:kern w:val="0"/>
                <w:sz w:val="24"/>
              </w:rPr>
              <w:t>1</w:t>
            </w:r>
          </w:p>
        </w:tc>
        <w:tc>
          <w:tcPr>
            <w:tcW w:w="3119" w:type="dxa"/>
            <w:tcBorders>
              <w:top w:val="nil"/>
              <w:left w:val="nil"/>
              <w:bottom w:val="single" w:color="auto" w:sz="4" w:space="0"/>
              <w:right w:val="single" w:color="auto" w:sz="4" w:space="0"/>
            </w:tcBorders>
            <w:shd w:val="clear" w:color="auto" w:fill="auto"/>
            <w:vAlign w:val="center"/>
          </w:tcPr>
          <w:p w14:paraId="36865F49">
            <w:pPr>
              <w:jc w:val="center"/>
              <w:rPr>
                <w:rFonts w:ascii="宋体" w:hAnsi="宋体" w:cs="宋体"/>
                <w:kern w:val="0"/>
                <w:sz w:val="24"/>
              </w:rPr>
            </w:pPr>
            <w:r>
              <w:rPr>
                <w:rFonts w:hint="eastAsia" w:ascii="宋体" w:hAnsi="宋体" w:cs="宋体"/>
                <w:kern w:val="0"/>
                <w:sz w:val="24"/>
              </w:rPr>
              <w:t>对讲广播主机</w:t>
            </w:r>
          </w:p>
        </w:tc>
        <w:tc>
          <w:tcPr>
            <w:tcW w:w="1102" w:type="dxa"/>
            <w:tcBorders>
              <w:top w:val="nil"/>
              <w:left w:val="nil"/>
              <w:bottom w:val="single" w:color="auto" w:sz="4" w:space="0"/>
              <w:right w:val="single" w:color="auto" w:sz="4" w:space="0"/>
            </w:tcBorders>
            <w:shd w:val="clear" w:color="auto" w:fill="auto"/>
            <w:vAlign w:val="center"/>
          </w:tcPr>
          <w:p w14:paraId="5C024B8F">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5F199732">
            <w:pPr>
              <w:jc w:val="center"/>
              <w:rPr>
                <w:rFonts w:ascii="宋体" w:hAnsi="宋体" w:cs="宋体"/>
                <w:kern w:val="0"/>
                <w:sz w:val="24"/>
              </w:rPr>
            </w:pPr>
            <w:r>
              <w:rPr>
                <w:rFonts w:hint="eastAsia" w:ascii="宋体" w:hAnsi="宋体" w:cs="宋体"/>
                <w:kern w:val="0"/>
                <w:sz w:val="24"/>
              </w:rPr>
              <w:t>KJ-NIH200</w:t>
            </w:r>
          </w:p>
        </w:tc>
        <w:tc>
          <w:tcPr>
            <w:tcW w:w="851" w:type="dxa"/>
            <w:tcBorders>
              <w:top w:val="nil"/>
              <w:left w:val="nil"/>
              <w:bottom w:val="single" w:color="auto" w:sz="4" w:space="0"/>
              <w:right w:val="single" w:color="auto" w:sz="4" w:space="0"/>
            </w:tcBorders>
            <w:shd w:val="clear" w:color="auto" w:fill="auto"/>
            <w:vAlign w:val="center"/>
          </w:tcPr>
          <w:p w14:paraId="73CA48BB">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32551988">
            <w:pPr>
              <w:jc w:val="center"/>
              <w:rPr>
                <w:rFonts w:ascii="宋体" w:hAnsi="宋体" w:cs="宋体"/>
                <w:kern w:val="0"/>
                <w:sz w:val="24"/>
              </w:rPr>
            </w:pPr>
            <w:r>
              <w:rPr>
                <w:rFonts w:hint="eastAsia" w:ascii="宋体" w:hAnsi="宋体" w:cs="宋体"/>
                <w:kern w:val="0"/>
                <w:sz w:val="24"/>
              </w:rPr>
              <w:t>台</w:t>
            </w:r>
          </w:p>
        </w:tc>
      </w:tr>
      <w:tr w14:paraId="7C87B3CB">
        <w:tblPrEx>
          <w:tblCellMar>
            <w:top w:w="0" w:type="dxa"/>
            <w:left w:w="108" w:type="dxa"/>
            <w:bottom w:w="0" w:type="dxa"/>
            <w:right w:w="108" w:type="dxa"/>
          </w:tblCellMar>
        </w:tblPrEx>
        <w:trPr>
          <w:trHeight w:val="720" w:hRule="atLeast"/>
          <w:tblHeader/>
        </w:trPr>
        <w:tc>
          <w:tcPr>
            <w:tcW w:w="793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33EDD6C">
            <w:pPr>
              <w:jc w:val="center"/>
              <w:rPr>
                <w:rFonts w:ascii="宋体" w:hAnsi="宋体" w:cs="宋体"/>
                <w:kern w:val="0"/>
                <w:sz w:val="24"/>
              </w:rPr>
            </w:pPr>
            <w:r>
              <w:rPr>
                <w:rFonts w:hint="eastAsia" w:ascii="宋体" w:hAnsi="宋体" w:cs="宋体"/>
                <w:kern w:val="0"/>
                <w:sz w:val="24"/>
              </w:rPr>
              <w:t>中心机房增加多媒体存储设备</w:t>
            </w:r>
          </w:p>
        </w:tc>
        <w:tc>
          <w:tcPr>
            <w:tcW w:w="992" w:type="dxa"/>
            <w:tcBorders>
              <w:top w:val="nil"/>
              <w:left w:val="nil"/>
              <w:bottom w:val="single" w:color="auto" w:sz="4" w:space="0"/>
              <w:right w:val="single" w:color="auto" w:sz="4" w:space="0"/>
            </w:tcBorders>
            <w:shd w:val="clear" w:color="auto" w:fill="auto"/>
            <w:vAlign w:val="center"/>
          </w:tcPr>
          <w:p w14:paraId="7DC15285">
            <w:pPr>
              <w:jc w:val="center"/>
              <w:rPr>
                <w:rFonts w:ascii="宋体" w:hAnsi="宋体" w:cs="宋体"/>
                <w:kern w:val="0"/>
                <w:sz w:val="24"/>
              </w:rPr>
            </w:pPr>
            <w:r>
              <w:rPr>
                <w:rFonts w:hint="eastAsia" w:ascii="宋体" w:hAnsi="宋体" w:cs="宋体"/>
                <w:kern w:val="0"/>
                <w:sz w:val="24"/>
              </w:rPr>
              <w:t>　</w:t>
            </w:r>
          </w:p>
        </w:tc>
      </w:tr>
      <w:tr w14:paraId="5C00F761">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7D098022">
            <w:pPr>
              <w:jc w:val="center"/>
              <w:rPr>
                <w:rFonts w:ascii="宋体" w:hAnsi="宋体" w:cs="宋体"/>
                <w:kern w:val="0"/>
                <w:sz w:val="24"/>
              </w:rPr>
            </w:pPr>
            <w:r>
              <w:rPr>
                <w:rFonts w:hint="eastAsia" w:ascii="宋体" w:hAnsi="宋体" w:cs="宋体"/>
                <w:kern w:val="0"/>
                <w:sz w:val="24"/>
              </w:rPr>
              <w:t>1</w:t>
            </w:r>
          </w:p>
        </w:tc>
        <w:tc>
          <w:tcPr>
            <w:tcW w:w="3119" w:type="dxa"/>
            <w:tcBorders>
              <w:top w:val="nil"/>
              <w:left w:val="nil"/>
              <w:bottom w:val="single" w:color="auto" w:sz="4" w:space="0"/>
              <w:right w:val="single" w:color="auto" w:sz="4" w:space="0"/>
            </w:tcBorders>
            <w:shd w:val="clear" w:color="auto" w:fill="auto"/>
            <w:vAlign w:val="center"/>
          </w:tcPr>
          <w:p w14:paraId="70858F43">
            <w:pPr>
              <w:jc w:val="center"/>
              <w:rPr>
                <w:rFonts w:ascii="宋体" w:hAnsi="宋体" w:cs="宋体"/>
                <w:kern w:val="0"/>
                <w:sz w:val="24"/>
              </w:rPr>
            </w:pPr>
            <w:r>
              <w:rPr>
                <w:rFonts w:hint="eastAsia" w:ascii="宋体" w:hAnsi="宋体" w:cs="宋体"/>
                <w:kern w:val="0"/>
                <w:sz w:val="24"/>
              </w:rPr>
              <w:t>存储平台</w:t>
            </w:r>
          </w:p>
        </w:tc>
        <w:tc>
          <w:tcPr>
            <w:tcW w:w="1102" w:type="dxa"/>
            <w:tcBorders>
              <w:top w:val="nil"/>
              <w:left w:val="nil"/>
              <w:bottom w:val="single" w:color="auto" w:sz="4" w:space="0"/>
              <w:right w:val="single" w:color="auto" w:sz="4" w:space="0"/>
            </w:tcBorders>
            <w:shd w:val="clear" w:color="auto" w:fill="auto"/>
            <w:vAlign w:val="center"/>
          </w:tcPr>
          <w:p w14:paraId="4ED5E15E">
            <w:pPr>
              <w:jc w:val="center"/>
              <w:rPr>
                <w:rFonts w:ascii="宋体" w:hAnsi="宋体" w:cs="宋体"/>
                <w:kern w:val="0"/>
                <w:sz w:val="24"/>
              </w:rPr>
            </w:pPr>
            <w:r>
              <w:rPr>
                <w:rFonts w:hint="eastAsia" w:ascii="宋体" w:hAnsi="宋体" w:cs="宋体"/>
                <w:kern w:val="0"/>
                <w:sz w:val="24"/>
              </w:rPr>
              <w:t xml:space="preserve">大华 </w:t>
            </w:r>
          </w:p>
        </w:tc>
        <w:tc>
          <w:tcPr>
            <w:tcW w:w="2016" w:type="dxa"/>
            <w:tcBorders>
              <w:top w:val="nil"/>
              <w:left w:val="nil"/>
              <w:bottom w:val="single" w:color="auto" w:sz="4" w:space="0"/>
              <w:right w:val="single" w:color="auto" w:sz="4" w:space="0"/>
            </w:tcBorders>
            <w:shd w:val="clear" w:color="auto" w:fill="auto"/>
            <w:vAlign w:val="center"/>
          </w:tcPr>
          <w:p w14:paraId="7E33BFDE">
            <w:pPr>
              <w:jc w:val="center"/>
              <w:rPr>
                <w:rFonts w:ascii="宋体" w:hAnsi="宋体" w:cs="宋体"/>
                <w:kern w:val="0"/>
                <w:sz w:val="24"/>
              </w:rPr>
            </w:pPr>
            <w:r>
              <w:rPr>
                <w:rFonts w:hint="eastAsia" w:ascii="宋体" w:hAnsi="宋体" w:cs="宋体"/>
                <w:kern w:val="0"/>
                <w:sz w:val="24"/>
              </w:rPr>
              <w:t>DH-EVS7064S-R</w:t>
            </w:r>
          </w:p>
        </w:tc>
        <w:tc>
          <w:tcPr>
            <w:tcW w:w="851" w:type="dxa"/>
            <w:tcBorders>
              <w:top w:val="nil"/>
              <w:left w:val="nil"/>
              <w:bottom w:val="single" w:color="auto" w:sz="4" w:space="0"/>
              <w:right w:val="single" w:color="auto" w:sz="4" w:space="0"/>
            </w:tcBorders>
            <w:shd w:val="clear" w:color="auto" w:fill="auto"/>
            <w:vAlign w:val="center"/>
          </w:tcPr>
          <w:p w14:paraId="225496FE">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2231651E">
            <w:pPr>
              <w:jc w:val="center"/>
              <w:rPr>
                <w:rFonts w:ascii="宋体" w:hAnsi="宋体" w:cs="宋体"/>
                <w:kern w:val="0"/>
                <w:sz w:val="24"/>
              </w:rPr>
            </w:pPr>
            <w:r>
              <w:rPr>
                <w:rFonts w:hint="eastAsia" w:ascii="宋体" w:hAnsi="宋体" w:cs="宋体"/>
                <w:kern w:val="0"/>
                <w:sz w:val="24"/>
              </w:rPr>
              <w:t>台</w:t>
            </w:r>
          </w:p>
        </w:tc>
      </w:tr>
      <w:tr w14:paraId="0586CEC1">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C1F2905">
            <w:pPr>
              <w:jc w:val="center"/>
              <w:rPr>
                <w:rFonts w:ascii="宋体" w:hAnsi="宋体" w:cs="宋体"/>
                <w:kern w:val="0"/>
                <w:sz w:val="24"/>
              </w:rPr>
            </w:pPr>
            <w:r>
              <w:rPr>
                <w:rFonts w:hint="eastAsia" w:ascii="宋体" w:hAnsi="宋体" w:cs="宋体"/>
                <w:kern w:val="0"/>
                <w:sz w:val="24"/>
              </w:rPr>
              <w:t>2</w:t>
            </w:r>
          </w:p>
        </w:tc>
        <w:tc>
          <w:tcPr>
            <w:tcW w:w="3119" w:type="dxa"/>
            <w:tcBorders>
              <w:top w:val="nil"/>
              <w:left w:val="nil"/>
              <w:bottom w:val="single" w:color="auto" w:sz="4" w:space="0"/>
              <w:right w:val="single" w:color="auto" w:sz="4" w:space="0"/>
            </w:tcBorders>
            <w:shd w:val="clear" w:color="auto" w:fill="auto"/>
            <w:vAlign w:val="center"/>
          </w:tcPr>
          <w:p w14:paraId="4275640E">
            <w:pPr>
              <w:jc w:val="center"/>
              <w:rPr>
                <w:rFonts w:ascii="宋体" w:hAnsi="宋体" w:cs="宋体"/>
                <w:kern w:val="0"/>
                <w:sz w:val="24"/>
              </w:rPr>
            </w:pPr>
            <w:r>
              <w:rPr>
                <w:rFonts w:hint="eastAsia" w:ascii="宋体" w:hAnsi="宋体" w:cs="宋体"/>
                <w:kern w:val="0"/>
                <w:sz w:val="24"/>
              </w:rPr>
              <w:t>媒体服务器</w:t>
            </w:r>
          </w:p>
        </w:tc>
        <w:tc>
          <w:tcPr>
            <w:tcW w:w="1102" w:type="dxa"/>
            <w:tcBorders>
              <w:top w:val="nil"/>
              <w:left w:val="nil"/>
              <w:bottom w:val="single" w:color="auto" w:sz="4" w:space="0"/>
              <w:right w:val="single" w:color="auto" w:sz="4" w:space="0"/>
            </w:tcBorders>
            <w:shd w:val="clear" w:color="auto" w:fill="auto"/>
            <w:vAlign w:val="center"/>
          </w:tcPr>
          <w:p w14:paraId="2C8C529E">
            <w:pPr>
              <w:jc w:val="center"/>
              <w:rPr>
                <w:rFonts w:ascii="宋体" w:hAnsi="宋体" w:cs="宋体"/>
                <w:kern w:val="0"/>
                <w:sz w:val="24"/>
              </w:rPr>
            </w:pPr>
            <w:r>
              <w:rPr>
                <w:rFonts w:hint="eastAsia" w:ascii="宋体" w:hAnsi="宋体" w:cs="宋体"/>
                <w:kern w:val="0"/>
                <w:sz w:val="24"/>
              </w:rPr>
              <w:t>DELL</w:t>
            </w:r>
          </w:p>
        </w:tc>
        <w:tc>
          <w:tcPr>
            <w:tcW w:w="2016" w:type="dxa"/>
            <w:tcBorders>
              <w:top w:val="nil"/>
              <w:left w:val="nil"/>
              <w:bottom w:val="single" w:color="auto" w:sz="4" w:space="0"/>
              <w:right w:val="single" w:color="auto" w:sz="4" w:space="0"/>
            </w:tcBorders>
            <w:shd w:val="clear" w:color="auto" w:fill="auto"/>
            <w:vAlign w:val="center"/>
          </w:tcPr>
          <w:p w14:paraId="1E4A2F99">
            <w:pPr>
              <w:jc w:val="center"/>
              <w:rPr>
                <w:rFonts w:ascii="宋体" w:hAnsi="宋体" w:cs="宋体"/>
                <w:kern w:val="0"/>
                <w:sz w:val="24"/>
              </w:rPr>
            </w:pPr>
            <w:r>
              <w:rPr>
                <w:rFonts w:hint="eastAsia" w:ascii="宋体" w:hAnsi="宋体" w:cs="宋体"/>
                <w:kern w:val="0"/>
                <w:sz w:val="24"/>
              </w:rPr>
              <w:t>Power Edge R730</w:t>
            </w:r>
          </w:p>
        </w:tc>
        <w:tc>
          <w:tcPr>
            <w:tcW w:w="851" w:type="dxa"/>
            <w:tcBorders>
              <w:top w:val="nil"/>
              <w:left w:val="nil"/>
              <w:bottom w:val="single" w:color="auto" w:sz="4" w:space="0"/>
              <w:right w:val="single" w:color="auto" w:sz="4" w:space="0"/>
            </w:tcBorders>
            <w:shd w:val="clear" w:color="auto" w:fill="auto"/>
            <w:vAlign w:val="center"/>
          </w:tcPr>
          <w:p w14:paraId="1F10BCE7">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602BA5DC">
            <w:pPr>
              <w:jc w:val="center"/>
              <w:rPr>
                <w:rFonts w:ascii="宋体" w:hAnsi="宋体" w:cs="宋体"/>
                <w:kern w:val="0"/>
                <w:sz w:val="24"/>
              </w:rPr>
            </w:pPr>
            <w:r>
              <w:rPr>
                <w:rFonts w:hint="eastAsia" w:ascii="宋体" w:hAnsi="宋体" w:cs="宋体"/>
                <w:kern w:val="0"/>
                <w:sz w:val="24"/>
              </w:rPr>
              <w:t>台</w:t>
            </w:r>
          </w:p>
        </w:tc>
      </w:tr>
      <w:tr w14:paraId="58AAE8FE">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FB66FD2">
            <w:pPr>
              <w:jc w:val="center"/>
              <w:rPr>
                <w:rFonts w:ascii="宋体" w:hAnsi="宋体" w:cs="宋体"/>
                <w:kern w:val="0"/>
                <w:sz w:val="24"/>
              </w:rPr>
            </w:pPr>
            <w:r>
              <w:rPr>
                <w:rFonts w:hint="eastAsia" w:ascii="宋体" w:hAnsi="宋体" w:cs="宋体"/>
                <w:kern w:val="0"/>
                <w:sz w:val="24"/>
              </w:rPr>
              <w:t>3</w:t>
            </w:r>
          </w:p>
        </w:tc>
        <w:tc>
          <w:tcPr>
            <w:tcW w:w="3119" w:type="dxa"/>
            <w:tcBorders>
              <w:top w:val="nil"/>
              <w:left w:val="nil"/>
              <w:bottom w:val="single" w:color="auto" w:sz="4" w:space="0"/>
              <w:right w:val="single" w:color="auto" w:sz="4" w:space="0"/>
            </w:tcBorders>
            <w:shd w:val="clear" w:color="auto" w:fill="auto"/>
            <w:vAlign w:val="center"/>
          </w:tcPr>
          <w:p w14:paraId="34EC9D7D">
            <w:pPr>
              <w:jc w:val="center"/>
              <w:rPr>
                <w:rFonts w:ascii="宋体" w:hAnsi="宋体" w:cs="宋体"/>
                <w:kern w:val="0"/>
                <w:sz w:val="24"/>
              </w:rPr>
            </w:pPr>
            <w:r>
              <w:rPr>
                <w:rFonts w:hint="eastAsia" w:ascii="宋体" w:hAnsi="宋体" w:cs="宋体"/>
                <w:kern w:val="0"/>
                <w:sz w:val="24"/>
              </w:rPr>
              <w:t>视频综合管理平台</w:t>
            </w:r>
          </w:p>
        </w:tc>
        <w:tc>
          <w:tcPr>
            <w:tcW w:w="1102" w:type="dxa"/>
            <w:tcBorders>
              <w:top w:val="nil"/>
              <w:left w:val="nil"/>
              <w:bottom w:val="single" w:color="auto" w:sz="4" w:space="0"/>
              <w:right w:val="single" w:color="auto" w:sz="4" w:space="0"/>
            </w:tcBorders>
            <w:shd w:val="clear" w:color="auto" w:fill="auto"/>
            <w:vAlign w:val="center"/>
          </w:tcPr>
          <w:p w14:paraId="746281D9">
            <w:pPr>
              <w:jc w:val="center"/>
              <w:rPr>
                <w:rFonts w:ascii="宋体" w:hAnsi="宋体" w:cs="宋体"/>
                <w:kern w:val="0"/>
                <w:sz w:val="24"/>
              </w:rPr>
            </w:pPr>
            <w:r>
              <w:rPr>
                <w:rFonts w:hint="eastAsia" w:ascii="宋体" w:hAnsi="宋体" w:cs="宋体"/>
                <w:kern w:val="0"/>
                <w:sz w:val="24"/>
              </w:rPr>
              <w:t xml:space="preserve">景瑞 </w:t>
            </w:r>
          </w:p>
        </w:tc>
        <w:tc>
          <w:tcPr>
            <w:tcW w:w="2016" w:type="dxa"/>
            <w:tcBorders>
              <w:top w:val="nil"/>
              <w:left w:val="nil"/>
              <w:bottom w:val="single" w:color="auto" w:sz="4" w:space="0"/>
              <w:right w:val="single" w:color="auto" w:sz="4" w:space="0"/>
            </w:tcBorders>
            <w:shd w:val="clear" w:color="auto" w:fill="auto"/>
            <w:vAlign w:val="center"/>
          </w:tcPr>
          <w:p w14:paraId="021C5FF1">
            <w:pPr>
              <w:jc w:val="center"/>
              <w:rPr>
                <w:rFonts w:ascii="宋体" w:hAnsi="宋体" w:cs="宋体"/>
                <w:kern w:val="0"/>
                <w:sz w:val="24"/>
              </w:rPr>
            </w:pPr>
            <w:r>
              <w:rPr>
                <w:rFonts w:hint="eastAsia" w:ascii="宋体" w:hAnsi="宋体" w:cs="宋体"/>
                <w:kern w:val="0"/>
                <w:sz w:val="24"/>
              </w:rPr>
              <w:t>Genedu MB</w:t>
            </w:r>
          </w:p>
        </w:tc>
        <w:tc>
          <w:tcPr>
            <w:tcW w:w="851" w:type="dxa"/>
            <w:tcBorders>
              <w:top w:val="nil"/>
              <w:left w:val="nil"/>
              <w:bottom w:val="single" w:color="auto" w:sz="4" w:space="0"/>
              <w:right w:val="single" w:color="auto" w:sz="4" w:space="0"/>
            </w:tcBorders>
            <w:shd w:val="clear" w:color="auto" w:fill="auto"/>
            <w:vAlign w:val="center"/>
          </w:tcPr>
          <w:p w14:paraId="159948A4">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348475E0">
            <w:pPr>
              <w:jc w:val="center"/>
              <w:rPr>
                <w:rFonts w:ascii="宋体" w:hAnsi="宋体" w:cs="宋体"/>
                <w:kern w:val="0"/>
                <w:sz w:val="24"/>
              </w:rPr>
            </w:pPr>
            <w:r>
              <w:rPr>
                <w:rFonts w:hint="eastAsia" w:ascii="宋体" w:hAnsi="宋体" w:cs="宋体"/>
                <w:kern w:val="0"/>
                <w:sz w:val="24"/>
              </w:rPr>
              <w:t>套</w:t>
            </w:r>
          </w:p>
        </w:tc>
      </w:tr>
      <w:tr w14:paraId="3104CB6E">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FB93137">
            <w:pPr>
              <w:jc w:val="center"/>
              <w:rPr>
                <w:rFonts w:ascii="宋体" w:hAnsi="宋体" w:cs="宋体"/>
                <w:kern w:val="0"/>
                <w:sz w:val="24"/>
              </w:rPr>
            </w:pPr>
            <w:r>
              <w:rPr>
                <w:rFonts w:hint="eastAsia" w:ascii="宋体" w:hAnsi="宋体" w:cs="宋体"/>
                <w:kern w:val="0"/>
                <w:sz w:val="24"/>
              </w:rPr>
              <w:t>4</w:t>
            </w:r>
          </w:p>
        </w:tc>
        <w:tc>
          <w:tcPr>
            <w:tcW w:w="3119" w:type="dxa"/>
            <w:tcBorders>
              <w:top w:val="nil"/>
              <w:left w:val="nil"/>
              <w:bottom w:val="single" w:color="auto" w:sz="4" w:space="0"/>
              <w:right w:val="single" w:color="auto" w:sz="4" w:space="0"/>
            </w:tcBorders>
            <w:shd w:val="clear" w:color="auto" w:fill="auto"/>
            <w:vAlign w:val="center"/>
          </w:tcPr>
          <w:p w14:paraId="6EA1D5C2">
            <w:pPr>
              <w:jc w:val="center"/>
              <w:rPr>
                <w:rFonts w:ascii="宋体" w:hAnsi="宋体" w:cs="宋体"/>
                <w:kern w:val="0"/>
                <w:sz w:val="24"/>
              </w:rPr>
            </w:pPr>
            <w:r>
              <w:rPr>
                <w:rFonts w:hint="eastAsia" w:ascii="宋体" w:hAnsi="宋体" w:cs="宋体"/>
                <w:kern w:val="0"/>
                <w:sz w:val="24"/>
              </w:rPr>
              <w:t>多媒体总控平台</w:t>
            </w:r>
          </w:p>
        </w:tc>
        <w:tc>
          <w:tcPr>
            <w:tcW w:w="1102" w:type="dxa"/>
            <w:tcBorders>
              <w:top w:val="nil"/>
              <w:left w:val="nil"/>
              <w:bottom w:val="single" w:color="auto" w:sz="4" w:space="0"/>
              <w:right w:val="single" w:color="auto" w:sz="4" w:space="0"/>
            </w:tcBorders>
            <w:shd w:val="clear" w:color="auto" w:fill="auto"/>
            <w:vAlign w:val="center"/>
          </w:tcPr>
          <w:p w14:paraId="519257F4">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76451BCE">
            <w:pPr>
              <w:jc w:val="center"/>
              <w:rPr>
                <w:rFonts w:ascii="宋体" w:hAnsi="宋体" w:cs="宋体"/>
                <w:kern w:val="0"/>
                <w:sz w:val="24"/>
              </w:rPr>
            </w:pPr>
            <w:r>
              <w:rPr>
                <w:rFonts w:hint="eastAsia" w:ascii="宋体" w:hAnsi="宋体" w:cs="宋体"/>
                <w:kern w:val="0"/>
                <w:sz w:val="24"/>
              </w:rPr>
              <w:t>MBS1.0</w:t>
            </w:r>
          </w:p>
        </w:tc>
        <w:tc>
          <w:tcPr>
            <w:tcW w:w="851" w:type="dxa"/>
            <w:tcBorders>
              <w:top w:val="nil"/>
              <w:left w:val="nil"/>
              <w:bottom w:val="single" w:color="auto" w:sz="4" w:space="0"/>
              <w:right w:val="single" w:color="auto" w:sz="4" w:space="0"/>
            </w:tcBorders>
            <w:shd w:val="clear" w:color="auto" w:fill="auto"/>
            <w:vAlign w:val="center"/>
          </w:tcPr>
          <w:p w14:paraId="5448AAD1">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02CDECDF">
            <w:pPr>
              <w:jc w:val="center"/>
              <w:rPr>
                <w:rFonts w:ascii="宋体" w:hAnsi="宋体" w:cs="宋体"/>
                <w:kern w:val="0"/>
                <w:sz w:val="24"/>
              </w:rPr>
            </w:pPr>
            <w:r>
              <w:rPr>
                <w:rFonts w:hint="eastAsia" w:ascii="宋体" w:hAnsi="宋体" w:cs="宋体"/>
                <w:kern w:val="0"/>
                <w:sz w:val="24"/>
              </w:rPr>
              <w:t>套</w:t>
            </w:r>
          </w:p>
        </w:tc>
      </w:tr>
      <w:tr w14:paraId="7385A794">
        <w:tblPrEx>
          <w:tblCellMar>
            <w:top w:w="0" w:type="dxa"/>
            <w:left w:w="108" w:type="dxa"/>
            <w:bottom w:w="0" w:type="dxa"/>
            <w:right w:w="108" w:type="dxa"/>
          </w:tblCellMar>
        </w:tblPrEx>
        <w:trPr>
          <w:trHeight w:val="720" w:hRule="atLeast"/>
          <w:tblHeader/>
        </w:trPr>
        <w:tc>
          <w:tcPr>
            <w:tcW w:w="793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1FFCF915">
            <w:pPr>
              <w:jc w:val="center"/>
              <w:rPr>
                <w:rFonts w:ascii="宋体" w:hAnsi="宋体" w:cs="宋体"/>
                <w:kern w:val="0"/>
                <w:sz w:val="24"/>
              </w:rPr>
            </w:pPr>
            <w:r>
              <w:rPr>
                <w:rFonts w:hint="eastAsia" w:ascii="宋体" w:hAnsi="宋体" w:cs="宋体"/>
                <w:kern w:val="0"/>
                <w:sz w:val="24"/>
              </w:rPr>
              <w:t>精品录播教室</w:t>
            </w:r>
          </w:p>
        </w:tc>
        <w:tc>
          <w:tcPr>
            <w:tcW w:w="992" w:type="dxa"/>
            <w:tcBorders>
              <w:top w:val="nil"/>
              <w:left w:val="nil"/>
              <w:bottom w:val="single" w:color="auto" w:sz="4" w:space="0"/>
              <w:right w:val="single" w:color="auto" w:sz="4" w:space="0"/>
            </w:tcBorders>
            <w:shd w:val="clear" w:color="auto" w:fill="auto"/>
            <w:vAlign w:val="center"/>
          </w:tcPr>
          <w:p w14:paraId="46EC54FF">
            <w:pPr>
              <w:jc w:val="center"/>
              <w:rPr>
                <w:rFonts w:ascii="宋体" w:hAnsi="宋体" w:cs="宋体"/>
                <w:kern w:val="0"/>
                <w:sz w:val="24"/>
              </w:rPr>
            </w:pPr>
            <w:r>
              <w:rPr>
                <w:rFonts w:hint="eastAsia" w:ascii="宋体" w:hAnsi="宋体" w:cs="宋体"/>
                <w:kern w:val="0"/>
                <w:sz w:val="24"/>
              </w:rPr>
              <w:t>　</w:t>
            </w:r>
          </w:p>
        </w:tc>
      </w:tr>
      <w:tr w14:paraId="73DC8D48">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697ADD03">
            <w:pPr>
              <w:jc w:val="center"/>
              <w:rPr>
                <w:rFonts w:ascii="宋体" w:hAnsi="宋体" w:cs="宋体"/>
                <w:kern w:val="0"/>
                <w:sz w:val="24"/>
              </w:rPr>
            </w:pPr>
            <w:r>
              <w:rPr>
                <w:rFonts w:hint="eastAsia" w:ascii="宋体" w:hAnsi="宋体" w:cs="宋体"/>
                <w:kern w:val="0"/>
                <w:sz w:val="24"/>
              </w:rPr>
              <w:t>　</w:t>
            </w:r>
          </w:p>
        </w:tc>
        <w:tc>
          <w:tcPr>
            <w:tcW w:w="7088" w:type="dxa"/>
            <w:gridSpan w:val="4"/>
            <w:tcBorders>
              <w:top w:val="single" w:color="auto" w:sz="4" w:space="0"/>
              <w:left w:val="nil"/>
              <w:bottom w:val="single" w:color="auto" w:sz="4" w:space="0"/>
              <w:right w:val="single" w:color="auto" w:sz="4" w:space="0"/>
            </w:tcBorders>
            <w:shd w:val="clear" w:color="auto" w:fill="auto"/>
            <w:noWrap/>
            <w:vAlign w:val="center"/>
          </w:tcPr>
          <w:p w14:paraId="297DACDC">
            <w:pPr>
              <w:jc w:val="center"/>
              <w:rPr>
                <w:rFonts w:ascii="宋体" w:hAnsi="宋体" w:cs="宋体"/>
                <w:kern w:val="0"/>
                <w:sz w:val="24"/>
              </w:rPr>
            </w:pPr>
            <w:r>
              <w:rPr>
                <w:rFonts w:hint="eastAsia" w:ascii="宋体" w:hAnsi="宋体" w:cs="宋体"/>
                <w:kern w:val="0"/>
                <w:sz w:val="24"/>
              </w:rPr>
              <w:t>精品录播智慧互动教室</w:t>
            </w:r>
          </w:p>
        </w:tc>
        <w:tc>
          <w:tcPr>
            <w:tcW w:w="992" w:type="dxa"/>
            <w:tcBorders>
              <w:top w:val="nil"/>
              <w:left w:val="nil"/>
              <w:bottom w:val="single" w:color="auto" w:sz="4" w:space="0"/>
              <w:right w:val="single" w:color="auto" w:sz="4" w:space="0"/>
            </w:tcBorders>
            <w:shd w:val="clear" w:color="auto" w:fill="auto"/>
            <w:vAlign w:val="center"/>
          </w:tcPr>
          <w:p w14:paraId="555D358F">
            <w:pPr>
              <w:jc w:val="center"/>
              <w:rPr>
                <w:rFonts w:ascii="宋体" w:hAnsi="宋体" w:cs="宋体"/>
                <w:kern w:val="0"/>
                <w:sz w:val="24"/>
              </w:rPr>
            </w:pPr>
            <w:r>
              <w:rPr>
                <w:rFonts w:hint="eastAsia" w:ascii="宋体" w:hAnsi="宋体" w:cs="宋体"/>
                <w:kern w:val="0"/>
                <w:sz w:val="24"/>
              </w:rPr>
              <w:t>　</w:t>
            </w:r>
          </w:p>
        </w:tc>
      </w:tr>
      <w:tr w14:paraId="5AA3F0BF">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6F24F74B">
            <w:pPr>
              <w:jc w:val="center"/>
              <w:rPr>
                <w:rFonts w:ascii="宋体" w:hAnsi="宋体" w:cs="宋体"/>
                <w:kern w:val="0"/>
                <w:sz w:val="24"/>
              </w:rPr>
            </w:pPr>
            <w:r>
              <w:rPr>
                <w:rFonts w:hint="eastAsia" w:ascii="宋体" w:hAnsi="宋体" w:cs="宋体"/>
                <w:kern w:val="0"/>
                <w:sz w:val="24"/>
              </w:rPr>
              <w:t>1</w:t>
            </w:r>
          </w:p>
        </w:tc>
        <w:tc>
          <w:tcPr>
            <w:tcW w:w="3119" w:type="dxa"/>
            <w:tcBorders>
              <w:top w:val="nil"/>
              <w:left w:val="nil"/>
              <w:bottom w:val="single" w:color="auto" w:sz="4" w:space="0"/>
              <w:right w:val="single" w:color="auto" w:sz="4" w:space="0"/>
            </w:tcBorders>
            <w:shd w:val="clear" w:color="auto" w:fill="auto"/>
            <w:vAlign w:val="center"/>
          </w:tcPr>
          <w:p w14:paraId="782FE710">
            <w:pPr>
              <w:jc w:val="center"/>
              <w:rPr>
                <w:rFonts w:ascii="宋体" w:hAnsi="宋体" w:cs="宋体"/>
                <w:kern w:val="0"/>
                <w:sz w:val="24"/>
              </w:rPr>
            </w:pPr>
            <w:r>
              <w:rPr>
                <w:rFonts w:hint="eastAsia" w:ascii="宋体" w:hAnsi="宋体" w:cs="宋体"/>
                <w:kern w:val="0"/>
                <w:sz w:val="24"/>
              </w:rPr>
              <w:t>触摸一体机（教师）</w:t>
            </w:r>
          </w:p>
        </w:tc>
        <w:tc>
          <w:tcPr>
            <w:tcW w:w="1102" w:type="dxa"/>
            <w:tcBorders>
              <w:top w:val="nil"/>
              <w:left w:val="nil"/>
              <w:bottom w:val="single" w:color="auto" w:sz="4" w:space="0"/>
              <w:right w:val="single" w:color="auto" w:sz="4" w:space="0"/>
            </w:tcBorders>
            <w:shd w:val="clear" w:color="auto" w:fill="auto"/>
            <w:vAlign w:val="center"/>
          </w:tcPr>
          <w:p w14:paraId="60C04387">
            <w:pPr>
              <w:jc w:val="center"/>
              <w:rPr>
                <w:rFonts w:ascii="宋体" w:hAnsi="宋体" w:cs="宋体"/>
                <w:kern w:val="0"/>
                <w:sz w:val="24"/>
              </w:rPr>
            </w:pPr>
            <w:r>
              <w:rPr>
                <w:rFonts w:hint="eastAsia" w:ascii="宋体" w:hAnsi="宋体" w:cs="宋体"/>
                <w:kern w:val="0"/>
                <w:sz w:val="24"/>
              </w:rPr>
              <w:t>SMART</w:t>
            </w:r>
          </w:p>
        </w:tc>
        <w:tc>
          <w:tcPr>
            <w:tcW w:w="2016" w:type="dxa"/>
            <w:tcBorders>
              <w:top w:val="nil"/>
              <w:left w:val="nil"/>
              <w:bottom w:val="single" w:color="auto" w:sz="4" w:space="0"/>
              <w:right w:val="single" w:color="auto" w:sz="4" w:space="0"/>
            </w:tcBorders>
            <w:shd w:val="clear" w:color="auto" w:fill="auto"/>
            <w:vAlign w:val="center"/>
          </w:tcPr>
          <w:p w14:paraId="4AEB6F7A">
            <w:pPr>
              <w:jc w:val="center"/>
              <w:rPr>
                <w:rFonts w:ascii="宋体" w:hAnsi="宋体" w:cs="宋体"/>
                <w:kern w:val="0"/>
                <w:sz w:val="24"/>
              </w:rPr>
            </w:pPr>
            <w:r>
              <w:rPr>
                <w:rFonts w:hint="eastAsia" w:ascii="宋体" w:hAnsi="宋体" w:cs="宋体"/>
                <w:kern w:val="0"/>
                <w:sz w:val="24"/>
              </w:rPr>
              <w:t>MX186</w:t>
            </w:r>
          </w:p>
        </w:tc>
        <w:tc>
          <w:tcPr>
            <w:tcW w:w="851" w:type="dxa"/>
            <w:tcBorders>
              <w:top w:val="nil"/>
              <w:left w:val="nil"/>
              <w:bottom w:val="single" w:color="auto" w:sz="4" w:space="0"/>
              <w:right w:val="single" w:color="auto" w:sz="4" w:space="0"/>
            </w:tcBorders>
            <w:shd w:val="clear" w:color="auto" w:fill="auto"/>
            <w:vAlign w:val="center"/>
          </w:tcPr>
          <w:p w14:paraId="45208891">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0C23F613">
            <w:pPr>
              <w:jc w:val="center"/>
              <w:rPr>
                <w:rFonts w:ascii="宋体" w:hAnsi="宋体" w:cs="宋体"/>
                <w:kern w:val="0"/>
                <w:sz w:val="24"/>
              </w:rPr>
            </w:pPr>
            <w:r>
              <w:rPr>
                <w:rFonts w:hint="eastAsia" w:ascii="宋体" w:hAnsi="宋体" w:cs="宋体"/>
                <w:kern w:val="0"/>
                <w:sz w:val="24"/>
              </w:rPr>
              <w:t>台</w:t>
            </w:r>
          </w:p>
        </w:tc>
      </w:tr>
      <w:tr w14:paraId="046AC0D5">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5E57B1EA">
            <w:pPr>
              <w:jc w:val="center"/>
              <w:rPr>
                <w:rFonts w:ascii="宋体" w:hAnsi="宋体" w:cs="宋体"/>
                <w:kern w:val="0"/>
                <w:sz w:val="24"/>
              </w:rPr>
            </w:pPr>
            <w:r>
              <w:rPr>
                <w:rFonts w:hint="eastAsia" w:ascii="宋体" w:hAnsi="宋体" w:cs="宋体"/>
                <w:kern w:val="0"/>
                <w:sz w:val="24"/>
              </w:rPr>
              <w:t>2</w:t>
            </w:r>
          </w:p>
        </w:tc>
        <w:tc>
          <w:tcPr>
            <w:tcW w:w="3119" w:type="dxa"/>
            <w:tcBorders>
              <w:top w:val="nil"/>
              <w:left w:val="nil"/>
              <w:bottom w:val="single" w:color="auto" w:sz="4" w:space="0"/>
              <w:right w:val="single" w:color="auto" w:sz="4" w:space="0"/>
            </w:tcBorders>
            <w:shd w:val="clear" w:color="auto" w:fill="auto"/>
            <w:vAlign w:val="center"/>
          </w:tcPr>
          <w:p w14:paraId="655158BD">
            <w:pPr>
              <w:jc w:val="center"/>
              <w:rPr>
                <w:rFonts w:ascii="宋体" w:hAnsi="宋体" w:cs="宋体"/>
                <w:kern w:val="0"/>
                <w:sz w:val="24"/>
              </w:rPr>
            </w:pPr>
            <w:r>
              <w:rPr>
                <w:rFonts w:hint="eastAsia" w:ascii="宋体" w:hAnsi="宋体" w:cs="宋体"/>
                <w:kern w:val="0"/>
                <w:sz w:val="24"/>
              </w:rPr>
              <w:t>触摸一体机（小组讨论）</w:t>
            </w:r>
          </w:p>
        </w:tc>
        <w:tc>
          <w:tcPr>
            <w:tcW w:w="1102" w:type="dxa"/>
            <w:tcBorders>
              <w:top w:val="nil"/>
              <w:left w:val="nil"/>
              <w:bottom w:val="single" w:color="auto" w:sz="4" w:space="0"/>
              <w:right w:val="single" w:color="auto" w:sz="4" w:space="0"/>
            </w:tcBorders>
            <w:shd w:val="clear" w:color="auto" w:fill="auto"/>
            <w:vAlign w:val="center"/>
          </w:tcPr>
          <w:p w14:paraId="7CC638BA">
            <w:pPr>
              <w:jc w:val="center"/>
              <w:rPr>
                <w:rFonts w:ascii="宋体" w:hAnsi="宋体" w:cs="宋体"/>
                <w:kern w:val="0"/>
                <w:sz w:val="24"/>
              </w:rPr>
            </w:pPr>
            <w:r>
              <w:rPr>
                <w:rFonts w:hint="eastAsia" w:ascii="宋体" w:hAnsi="宋体" w:cs="宋体"/>
                <w:kern w:val="0"/>
                <w:sz w:val="24"/>
              </w:rPr>
              <w:t>SMART</w:t>
            </w:r>
          </w:p>
        </w:tc>
        <w:tc>
          <w:tcPr>
            <w:tcW w:w="2016" w:type="dxa"/>
            <w:tcBorders>
              <w:top w:val="nil"/>
              <w:left w:val="nil"/>
              <w:bottom w:val="single" w:color="auto" w:sz="4" w:space="0"/>
              <w:right w:val="single" w:color="auto" w:sz="4" w:space="0"/>
            </w:tcBorders>
            <w:shd w:val="clear" w:color="auto" w:fill="auto"/>
            <w:vAlign w:val="center"/>
          </w:tcPr>
          <w:p w14:paraId="5B7B3141">
            <w:pPr>
              <w:jc w:val="center"/>
              <w:rPr>
                <w:rFonts w:ascii="宋体" w:hAnsi="宋体" w:cs="宋体"/>
                <w:kern w:val="0"/>
                <w:sz w:val="24"/>
              </w:rPr>
            </w:pPr>
            <w:r>
              <w:rPr>
                <w:rFonts w:hint="eastAsia" w:ascii="宋体" w:hAnsi="宋体" w:cs="宋体"/>
                <w:kern w:val="0"/>
                <w:sz w:val="24"/>
              </w:rPr>
              <w:t>MX165</w:t>
            </w:r>
          </w:p>
        </w:tc>
        <w:tc>
          <w:tcPr>
            <w:tcW w:w="851" w:type="dxa"/>
            <w:tcBorders>
              <w:top w:val="nil"/>
              <w:left w:val="nil"/>
              <w:bottom w:val="single" w:color="auto" w:sz="4" w:space="0"/>
              <w:right w:val="single" w:color="auto" w:sz="4" w:space="0"/>
            </w:tcBorders>
            <w:shd w:val="clear" w:color="auto" w:fill="auto"/>
            <w:vAlign w:val="center"/>
          </w:tcPr>
          <w:p w14:paraId="201D63DB">
            <w:pPr>
              <w:jc w:val="center"/>
              <w:rPr>
                <w:rFonts w:ascii="宋体" w:hAnsi="宋体" w:cs="宋体"/>
                <w:kern w:val="0"/>
                <w:sz w:val="24"/>
              </w:rPr>
            </w:pPr>
            <w:r>
              <w:rPr>
                <w:rFonts w:hint="eastAsia" w:ascii="宋体" w:hAnsi="宋体" w:cs="宋体"/>
                <w:kern w:val="0"/>
                <w:sz w:val="24"/>
              </w:rPr>
              <w:t>6</w:t>
            </w:r>
          </w:p>
        </w:tc>
        <w:tc>
          <w:tcPr>
            <w:tcW w:w="992" w:type="dxa"/>
            <w:tcBorders>
              <w:top w:val="nil"/>
              <w:left w:val="nil"/>
              <w:bottom w:val="single" w:color="auto" w:sz="4" w:space="0"/>
              <w:right w:val="single" w:color="auto" w:sz="4" w:space="0"/>
            </w:tcBorders>
            <w:shd w:val="clear" w:color="auto" w:fill="auto"/>
            <w:vAlign w:val="center"/>
          </w:tcPr>
          <w:p w14:paraId="228C88D9">
            <w:pPr>
              <w:jc w:val="center"/>
              <w:rPr>
                <w:rFonts w:ascii="宋体" w:hAnsi="宋体" w:cs="宋体"/>
                <w:kern w:val="0"/>
                <w:sz w:val="24"/>
              </w:rPr>
            </w:pPr>
            <w:r>
              <w:rPr>
                <w:rFonts w:hint="eastAsia" w:ascii="宋体" w:hAnsi="宋体" w:cs="宋体"/>
                <w:kern w:val="0"/>
                <w:sz w:val="24"/>
              </w:rPr>
              <w:t>台</w:t>
            </w:r>
          </w:p>
        </w:tc>
      </w:tr>
      <w:tr w14:paraId="2D3ADD84">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E74503F">
            <w:pPr>
              <w:jc w:val="center"/>
              <w:rPr>
                <w:rFonts w:ascii="宋体" w:hAnsi="宋体" w:cs="宋体"/>
                <w:kern w:val="0"/>
                <w:sz w:val="24"/>
              </w:rPr>
            </w:pPr>
            <w:r>
              <w:rPr>
                <w:rFonts w:hint="eastAsia" w:ascii="宋体" w:hAnsi="宋体" w:cs="宋体"/>
                <w:kern w:val="0"/>
                <w:sz w:val="24"/>
              </w:rPr>
              <w:t>3</w:t>
            </w:r>
          </w:p>
        </w:tc>
        <w:tc>
          <w:tcPr>
            <w:tcW w:w="3119" w:type="dxa"/>
            <w:vMerge w:val="restart"/>
            <w:tcBorders>
              <w:top w:val="nil"/>
              <w:left w:val="single" w:color="auto" w:sz="4" w:space="0"/>
              <w:bottom w:val="single" w:color="auto" w:sz="4" w:space="0"/>
              <w:right w:val="single" w:color="auto" w:sz="4" w:space="0"/>
            </w:tcBorders>
            <w:shd w:val="clear" w:color="auto" w:fill="auto"/>
            <w:vAlign w:val="center"/>
          </w:tcPr>
          <w:p w14:paraId="1F374274">
            <w:pPr>
              <w:jc w:val="center"/>
              <w:rPr>
                <w:rFonts w:ascii="宋体" w:hAnsi="宋体" w:cs="宋体"/>
                <w:kern w:val="0"/>
                <w:sz w:val="24"/>
              </w:rPr>
            </w:pPr>
            <w:r>
              <w:rPr>
                <w:rFonts w:hint="eastAsia" w:ascii="宋体" w:hAnsi="宋体" w:cs="宋体"/>
                <w:kern w:val="0"/>
                <w:sz w:val="24"/>
              </w:rPr>
              <w:t>课堂教学互动系统平台（五屏互动版）</w:t>
            </w:r>
          </w:p>
        </w:tc>
        <w:tc>
          <w:tcPr>
            <w:tcW w:w="1102" w:type="dxa"/>
            <w:vMerge w:val="restart"/>
            <w:tcBorders>
              <w:top w:val="nil"/>
              <w:left w:val="single" w:color="auto" w:sz="4" w:space="0"/>
              <w:bottom w:val="single" w:color="auto" w:sz="4" w:space="0"/>
              <w:right w:val="single" w:color="auto" w:sz="4" w:space="0"/>
            </w:tcBorders>
            <w:shd w:val="clear" w:color="auto" w:fill="auto"/>
            <w:vAlign w:val="center"/>
          </w:tcPr>
          <w:p w14:paraId="25FD0D25">
            <w:pPr>
              <w:jc w:val="center"/>
              <w:rPr>
                <w:rFonts w:ascii="宋体" w:hAnsi="宋体" w:cs="宋体"/>
                <w:kern w:val="0"/>
                <w:sz w:val="24"/>
              </w:rPr>
            </w:pPr>
            <w:r>
              <w:rPr>
                <w:rFonts w:hint="eastAsia" w:ascii="宋体" w:hAnsi="宋体" w:cs="宋体"/>
                <w:kern w:val="0"/>
                <w:sz w:val="24"/>
              </w:rPr>
              <w:t>中科卓软</w:t>
            </w:r>
          </w:p>
        </w:tc>
        <w:tc>
          <w:tcPr>
            <w:tcW w:w="2016" w:type="dxa"/>
            <w:tcBorders>
              <w:top w:val="nil"/>
              <w:left w:val="nil"/>
              <w:bottom w:val="single" w:color="auto" w:sz="4" w:space="0"/>
              <w:right w:val="single" w:color="auto" w:sz="4" w:space="0"/>
            </w:tcBorders>
            <w:shd w:val="clear" w:color="auto" w:fill="auto"/>
            <w:vAlign w:val="center"/>
          </w:tcPr>
          <w:p w14:paraId="77EE1656">
            <w:pPr>
              <w:jc w:val="center"/>
              <w:rPr>
                <w:rFonts w:ascii="宋体" w:hAnsi="宋体" w:cs="宋体"/>
                <w:kern w:val="0"/>
                <w:sz w:val="24"/>
              </w:rPr>
            </w:pPr>
            <w:r>
              <w:rPr>
                <w:rFonts w:hint="eastAsia" w:ascii="宋体" w:hAnsi="宋体" w:cs="宋体"/>
                <w:kern w:val="0"/>
                <w:sz w:val="24"/>
              </w:rPr>
              <w:t>智慧教室课堂管理系统软件V2.0</w:t>
            </w:r>
          </w:p>
        </w:tc>
        <w:tc>
          <w:tcPr>
            <w:tcW w:w="851" w:type="dxa"/>
            <w:tcBorders>
              <w:top w:val="nil"/>
              <w:left w:val="nil"/>
              <w:bottom w:val="single" w:color="auto" w:sz="4" w:space="0"/>
              <w:right w:val="single" w:color="auto" w:sz="4" w:space="0"/>
            </w:tcBorders>
            <w:shd w:val="clear" w:color="auto" w:fill="auto"/>
            <w:vAlign w:val="center"/>
          </w:tcPr>
          <w:p w14:paraId="03DBCF8A">
            <w:pPr>
              <w:jc w:val="center"/>
              <w:rPr>
                <w:rFonts w:ascii="宋体" w:hAnsi="宋体" w:cs="宋体"/>
                <w:kern w:val="0"/>
                <w:sz w:val="24"/>
              </w:rPr>
            </w:pPr>
            <w:r>
              <w:rPr>
                <w:rFonts w:hint="eastAsia" w:ascii="宋体" w:hAnsi="宋体" w:cs="宋体"/>
                <w:kern w:val="0"/>
                <w:sz w:val="24"/>
              </w:rPr>
              <w:t>48</w:t>
            </w:r>
          </w:p>
        </w:tc>
        <w:tc>
          <w:tcPr>
            <w:tcW w:w="992" w:type="dxa"/>
            <w:tcBorders>
              <w:top w:val="nil"/>
              <w:left w:val="nil"/>
              <w:bottom w:val="single" w:color="auto" w:sz="4" w:space="0"/>
              <w:right w:val="single" w:color="auto" w:sz="4" w:space="0"/>
            </w:tcBorders>
            <w:shd w:val="clear" w:color="auto" w:fill="auto"/>
            <w:vAlign w:val="center"/>
          </w:tcPr>
          <w:p w14:paraId="22B5A2FF">
            <w:pPr>
              <w:jc w:val="center"/>
              <w:rPr>
                <w:rFonts w:ascii="宋体" w:hAnsi="宋体" w:cs="宋体"/>
                <w:kern w:val="0"/>
                <w:sz w:val="24"/>
              </w:rPr>
            </w:pPr>
            <w:r>
              <w:rPr>
                <w:rFonts w:hint="eastAsia" w:ascii="宋体" w:hAnsi="宋体" w:cs="宋体"/>
                <w:kern w:val="0"/>
                <w:sz w:val="24"/>
              </w:rPr>
              <w:t>授权数</w:t>
            </w:r>
          </w:p>
        </w:tc>
      </w:tr>
      <w:tr w14:paraId="281607A6">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650D25E">
            <w:pPr>
              <w:jc w:val="center"/>
              <w:rPr>
                <w:rFonts w:ascii="宋体" w:hAnsi="宋体" w:cs="宋体"/>
                <w:kern w:val="0"/>
                <w:sz w:val="24"/>
              </w:rPr>
            </w:pPr>
            <w:r>
              <w:rPr>
                <w:rFonts w:hint="eastAsia" w:ascii="宋体" w:hAnsi="宋体" w:cs="宋体"/>
                <w:kern w:val="0"/>
                <w:sz w:val="24"/>
              </w:rPr>
              <w:t>4</w:t>
            </w:r>
          </w:p>
        </w:tc>
        <w:tc>
          <w:tcPr>
            <w:tcW w:w="3119" w:type="dxa"/>
            <w:vMerge w:val="continue"/>
            <w:tcBorders>
              <w:top w:val="nil"/>
              <w:left w:val="single" w:color="auto" w:sz="4" w:space="0"/>
              <w:bottom w:val="single" w:color="auto" w:sz="4" w:space="0"/>
              <w:right w:val="single" w:color="auto" w:sz="4" w:space="0"/>
            </w:tcBorders>
            <w:vAlign w:val="center"/>
          </w:tcPr>
          <w:p w14:paraId="25A32995">
            <w:pPr>
              <w:jc w:val="center"/>
              <w:rPr>
                <w:rFonts w:ascii="宋体" w:hAnsi="宋体" w:cs="宋体"/>
                <w:kern w:val="0"/>
                <w:sz w:val="24"/>
              </w:rPr>
            </w:pPr>
          </w:p>
        </w:tc>
        <w:tc>
          <w:tcPr>
            <w:tcW w:w="1102" w:type="dxa"/>
            <w:vMerge w:val="continue"/>
            <w:tcBorders>
              <w:top w:val="nil"/>
              <w:left w:val="single" w:color="auto" w:sz="4" w:space="0"/>
              <w:bottom w:val="single" w:color="auto" w:sz="4" w:space="0"/>
              <w:right w:val="single" w:color="auto" w:sz="4" w:space="0"/>
            </w:tcBorders>
            <w:vAlign w:val="center"/>
          </w:tcPr>
          <w:p w14:paraId="7F7EECE7">
            <w:pPr>
              <w:jc w:val="center"/>
              <w:rPr>
                <w:rFonts w:ascii="宋体" w:hAnsi="宋体" w:cs="宋体"/>
                <w:kern w:val="0"/>
                <w:sz w:val="24"/>
              </w:rPr>
            </w:pPr>
          </w:p>
        </w:tc>
        <w:tc>
          <w:tcPr>
            <w:tcW w:w="2016" w:type="dxa"/>
            <w:tcBorders>
              <w:top w:val="nil"/>
              <w:left w:val="nil"/>
              <w:bottom w:val="single" w:color="auto" w:sz="4" w:space="0"/>
              <w:right w:val="single" w:color="auto" w:sz="4" w:space="0"/>
            </w:tcBorders>
            <w:shd w:val="clear" w:color="auto" w:fill="auto"/>
            <w:vAlign w:val="center"/>
          </w:tcPr>
          <w:p w14:paraId="43534777">
            <w:pPr>
              <w:jc w:val="center"/>
              <w:rPr>
                <w:rFonts w:ascii="宋体" w:hAnsi="宋体" w:cs="宋体"/>
                <w:kern w:val="0"/>
                <w:sz w:val="24"/>
              </w:rPr>
            </w:pPr>
            <w:r>
              <w:rPr>
                <w:rFonts w:hint="eastAsia" w:ascii="宋体" w:hAnsi="宋体" w:cs="宋体"/>
                <w:kern w:val="0"/>
                <w:sz w:val="24"/>
              </w:rPr>
              <w:t>基础平台</w:t>
            </w:r>
          </w:p>
        </w:tc>
        <w:tc>
          <w:tcPr>
            <w:tcW w:w="851" w:type="dxa"/>
            <w:tcBorders>
              <w:top w:val="nil"/>
              <w:left w:val="nil"/>
              <w:bottom w:val="single" w:color="auto" w:sz="4" w:space="0"/>
              <w:right w:val="single" w:color="auto" w:sz="4" w:space="0"/>
            </w:tcBorders>
            <w:shd w:val="clear" w:color="auto" w:fill="auto"/>
            <w:vAlign w:val="center"/>
          </w:tcPr>
          <w:p w14:paraId="6CE96948">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5178F32E">
            <w:pPr>
              <w:jc w:val="center"/>
              <w:rPr>
                <w:rFonts w:ascii="宋体" w:hAnsi="宋体" w:cs="宋体"/>
                <w:kern w:val="0"/>
                <w:sz w:val="24"/>
              </w:rPr>
            </w:pPr>
            <w:r>
              <w:rPr>
                <w:rFonts w:hint="eastAsia" w:ascii="宋体" w:hAnsi="宋体" w:cs="宋体"/>
                <w:kern w:val="0"/>
                <w:sz w:val="24"/>
              </w:rPr>
              <w:t>套</w:t>
            </w:r>
          </w:p>
        </w:tc>
      </w:tr>
      <w:tr w14:paraId="074CE631">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70304045">
            <w:pPr>
              <w:jc w:val="center"/>
              <w:rPr>
                <w:rFonts w:ascii="宋体" w:hAnsi="宋体" w:cs="宋体"/>
                <w:kern w:val="0"/>
                <w:sz w:val="24"/>
              </w:rPr>
            </w:pPr>
            <w:r>
              <w:rPr>
                <w:rFonts w:hint="eastAsia" w:ascii="宋体" w:hAnsi="宋体" w:cs="宋体"/>
                <w:kern w:val="0"/>
                <w:sz w:val="24"/>
              </w:rPr>
              <w:t>5</w:t>
            </w:r>
          </w:p>
        </w:tc>
        <w:tc>
          <w:tcPr>
            <w:tcW w:w="3119" w:type="dxa"/>
            <w:vMerge w:val="continue"/>
            <w:tcBorders>
              <w:top w:val="nil"/>
              <w:left w:val="single" w:color="auto" w:sz="4" w:space="0"/>
              <w:bottom w:val="single" w:color="auto" w:sz="4" w:space="0"/>
              <w:right w:val="single" w:color="auto" w:sz="4" w:space="0"/>
            </w:tcBorders>
            <w:vAlign w:val="center"/>
          </w:tcPr>
          <w:p w14:paraId="061E9686">
            <w:pPr>
              <w:jc w:val="center"/>
              <w:rPr>
                <w:rFonts w:ascii="宋体" w:hAnsi="宋体" w:cs="宋体"/>
                <w:kern w:val="0"/>
                <w:sz w:val="24"/>
              </w:rPr>
            </w:pPr>
          </w:p>
        </w:tc>
        <w:tc>
          <w:tcPr>
            <w:tcW w:w="1102" w:type="dxa"/>
            <w:vMerge w:val="continue"/>
            <w:tcBorders>
              <w:top w:val="nil"/>
              <w:left w:val="single" w:color="auto" w:sz="4" w:space="0"/>
              <w:bottom w:val="single" w:color="auto" w:sz="4" w:space="0"/>
              <w:right w:val="single" w:color="auto" w:sz="4" w:space="0"/>
            </w:tcBorders>
            <w:vAlign w:val="center"/>
          </w:tcPr>
          <w:p w14:paraId="5E81451B">
            <w:pPr>
              <w:jc w:val="center"/>
              <w:rPr>
                <w:rFonts w:ascii="宋体" w:hAnsi="宋体" w:cs="宋体"/>
                <w:kern w:val="0"/>
                <w:sz w:val="24"/>
              </w:rPr>
            </w:pPr>
          </w:p>
        </w:tc>
        <w:tc>
          <w:tcPr>
            <w:tcW w:w="2016" w:type="dxa"/>
            <w:tcBorders>
              <w:top w:val="nil"/>
              <w:left w:val="nil"/>
              <w:bottom w:val="single" w:color="auto" w:sz="4" w:space="0"/>
              <w:right w:val="single" w:color="auto" w:sz="4" w:space="0"/>
            </w:tcBorders>
            <w:shd w:val="clear" w:color="auto" w:fill="auto"/>
            <w:vAlign w:val="center"/>
          </w:tcPr>
          <w:p w14:paraId="20450004">
            <w:pPr>
              <w:jc w:val="center"/>
              <w:rPr>
                <w:rFonts w:ascii="宋体" w:hAnsi="宋体" w:cs="宋体"/>
                <w:kern w:val="0"/>
                <w:sz w:val="24"/>
              </w:rPr>
            </w:pPr>
            <w:r>
              <w:rPr>
                <w:rFonts w:hint="eastAsia" w:ascii="宋体" w:hAnsi="宋体" w:cs="宋体"/>
                <w:kern w:val="0"/>
                <w:sz w:val="24"/>
              </w:rPr>
              <w:t>评测模块</w:t>
            </w:r>
          </w:p>
        </w:tc>
        <w:tc>
          <w:tcPr>
            <w:tcW w:w="851" w:type="dxa"/>
            <w:tcBorders>
              <w:top w:val="nil"/>
              <w:left w:val="nil"/>
              <w:bottom w:val="single" w:color="auto" w:sz="4" w:space="0"/>
              <w:right w:val="single" w:color="auto" w:sz="4" w:space="0"/>
            </w:tcBorders>
            <w:shd w:val="clear" w:color="auto" w:fill="auto"/>
            <w:vAlign w:val="center"/>
          </w:tcPr>
          <w:p w14:paraId="121E5FD0">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324E778B">
            <w:pPr>
              <w:jc w:val="center"/>
              <w:rPr>
                <w:rFonts w:ascii="宋体" w:hAnsi="宋体" w:cs="宋体"/>
                <w:kern w:val="0"/>
                <w:sz w:val="24"/>
              </w:rPr>
            </w:pPr>
            <w:r>
              <w:rPr>
                <w:rFonts w:hint="eastAsia" w:ascii="宋体" w:hAnsi="宋体" w:cs="宋体"/>
                <w:kern w:val="0"/>
                <w:sz w:val="24"/>
              </w:rPr>
              <w:t>套</w:t>
            </w:r>
          </w:p>
        </w:tc>
      </w:tr>
      <w:tr w14:paraId="4FAE7CB1">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C279F59">
            <w:pPr>
              <w:jc w:val="center"/>
              <w:rPr>
                <w:rFonts w:ascii="宋体" w:hAnsi="宋体" w:cs="宋体"/>
                <w:kern w:val="0"/>
                <w:sz w:val="24"/>
              </w:rPr>
            </w:pPr>
            <w:r>
              <w:rPr>
                <w:rFonts w:hint="eastAsia" w:ascii="宋体" w:hAnsi="宋体" w:cs="宋体"/>
                <w:kern w:val="0"/>
                <w:sz w:val="24"/>
              </w:rPr>
              <w:t>6</w:t>
            </w:r>
          </w:p>
        </w:tc>
        <w:tc>
          <w:tcPr>
            <w:tcW w:w="3119" w:type="dxa"/>
            <w:vMerge w:val="continue"/>
            <w:tcBorders>
              <w:top w:val="nil"/>
              <w:left w:val="single" w:color="auto" w:sz="4" w:space="0"/>
              <w:bottom w:val="single" w:color="auto" w:sz="4" w:space="0"/>
              <w:right w:val="single" w:color="auto" w:sz="4" w:space="0"/>
            </w:tcBorders>
            <w:vAlign w:val="center"/>
          </w:tcPr>
          <w:p w14:paraId="0718DFFE">
            <w:pPr>
              <w:jc w:val="center"/>
              <w:rPr>
                <w:rFonts w:ascii="宋体" w:hAnsi="宋体" w:cs="宋体"/>
                <w:kern w:val="0"/>
                <w:sz w:val="24"/>
              </w:rPr>
            </w:pPr>
          </w:p>
        </w:tc>
        <w:tc>
          <w:tcPr>
            <w:tcW w:w="1102" w:type="dxa"/>
            <w:vMerge w:val="continue"/>
            <w:tcBorders>
              <w:top w:val="nil"/>
              <w:left w:val="single" w:color="auto" w:sz="4" w:space="0"/>
              <w:bottom w:val="single" w:color="auto" w:sz="4" w:space="0"/>
              <w:right w:val="single" w:color="auto" w:sz="4" w:space="0"/>
            </w:tcBorders>
            <w:vAlign w:val="center"/>
          </w:tcPr>
          <w:p w14:paraId="6055D1C3">
            <w:pPr>
              <w:jc w:val="center"/>
              <w:rPr>
                <w:rFonts w:ascii="宋体" w:hAnsi="宋体" w:cs="宋体"/>
                <w:kern w:val="0"/>
                <w:sz w:val="24"/>
              </w:rPr>
            </w:pPr>
          </w:p>
        </w:tc>
        <w:tc>
          <w:tcPr>
            <w:tcW w:w="2016" w:type="dxa"/>
            <w:tcBorders>
              <w:top w:val="nil"/>
              <w:left w:val="nil"/>
              <w:bottom w:val="single" w:color="auto" w:sz="4" w:space="0"/>
              <w:right w:val="single" w:color="auto" w:sz="4" w:space="0"/>
            </w:tcBorders>
            <w:shd w:val="clear" w:color="auto" w:fill="auto"/>
            <w:vAlign w:val="center"/>
          </w:tcPr>
          <w:p w14:paraId="575D1269">
            <w:pPr>
              <w:jc w:val="center"/>
              <w:rPr>
                <w:rFonts w:ascii="宋体" w:hAnsi="宋体" w:cs="宋体"/>
                <w:kern w:val="0"/>
                <w:sz w:val="24"/>
              </w:rPr>
            </w:pPr>
            <w:r>
              <w:rPr>
                <w:rFonts w:hint="eastAsia" w:ascii="宋体" w:hAnsi="宋体" w:cs="宋体"/>
                <w:kern w:val="0"/>
                <w:sz w:val="24"/>
              </w:rPr>
              <w:t>自主学习模块</w:t>
            </w:r>
          </w:p>
        </w:tc>
        <w:tc>
          <w:tcPr>
            <w:tcW w:w="851" w:type="dxa"/>
            <w:tcBorders>
              <w:top w:val="nil"/>
              <w:left w:val="nil"/>
              <w:bottom w:val="single" w:color="auto" w:sz="4" w:space="0"/>
              <w:right w:val="single" w:color="auto" w:sz="4" w:space="0"/>
            </w:tcBorders>
            <w:shd w:val="clear" w:color="auto" w:fill="auto"/>
            <w:vAlign w:val="center"/>
          </w:tcPr>
          <w:p w14:paraId="2898278E">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70322B27">
            <w:pPr>
              <w:jc w:val="center"/>
              <w:rPr>
                <w:rFonts w:ascii="宋体" w:hAnsi="宋体" w:cs="宋体"/>
                <w:kern w:val="0"/>
                <w:sz w:val="24"/>
              </w:rPr>
            </w:pPr>
            <w:r>
              <w:rPr>
                <w:rFonts w:hint="eastAsia" w:ascii="宋体" w:hAnsi="宋体" w:cs="宋体"/>
                <w:kern w:val="0"/>
                <w:sz w:val="24"/>
              </w:rPr>
              <w:t>套</w:t>
            </w:r>
          </w:p>
        </w:tc>
      </w:tr>
      <w:tr w14:paraId="755A6DC9">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73F26026">
            <w:pPr>
              <w:jc w:val="center"/>
              <w:rPr>
                <w:rFonts w:ascii="宋体" w:hAnsi="宋体" w:cs="宋体"/>
                <w:kern w:val="0"/>
                <w:sz w:val="24"/>
              </w:rPr>
            </w:pPr>
            <w:r>
              <w:rPr>
                <w:rFonts w:hint="eastAsia" w:ascii="宋体" w:hAnsi="宋体" w:cs="宋体"/>
                <w:kern w:val="0"/>
                <w:sz w:val="24"/>
              </w:rPr>
              <w:t>7</w:t>
            </w:r>
          </w:p>
        </w:tc>
        <w:tc>
          <w:tcPr>
            <w:tcW w:w="3119" w:type="dxa"/>
            <w:vMerge w:val="continue"/>
            <w:tcBorders>
              <w:top w:val="nil"/>
              <w:left w:val="single" w:color="auto" w:sz="4" w:space="0"/>
              <w:bottom w:val="single" w:color="auto" w:sz="4" w:space="0"/>
              <w:right w:val="single" w:color="auto" w:sz="4" w:space="0"/>
            </w:tcBorders>
            <w:vAlign w:val="center"/>
          </w:tcPr>
          <w:p w14:paraId="345F8771">
            <w:pPr>
              <w:jc w:val="center"/>
              <w:rPr>
                <w:rFonts w:ascii="宋体" w:hAnsi="宋体" w:cs="宋体"/>
                <w:kern w:val="0"/>
                <w:sz w:val="24"/>
              </w:rPr>
            </w:pPr>
          </w:p>
        </w:tc>
        <w:tc>
          <w:tcPr>
            <w:tcW w:w="1102" w:type="dxa"/>
            <w:vMerge w:val="continue"/>
            <w:tcBorders>
              <w:top w:val="nil"/>
              <w:left w:val="single" w:color="auto" w:sz="4" w:space="0"/>
              <w:bottom w:val="single" w:color="auto" w:sz="4" w:space="0"/>
              <w:right w:val="single" w:color="auto" w:sz="4" w:space="0"/>
            </w:tcBorders>
            <w:vAlign w:val="center"/>
          </w:tcPr>
          <w:p w14:paraId="4FDBDAC8">
            <w:pPr>
              <w:jc w:val="center"/>
              <w:rPr>
                <w:rFonts w:ascii="宋体" w:hAnsi="宋体" w:cs="宋体"/>
                <w:kern w:val="0"/>
                <w:sz w:val="24"/>
              </w:rPr>
            </w:pPr>
          </w:p>
        </w:tc>
        <w:tc>
          <w:tcPr>
            <w:tcW w:w="2016" w:type="dxa"/>
            <w:tcBorders>
              <w:top w:val="nil"/>
              <w:left w:val="nil"/>
              <w:bottom w:val="single" w:color="auto" w:sz="4" w:space="0"/>
              <w:right w:val="single" w:color="auto" w:sz="4" w:space="0"/>
            </w:tcBorders>
            <w:shd w:val="clear" w:color="auto" w:fill="auto"/>
            <w:vAlign w:val="center"/>
          </w:tcPr>
          <w:p w14:paraId="4065179A">
            <w:pPr>
              <w:jc w:val="center"/>
              <w:rPr>
                <w:rFonts w:ascii="宋体" w:hAnsi="宋体" w:cs="宋体"/>
                <w:kern w:val="0"/>
                <w:sz w:val="24"/>
              </w:rPr>
            </w:pPr>
            <w:r>
              <w:rPr>
                <w:rFonts w:hint="eastAsia" w:ascii="宋体" w:hAnsi="宋体" w:cs="宋体"/>
                <w:kern w:val="0"/>
                <w:sz w:val="24"/>
              </w:rPr>
              <w:t>作业模块</w:t>
            </w:r>
          </w:p>
        </w:tc>
        <w:tc>
          <w:tcPr>
            <w:tcW w:w="851" w:type="dxa"/>
            <w:tcBorders>
              <w:top w:val="nil"/>
              <w:left w:val="nil"/>
              <w:bottom w:val="single" w:color="auto" w:sz="4" w:space="0"/>
              <w:right w:val="single" w:color="auto" w:sz="4" w:space="0"/>
            </w:tcBorders>
            <w:shd w:val="clear" w:color="auto" w:fill="auto"/>
            <w:vAlign w:val="center"/>
          </w:tcPr>
          <w:p w14:paraId="01474CD6">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275B51B6">
            <w:pPr>
              <w:jc w:val="center"/>
              <w:rPr>
                <w:rFonts w:ascii="宋体" w:hAnsi="宋体" w:cs="宋体"/>
                <w:kern w:val="0"/>
                <w:sz w:val="24"/>
              </w:rPr>
            </w:pPr>
            <w:r>
              <w:rPr>
                <w:rFonts w:hint="eastAsia" w:ascii="宋体" w:hAnsi="宋体" w:cs="宋体"/>
                <w:kern w:val="0"/>
                <w:sz w:val="24"/>
              </w:rPr>
              <w:t>套</w:t>
            </w:r>
          </w:p>
        </w:tc>
      </w:tr>
      <w:tr w14:paraId="1B08B1A8">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932A5FB">
            <w:pPr>
              <w:jc w:val="center"/>
              <w:rPr>
                <w:rFonts w:ascii="宋体" w:hAnsi="宋体" w:cs="宋体"/>
                <w:kern w:val="0"/>
                <w:sz w:val="24"/>
              </w:rPr>
            </w:pPr>
            <w:r>
              <w:rPr>
                <w:rFonts w:hint="eastAsia" w:ascii="宋体" w:hAnsi="宋体" w:cs="宋体"/>
                <w:kern w:val="0"/>
                <w:sz w:val="24"/>
              </w:rPr>
              <w:t>8</w:t>
            </w:r>
          </w:p>
        </w:tc>
        <w:tc>
          <w:tcPr>
            <w:tcW w:w="3119" w:type="dxa"/>
            <w:vMerge w:val="continue"/>
            <w:tcBorders>
              <w:top w:val="nil"/>
              <w:left w:val="single" w:color="auto" w:sz="4" w:space="0"/>
              <w:bottom w:val="single" w:color="auto" w:sz="4" w:space="0"/>
              <w:right w:val="single" w:color="auto" w:sz="4" w:space="0"/>
            </w:tcBorders>
            <w:vAlign w:val="center"/>
          </w:tcPr>
          <w:p w14:paraId="171643E9">
            <w:pPr>
              <w:jc w:val="center"/>
              <w:rPr>
                <w:rFonts w:ascii="宋体" w:hAnsi="宋体" w:cs="宋体"/>
                <w:kern w:val="0"/>
                <w:sz w:val="24"/>
              </w:rPr>
            </w:pPr>
          </w:p>
        </w:tc>
        <w:tc>
          <w:tcPr>
            <w:tcW w:w="1102" w:type="dxa"/>
            <w:vMerge w:val="continue"/>
            <w:tcBorders>
              <w:top w:val="nil"/>
              <w:left w:val="single" w:color="auto" w:sz="4" w:space="0"/>
              <w:bottom w:val="single" w:color="auto" w:sz="4" w:space="0"/>
              <w:right w:val="single" w:color="auto" w:sz="4" w:space="0"/>
            </w:tcBorders>
            <w:vAlign w:val="center"/>
          </w:tcPr>
          <w:p w14:paraId="4C37FE30">
            <w:pPr>
              <w:jc w:val="center"/>
              <w:rPr>
                <w:rFonts w:ascii="宋体" w:hAnsi="宋体" w:cs="宋体"/>
                <w:kern w:val="0"/>
                <w:sz w:val="24"/>
              </w:rPr>
            </w:pPr>
          </w:p>
        </w:tc>
        <w:tc>
          <w:tcPr>
            <w:tcW w:w="2016" w:type="dxa"/>
            <w:tcBorders>
              <w:top w:val="nil"/>
              <w:left w:val="nil"/>
              <w:bottom w:val="single" w:color="auto" w:sz="4" w:space="0"/>
              <w:right w:val="single" w:color="auto" w:sz="4" w:space="0"/>
            </w:tcBorders>
            <w:shd w:val="clear" w:color="auto" w:fill="auto"/>
            <w:vAlign w:val="center"/>
          </w:tcPr>
          <w:p w14:paraId="1B1F484A">
            <w:pPr>
              <w:jc w:val="center"/>
              <w:rPr>
                <w:rFonts w:ascii="宋体" w:hAnsi="宋体" w:cs="宋体"/>
                <w:kern w:val="0"/>
                <w:sz w:val="24"/>
              </w:rPr>
            </w:pPr>
            <w:r>
              <w:rPr>
                <w:rFonts w:hint="eastAsia" w:ascii="宋体" w:hAnsi="宋体" w:cs="宋体"/>
                <w:kern w:val="0"/>
                <w:sz w:val="24"/>
              </w:rPr>
              <w:t>微课</w:t>
            </w:r>
          </w:p>
        </w:tc>
        <w:tc>
          <w:tcPr>
            <w:tcW w:w="851" w:type="dxa"/>
            <w:tcBorders>
              <w:top w:val="nil"/>
              <w:left w:val="nil"/>
              <w:bottom w:val="single" w:color="auto" w:sz="4" w:space="0"/>
              <w:right w:val="single" w:color="auto" w:sz="4" w:space="0"/>
            </w:tcBorders>
            <w:shd w:val="clear" w:color="auto" w:fill="auto"/>
            <w:vAlign w:val="center"/>
          </w:tcPr>
          <w:p w14:paraId="1A24F1FD">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166425BE">
            <w:pPr>
              <w:jc w:val="center"/>
              <w:rPr>
                <w:rFonts w:ascii="宋体" w:hAnsi="宋体" w:cs="宋体"/>
                <w:kern w:val="0"/>
                <w:sz w:val="24"/>
              </w:rPr>
            </w:pPr>
            <w:r>
              <w:rPr>
                <w:rFonts w:hint="eastAsia" w:ascii="宋体" w:hAnsi="宋体" w:cs="宋体"/>
                <w:kern w:val="0"/>
                <w:sz w:val="24"/>
              </w:rPr>
              <w:t>套</w:t>
            </w:r>
          </w:p>
        </w:tc>
      </w:tr>
      <w:tr w14:paraId="59B84D38">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37944662">
            <w:pPr>
              <w:jc w:val="center"/>
              <w:rPr>
                <w:rFonts w:ascii="宋体" w:hAnsi="宋体" w:cs="宋体"/>
                <w:kern w:val="0"/>
                <w:sz w:val="24"/>
              </w:rPr>
            </w:pPr>
            <w:r>
              <w:rPr>
                <w:rFonts w:hint="eastAsia" w:ascii="宋体" w:hAnsi="宋体" w:cs="宋体"/>
                <w:kern w:val="0"/>
                <w:sz w:val="24"/>
              </w:rPr>
              <w:t>9</w:t>
            </w:r>
          </w:p>
        </w:tc>
        <w:tc>
          <w:tcPr>
            <w:tcW w:w="3119" w:type="dxa"/>
            <w:vMerge w:val="continue"/>
            <w:tcBorders>
              <w:top w:val="nil"/>
              <w:left w:val="single" w:color="auto" w:sz="4" w:space="0"/>
              <w:bottom w:val="single" w:color="auto" w:sz="4" w:space="0"/>
              <w:right w:val="single" w:color="auto" w:sz="4" w:space="0"/>
            </w:tcBorders>
            <w:vAlign w:val="center"/>
          </w:tcPr>
          <w:p w14:paraId="4E5CFAF6">
            <w:pPr>
              <w:jc w:val="center"/>
              <w:rPr>
                <w:rFonts w:ascii="宋体" w:hAnsi="宋体" w:cs="宋体"/>
                <w:kern w:val="0"/>
                <w:sz w:val="24"/>
              </w:rPr>
            </w:pPr>
          </w:p>
        </w:tc>
        <w:tc>
          <w:tcPr>
            <w:tcW w:w="1102" w:type="dxa"/>
            <w:vMerge w:val="continue"/>
            <w:tcBorders>
              <w:top w:val="nil"/>
              <w:left w:val="single" w:color="auto" w:sz="4" w:space="0"/>
              <w:bottom w:val="single" w:color="auto" w:sz="4" w:space="0"/>
              <w:right w:val="single" w:color="auto" w:sz="4" w:space="0"/>
            </w:tcBorders>
            <w:vAlign w:val="center"/>
          </w:tcPr>
          <w:p w14:paraId="601495A5">
            <w:pPr>
              <w:jc w:val="center"/>
              <w:rPr>
                <w:rFonts w:ascii="宋体" w:hAnsi="宋体" w:cs="宋体"/>
                <w:kern w:val="0"/>
                <w:sz w:val="24"/>
              </w:rPr>
            </w:pPr>
          </w:p>
        </w:tc>
        <w:tc>
          <w:tcPr>
            <w:tcW w:w="2016" w:type="dxa"/>
            <w:tcBorders>
              <w:top w:val="nil"/>
              <w:left w:val="nil"/>
              <w:bottom w:val="single" w:color="auto" w:sz="4" w:space="0"/>
              <w:right w:val="single" w:color="auto" w:sz="4" w:space="0"/>
            </w:tcBorders>
            <w:shd w:val="clear" w:color="auto" w:fill="auto"/>
            <w:vAlign w:val="center"/>
          </w:tcPr>
          <w:p w14:paraId="10BDB276">
            <w:pPr>
              <w:jc w:val="center"/>
              <w:rPr>
                <w:rFonts w:ascii="宋体" w:hAnsi="宋体" w:cs="宋体"/>
                <w:kern w:val="0"/>
                <w:sz w:val="24"/>
              </w:rPr>
            </w:pPr>
            <w:r>
              <w:rPr>
                <w:rFonts w:hint="eastAsia" w:ascii="宋体" w:hAnsi="宋体" w:cs="宋体"/>
                <w:kern w:val="0"/>
                <w:sz w:val="24"/>
              </w:rPr>
              <w:t>口语训练模块</w:t>
            </w:r>
          </w:p>
        </w:tc>
        <w:tc>
          <w:tcPr>
            <w:tcW w:w="851" w:type="dxa"/>
            <w:tcBorders>
              <w:top w:val="nil"/>
              <w:left w:val="nil"/>
              <w:bottom w:val="single" w:color="auto" w:sz="4" w:space="0"/>
              <w:right w:val="single" w:color="auto" w:sz="4" w:space="0"/>
            </w:tcBorders>
            <w:shd w:val="clear" w:color="auto" w:fill="auto"/>
            <w:vAlign w:val="center"/>
          </w:tcPr>
          <w:p w14:paraId="58741256">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77F0534B">
            <w:pPr>
              <w:jc w:val="center"/>
              <w:rPr>
                <w:rFonts w:ascii="宋体" w:hAnsi="宋体" w:cs="宋体"/>
                <w:kern w:val="0"/>
                <w:sz w:val="24"/>
              </w:rPr>
            </w:pPr>
            <w:r>
              <w:rPr>
                <w:rFonts w:hint="eastAsia" w:ascii="宋体" w:hAnsi="宋体" w:cs="宋体"/>
                <w:kern w:val="0"/>
                <w:sz w:val="24"/>
              </w:rPr>
              <w:t>套</w:t>
            </w:r>
          </w:p>
        </w:tc>
      </w:tr>
      <w:tr w14:paraId="57A941D5">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E77499E">
            <w:pPr>
              <w:jc w:val="center"/>
              <w:rPr>
                <w:rFonts w:ascii="宋体" w:hAnsi="宋体" w:cs="宋体"/>
                <w:kern w:val="0"/>
                <w:sz w:val="24"/>
              </w:rPr>
            </w:pPr>
            <w:r>
              <w:rPr>
                <w:rFonts w:hint="eastAsia" w:ascii="宋体" w:hAnsi="宋体" w:cs="宋体"/>
                <w:kern w:val="0"/>
                <w:sz w:val="24"/>
              </w:rPr>
              <w:t>10</w:t>
            </w:r>
          </w:p>
        </w:tc>
        <w:tc>
          <w:tcPr>
            <w:tcW w:w="3119" w:type="dxa"/>
            <w:vMerge w:val="continue"/>
            <w:tcBorders>
              <w:top w:val="nil"/>
              <w:left w:val="single" w:color="auto" w:sz="4" w:space="0"/>
              <w:bottom w:val="single" w:color="auto" w:sz="4" w:space="0"/>
              <w:right w:val="single" w:color="auto" w:sz="4" w:space="0"/>
            </w:tcBorders>
            <w:vAlign w:val="center"/>
          </w:tcPr>
          <w:p w14:paraId="114FF7EF">
            <w:pPr>
              <w:jc w:val="center"/>
              <w:rPr>
                <w:rFonts w:ascii="宋体" w:hAnsi="宋体" w:cs="宋体"/>
                <w:kern w:val="0"/>
                <w:sz w:val="24"/>
              </w:rPr>
            </w:pPr>
          </w:p>
        </w:tc>
        <w:tc>
          <w:tcPr>
            <w:tcW w:w="1102" w:type="dxa"/>
            <w:vMerge w:val="continue"/>
            <w:tcBorders>
              <w:top w:val="nil"/>
              <w:left w:val="single" w:color="auto" w:sz="4" w:space="0"/>
              <w:bottom w:val="single" w:color="auto" w:sz="4" w:space="0"/>
              <w:right w:val="single" w:color="auto" w:sz="4" w:space="0"/>
            </w:tcBorders>
            <w:vAlign w:val="center"/>
          </w:tcPr>
          <w:p w14:paraId="43E754E1">
            <w:pPr>
              <w:jc w:val="center"/>
              <w:rPr>
                <w:rFonts w:ascii="宋体" w:hAnsi="宋体" w:cs="宋体"/>
                <w:kern w:val="0"/>
                <w:sz w:val="24"/>
              </w:rPr>
            </w:pPr>
          </w:p>
        </w:tc>
        <w:tc>
          <w:tcPr>
            <w:tcW w:w="2016" w:type="dxa"/>
            <w:tcBorders>
              <w:top w:val="nil"/>
              <w:left w:val="nil"/>
              <w:bottom w:val="nil"/>
              <w:right w:val="nil"/>
            </w:tcBorders>
            <w:shd w:val="clear" w:color="auto" w:fill="auto"/>
            <w:noWrap/>
            <w:vAlign w:val="center"/>
          </w:tcPr>
          <w:p w14:paraId="1CB01967">
            <w:pPr>
              <w:jc w:val="center"/>
              <w:rPr>
                <w:rFonts w:ascii="宋体" w:hAnsi="宋体" w:cs="宋体"/>
                <w:kern w:val="0"/>
                <w:sz w:val="24"/>
              </w:rPr>
            </w:pPr>
            <w:r>
              <w:rPr>
                <w:rFonts w:hint="eastAsia" w:ascii="宋体" w:hAnsi="宋体" w:cs="宋体"/>
                <w:kern w:val="0"/>
                <w:sz w:val="24"/>
              </w:rPr>
              <w:t>听写训练模块</w:t>
            </w:r>
          </w:p>
        </w:tc>
        <w:tc>
          <w:tcPr>
            <w:tcW w:w="851" w:type="dxa"/>
            <w:tcBorders>
              <w:top w:val="nil"/>
              <w:left w:val="single" w:color="auto" w:sz="4" w:space="0"/>
              <w:bottom w:val="single" w:color="auto" w:sz="4" w:space="0"/>
              <w:right w:val="single" w:color="auto" w:sz="4" w:space="0"/>
            </w:tcBorders>
            <w:shd w:val="clear" w:color="auto" w:fill="auto"/>
            <w:vAlign w:val="center"/>
          </w:tcPr>
          <w:p w14:paraId="2ACB39D8">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5176DA80">
            <w:pPr>
              <w:jc w:val="center"/>
              <w:rPr>
                <w:rFonts w:ascii="宋体" w:hAnsi="宋体" w:cs="宋体"/>
                <w:kern w:val="0"/>
                <w:sz w:val="24"/>
              </w:rPr>
            </w:pPr>
            <w:r>
              <w:rPr>
                <w:rFonts w:hint="eastAsia" w:ascii="宋体" w:hAnsi="宋体" w:cs="宋体"/>
                <w:kern w:val="0"/>
                <w:sz w:val="24"/>
              </w:rPr>
              <w:t>套</w:t>
            </w:r>
          </w:p>
        </w:tc>
      </w:tr>
      <w:tr w14:paraId="30781B98">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34F6059">
            <w:pPr>
              <w:jc w:val="center"/>
              <w:rPr>
                <w:rFonts w:ascii="宋体" w:hAnsi="宋体" w:cs="宋体"/>
                <w:kern w:val="0"/>
                <w:sz w:val="24"/>
              </w:rPr>
            </w:pPr>
            <w:r>
              <w:rPr>
                <w:rFonts w:hint="eastAsia" w:ascii="宋体" w:hAnsi="宋体" w:cs="宋体"/>
                <w:kern w:val="0"/>
                <w:sz w:val="24"/>
              </w:rPr>
              <w:t>11</w:t>
            </w:r>
          </w:p>
        </w:tc>
        <w:tc>
          <w:tcPr>
            <w:tcW w:w="3119" w:type="dxa"/>
            <w:vMerge w:val="continue"/>
            <w:tcBorders>
              <w:top w:val="nil"/>
              <w:left w:val="single" w:color="auto" w:sz="4" w:space="0"/>
              <w:bottom w:val="single" w:color="auto" w:sz="4" w:space="0"/>
              <w:right w:val="single" w:color="auto" w:sz="4" w:space="0"/>
            </w:tcBorders>
            <w:vAlign w:val="center"/>
          </w:tcPr>
          <w:p w14:paraId="672FF33F">
            <w:pPr>
              <w:jc w:val="center"/>
              <w:rPr>
                <w:rFonts w:ascii="宋体" w:hAnsi="宋体" w:cs="宋体"/>
                <w:kern w:val="0"/>
                <w:sz w:val="24"/>
              </w:rPr>
            </w:pPr>
          </w:p>
        </w:tc>
        <w:tc>
          <w:tcPr>
            <w:tcW w:w="1102" w:type="dxa"/>
            <w:vMerge w:val="continue"/>
            <w:tcBorders>
              <w:top w:val="nil"/>
              <w:left w:val="single" w:color="auto" w:sz="4" w:space="0"/>
              <w:bottom w:val="single" w:color="auto" w:sz="4" w:space="0"/>
              <w:right w:val="single" w:color="auto" w:sz="4" w:space="0"/>
            </w:tcBorders>
            <w:vAlign w:val="center"/>
          </w:tcPr>
          <w:p w14:paraId="3593AB94">
            <w:pPr>
              <w:jc w:val="center"/>
              <w:rPr>
                <w:rFonts w:ascii="宋体" w:hAnsi="宋体" w:cs="宋体"/>
                <w:kern w:val="0"/>
                <w:sz w:val="24"/>
              </w:rPr>
            </w:pPr>
          </w:p>
        </w:tc>
        <w:tc>
          <w:tcPr>
            <w:tcW w:w="2016" w:type="dxa"/>
            <w:tcBorders>
              <w:top w:val="single" w:color="auto" w:sz="4" w:space="0"/>
              <w:left w:val="nil"/>
              <w:bottom w:val="single" w:color="auto" w:sz="4" w:space="0"/>
              <w:right w:val="single" w:color="auto" w:sz="4" w:space="0"/>
            </w:tcBorders>
            <w:shd w:val="clear" w:color="auto" w:fill="auto"/>
            <w:vAlign w:val="center"/>
          </w:tcPr>
          <w:p w14:paraId="7D2A119F">
            <w:pPr>
              <w:jc w:val="center"/>
              <w:rPr>
                <w:rFonts w:ascii="宋体" w:hAnsi="宋体" w:cs="宋体"/>
                <w:kern w:val="0"/>
                <w:sz w:val="24"/>
              </w:rPr>
            </w:pPr>
            <w:r>
              <w:rPr>
                <w:rFonts w:hint="eastAsia" w:ascii="宋体" w:hAnsi="宋体" w:cs="宋体"/>
                <w:kern w:val="0"/>
                <w:sz w:val="24"/>
              </w:rPr>
              <w:t>小组讨论</w:t>
            </w:r>
          </w:p>
        </w:tc>
        <w:tc>
          <w:tcPr>
            <w:tcW w:w="851" w:type="dxa"/>
            <w:tcBorders>
              <w:top w:val="nil"/>
              <w:left w:val="nil"/>
              <w:bottom w:val="single" w:color="auto" w:sz="4" w:space="0"/>
              <w:right w:val="single" w:color="auto" w:sz="4" w:space="0"/>
            </w:tcBorders>
            <w:shd w:val="clear" w:color="auto" w:fill="auto"/>
            <w:vAlign w:val="center"/>
          </w:tcPr>
          <w:p w14:paraId="51F2FE31">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720E7A56">
            <w:pPr>
              <w:jc w:val="center"/>
              <w:rPr>
                <w:rFonts w:ascii="宋体" w:hAnsi="宋体" w:cs="宋体"/>
                <w:kern w:val="0"/>
                <w:sz w:val="24"/>
              </w:rPr>
            </w:pPr>
            <w:r>
              <w:rPr>
                <w:rFonts w:hint="eastAsia" w:ascii="宋体" w:hAnsi="宋体" w:cs="宋体"/>
                <w:kern w:val="0"/>
                <w:sz w:val="24"/>
              </w:rPr>
              <w:t>套</w:t>
            </w:r>
          </w:p>
        </w:tc>
      </w:tr>
      <w:tr w14:paraId="38C6ABE5">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AC774DB">
            <w:pPr>
              <w:jc w:val="center"/>
              <w:rPr>
                <w:rFonts w:ascii="宋体" w:hAnsi="宋体" w:cs="宋体"/>
                <w:kern w:val="0"/>
                <w:sz w:val="24"/>
              </w:rPr>
            </w:pPr>
            <w:r>
              <w:rPr>
                <w:rFonts w:hint="eastAsia" w:ascii="宋体" w:hAnsi="宋体" w:cs="宋体"/>
                <w:kern w:val="0"/>
                <w:sz w:val="24"/>
              </w:rPr>
              <w:t>12</w:t>
            </w:r>
          </w:p>
        </w:tc>
        <w:tc>
          <w:tcPr>
            <w:tcW w:w="3119" w:type="dxa"/>
            <w:vMerge w:val="continue"/>
            <w:tcBorders>
              <w:top w:val="nil"/>
              <w:left w:val="single" w:color="auto" w:sz="4" w:space="0"/>
              <w:bottom w:val="single" w:color="auto" w:sz="4" w:space="0"/>
              <w:right w:val="single" w:color="auto" w:sz="4" w:space="0"/>
            </w:tcBorders>
            <w:vAlign w:val="center"/>
          </w:tcPr>
          <w:p w14:paraId="20DAB8D9">
            <w:pPr>
              <w:jc w:val="center"/>
              <w:rPr>
                <w:rFonts w:ascii="宋体" w:hAnsi="宋体" w:cs="宋体"/>
                <w:kern w:val="0"/>
                <w:sz w:val="24"/>
              </w:rPr>
            </w:pPr>
          </w:p>
        </w:tc>
        <w:tc>
          <w:tcPr>
            <w:tcW w:w="1102" w:type="dxa"/>
            <w:vMerge w:val="continue"/>
            <w:tcBorders>
              <w:top w:val="nil"/>
              <w:left w:val="single" w:color="auto" w:sz="4" w:space="0"/>
              <w:bottom w:val="single" w:color="auto" w:sz="4" w:space="0"/>
              <w:right w:val="single" w:color="auto" w:sz="4" w:space="0"/>
            </w:tcBorders>
            <w:vAlign w:val="center"/>
          </w:tcPr>
          <w:p w14:paraId="01F214A8">
            <w:pPr>
              <w:jc w:val="center"/>
              <w:rPr>
                <w:rFonts w:ascii="宋体" w:hAnsi="宋体" w:cs="宋体"/>
                <w:kern w:val="0"/>
                <w:sz w:val="24"/>
              </w:rPr>
            </w:pPr>
          </w:p>
        </w:tc>
        <w:tc>
          <w:tcPr>
            <w:tcW w:w="2016" w:type="dxa"/>
            <w:tcBorders>
              <w:top w:val="nil"/>
              <w:left w:val="nil"/>
              <w:bottom w:val="single" w:color="auto" w:sz="4" w:space="0"/>
              <w:right w:val="single" w:color="auto" w:sz="4" w:space="0"/>
            </w:tcBorders>
            <w:shd w:val="clear" w:color="auto" w:fill="auto"/>
            <w:vAlign w:val="center"/>
          </w:tcPr>
          <w:p w14:paraId="3F0F30DF">
            <w:pPr>
              <w:jc w:val="center"/>
              <w:rPr>
                <w:rFonts w:ascii="宋体" w:hAnsi="宋体" w:cs="宋体"/>
                <w:kern w:val="0"/>
                <w:sz w:val="24"/>
              </w:rPr>
            </w:pPr>
            <w:r>
              <w:rPr>
                <w:rFonts w:hint="eastAsia" w:ascii="宋体" w:hAnsi="宋体" w:cs="宋体"/>
                <w:kern w:val="0"/>
                <w:sz w:val="24"/>
              </w:rPr>
              <w:t>讲台双板显示互动模块</w:t>
            </w:r>
          </w:p>
        </w:tc>
        <w:tc>
          <w:tcPr>
            <w:tcW w:w="851" w:type="dxa"/>
            <w:tcBorders>
              <w:top w:val="nil"/>
              <w:left w:val="nil"/>
              <w:bottom w:val="single" w:color="auto" w:sz="4" w:space="0"/>
              <w:right w:val="single" w:color="auto" w:sz="4" w:space="0"/>
            </w:tcBorders>
            <w:shd w:val="clear" w:color="auto" w:fill="auto"/>
            <w:vAlign w:val="center"/>
          </w:tcPr>
          <w:p w14:paraId="44D2AB90">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610C87E8">
            <w:pPr>
              <w:jc w:val="center"/>
              <w:rPr>
                <w:rFonts w:ascii="宋体" w:hAnsi="宋体" w:cs="宋体"/>
                <w:kern w:val="0"/>
                <w:sz w:val="24"/>
              </w:rPr>
            </w:pPr>
            <w:r>
              <w:rPr>
                <w:rFonts w:hint="eastAsia" w:ascii="宋体" w:hAnsi="宋体" w:cs="宋体"/>
                <w:kern w:val="0"/>
                <w:sz w:val="24"/>
              </w:rPr>
              <w:t>套</w:t>
            </w:r>
          </w:p>
        </w:tc>
      </w:tr>
      <w:tr w14:paraId="30337BFA">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38BD3726">
            <w:pPr>
              <w:jc w:val="center"/>
              <w:rPr>
                <w:rFonts w:ascii="宋体" w:hAnsi="宋体" w:cs="宋体"/>
                <w:kern w:val="0"/>
                <w:sz w:val="24"/>
              </w:rPr>
            </w:pPr>
            <w:r>
              <w:rPr>
                <w:rFonts w:hint="eastAsia" w:ascii="宋体" w:hAnsi="宋体" w:cs="宋体"/>
                <w:kern w:val="0"/>
                <w:sz w:val="24"/>
              </w:rPr>
              <w:t>13</w:t>
            </w:r>
          </w:p>
        </w:tc>
        <w:tc>
          <w:tcPr>
            <w:tcW w:w="3119" w:type="dxa"/>
            <w:tcBorders>
              <w:top w:val="nil"/>
              <w:left w:val="nil"/>
              <w:bottom w:val="single" w:color="auto" w:sz="4" w:space="0"/>
              <w:right w:val="single" w:color="auto" w:sz="4" w:space="0"/>
            </w:tcBorders>
            <w:shd w:val="clear" w:color="auto" w:fill="auto"/>
            <w:vAlign w:val="center"/>
          </w:tcPr>
          <w:p w14:paraId="4DF9872B">
            <w:pPr>
              <w:jc w:val="center"/>
              <w:rPr>
                <w:rFonts w:ascii="宋体" w:hAnsi="宋体" w:cs="宋体"/>
                <w:kern w:val="0"/>
                <w:sz w:val="24"/>
              </w:rPr>
            </w:pPr>
            <w:r>
              <w:rPr>
                <w:rFonts w:hint="eastAsia" w:ascii="宋体" w:hAnsi="宋体" w:cs="宋体"/>
                <w:kern w:val="0"/>
                <w:sz w:val="24"/>
              </w:rPr>
              <w:t>教师和学生智慧平板</w:t>
            </w:r>
          </w:p>
        </w:tc>
        <w:tc>
          <w:tcPr>
            <w:tcW w:w="1102" w:type="dxa"/>
            <w:tcBorders>
              <w:top w:val="nil"/>
              <w:left w:val="nil"/>
              <w:bottom w:val="single" w:color="auto" w:sz="4" w:space="0"/>
              <w:right w:val="single" w:color="auto" w:sz="4" w:space="0"/>
            </w:tcBorders>
            <w:shd w:val="clear" w:color="auto" w:fill="auto"/>
            <w:vAlign w:val="center"/>
          </w:tcPr>
          <w:p w14:paraId="78C358B4">
            <w:pPr>
              <w:jc w:val="center"/>
              <w:rPr>
                <w:rFonts w:ascii="宋体" w:hAnsi="宋体" w:cs="宋体"/>
                <w:kern w:val="0"/>
                <w:sz w:val="24"/>
              </w:rPr>
            </w:pPr>
            <w:r>
              <w:rPr>
                <w:rFonts w:hint="eastAsia" w:ascii="宋体" w:hAnsi="宋体" w:cs="宋体"/>
                <w:kern w:val="0"/>
                <w:sz w:val="24"/>
              </w:rPr>
              <w:t xml:space="preserve">华为 </w:t>
            </w:r>
          </w:p>
        </w:tc>
        <w:tc>
          <w:tcPr>
            <w:tcW w:w="2016" w:type="dxa"/>
            <w:tcBorders>
              <w:top w:val="nil"/>
              <w:left w:val="nil"/>
              <w:bottom w:val="single" w:color="auto" w:sz="4" w:space="0"/>
              <w:right w:val="single" w:color="auto" w:sz="4" w:space="0"/>
            </w:tcBorders>
            <w:shd w:val="clear" w:color="auto" w:fill="auto"/>
            <w:vAlign w:val="center"/>
          </w:tcPr>
          <w:p w14:paraId="792EFAA8">
            <w:pPr>
              <w:jc w:val="center"/>
              <w:rPr>
                <w:rFonts w:ascii="宋体" w:hAnsi="宋体" w:cs="宋体"/>
                <w:kern w:val="0"/>
                <w:sz w:val="24"/>
              </w:rPr>
            </w:pPr>
            <w:r>
              <w:rPr>
                <w:rFonts w:hint="eastAsia" w:ascii="宋体" w:hAnsi="宋体" w:cs="宋体"/>
                <w:kern w:val="0"/>
                <w:sz w:val="24"/>
              </w:rPr>
              <w:t>M3</w:t>
            </w:r>
          </w:p>
        </w:tc>
        <w:tc>
          <w:tcPr>
            <w:tcW w:w="851" w:type="dxa"/>
            <w:tcBorders>
              <w:top w:val="nil"/>
              <w:left w:val="nil"/>
              <w:bottom w:val="single" w:color="auto" w:sz="4" w:space="0"/>
              <w:right w:val="single" w:color="auto" w:sz="4" w:space="0"/>
            </w:tcBorders>
            <w:shd w:val="clear" w:color="auto" w:fill="auto"/>
            <w:vAlign w:val="center"/>
          </w:tcPr>
          <w:p w14:paraId="1A52F63F">
            <w:pPr>
              <w:jc w:val="center"/>
              <w:rPr>
                <w:rFonts w:ascii="宋体" w:hAnsi="宋体" w:cs="宋体"/>
                <w:kern w:val="0"/>
                <w:sz w:val="24"/>
              </w:rPr>
            </w:pPr>
            <w:r>
              <w:rPr>
                <w:rFonts w:hint="eastAsia" w:ascii="宋体" w:hAnsi="宋体" w:cs="宋体"/>
                <w:kern w:val="0"/>
                <w:sz w:val="24"/>
              </w:rPr>
              <w:t>41</w:t>
            </w:r>
          </w:p>
        </w:tc>
        <w:tc>
          <w:tcPr>
            <w:tcW w:w="992" w:type="dxa"/>
            <w:tcBorders>
              <w:top w:val="nil"/>
              <w:left w:val="nil"/>
              <w:bottom w:val="single" w:color="auto" w:sz="4" w:space="0"/>
              <w:right w:val="single" w:color="auto" w:sz="4" w:space="0"/>
            </w:tcBorders>
            <w:shd w:val="clear" w:color="auto" w:fill="auto"/>
            <w:vAlign w:val="center"/>
          </w:tcPr>
          <w:p w14:paraId="7BBD820F">
            <w:pPr>
              <w:jc w:val="center"/>
              <w:rPr>
                <w:rFonts w:ascii="宋体" w:hAnsi="宋体" w:cs="宋体"/>
                <w:kern w:val="0"/>
                <w:sz w:val="24"/>
              </w:rPr>
            </w:pPr>
            <w:r>
              <w:rPr>
                <w:rFonts w:hint="eastAsia" w:ascii="宋体" w:hAnsi="宋体" w:cs="宋体"/>
                <w:kern w:val="0"/>
                <w:sz w:val="24"/>
              </w:rPr>
              <w:t>台</w:t>
            </w:r>
          </w:p>
        </w:tc>
      </w:tr>
      <w:tr w14:paraId="50432208">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227E97B">
            <w:pPr>
              <w:jc w:val="center"/>
              <w:rPr>
                <w:rFonts w:ascii="宋体" w:hAnsi="宋体" w:cs="宋体"/>
                <w:kern w:val="0"/>
                <w:sz w:val="24"/>
              </w:rPr>
            </w:pPr>
            <w:r>
              <w:rPr>
                <w:rFonts w:hint="eastAsia" w:ascii="宋体" w:hAnsi="宋体" w:cs="宋体"/>
                <w:kern w:val="0"/>
                <w:sz w:val="24"/>
              </w:rPr>
              <w:t>14</w:t>
            </w:r>
          </w:p>
        </w:tc>
        <w:tc>
          <w:tcPr>
            <w:tcW w:w="3119" w:type="dxa"/>
            <w:tcBorders>
              <w:top w:val="nil"/>
              <w:left w:val="nil"/>
              <w:bottom w:val="single" w:color="auto" w:sz="4" w:space="0"/>
              <w:right w:val="single" w:color="auto" w:sz="4" w:space="0"/>
            </w:tcBorders>
            <w:shd w:val="clear" w:color="auto" w:fill="auto"/>
            <w:vAlign w:val="center"/>
          </w:tcPr>
          <w:p w14:paraId="1034EE5A">
            <w:pPr>
              <w:jc w:val="center"/>
              <w:rPr>
                <w:rFonts w:ascii="宋体" w:hAnsi="宋体" w:cs="宋体"/>
                <w:kern w:val="0"/>
                <w:sz w:val="24"/>
              </w:rPr>
            </w:pPr>
            <w:r>
              <w:rPr>
                <w:rFonts w:hint="eastAsia" w:ascii="宋体" w:hAnsi="宋体" w:cs="宋体"/>
                <w:kern w:val="0"/>
                <w:sz w:val="24"/>
              </w:rPr>
              <w:t>无线AP</w:t>
            </w:r>
          </w:p>
        </w:tc>
        <w:tc>
          <w:tcPr>
            <w:tcW w:w="1102" w:type="dxa"/>
            <w:tcBorders>
              <w:top w:val="nil"/>
              <w:left w:val="nil"/>
              <w:bottom w:val="single" w:color="auto" w:sz="4" w:space="0"/>
              <w:right w:val="single" w:color="auto" w:sz="4" w:space="0"/>
            </w:tcBorders>
            <w:shd w:val="clear" w:color="auto" w:fill="auto"/>
            <w:vAlign w:val="center"/>
          </w:tcPr>
          <w:p w14:paraId="59A89DED">
            <w:pPr>
              <w:jc w:val="center"/>
              <w:rPr>
                <w:rFonts w:ascii="宋体" w:hAnsi="宋体" w:cs="宋体"/>
                <w:kern w:val="0"/>
                <w:sz w:val="24"/>
              </w:rPr>
            </w:pPr>
            <w:r>
              <w:rPr>
                <w:rFonts w:hint="eastAsia" w:ascii="宋体" w:hAnsi="宋体" w:cs="宋体"/>
                <w:kern w:val="0"/>
                <w:sz w:val="24"/>
              </w:rPr>
              <w:t xml:space="preserve">信锐 </w:t>
            </w:r>
          </w:p>
        </w:tc>
        <w:tc>
          <w:tcPr>
            <w:tcW w:w="2016" w:type="dxa"/>
            <w:tcBorders>
              <w:top w:val="nil"/>
              <w:left w:val="nil"/>
              <w:bottom w:val="single" w:color="auto" w:sz="4" w:space="0"/>
              <w:right w:val="single" w:color="auto" w:sz="4" w:space="0"/>
            </w:tcBorders>
            <w:shd w:val="clear" w:color="auto" w:fill="auto"/>
            <w:vAlign w:val="center"/>
          </w:tcPr>
          <w:p w14:paraId="34BF85E2">
            <w:pPr>
              <w:jc w:val="center"/>
              <w:rPr>
                <w:rFonts w:ascii="宋体" w:hAnsi="宋体" w:cs="宋体"/>
                <w:kern w:val="0"/>
                <w:sz w:val="24"/>
              </w:rPr>
            </w:pPr>
            <w:r>
              <w:rPr>
                <w:rFonts w:hint="eastAsia" w:ascii="宋体" w:hAnsi="宋体" w:cs="宋体"/>
                <w:kern w:val="0"/>
                <w:sz w:val="24"/>
              </w:rPr>
              <w:t>NAP-3620</w:t>
            </w:r>
          </w:p>
        </w:tc>
        <w:tc>
          <w:tcPr>
            <w:tcW w:w="851" w:type="dxa"/>
            <w:tcBorders>
              <w:top w:val="nil"/>
              <w:left w:val="nil"/>
              <w:bottom w:val="single" w:color="auto" w:sz="4" w:space="0"/>
              <w:right w:val="single" w:color="auto" w:sz="4" w:space="0"/>
            </w:tcBorders>
            <w:shd w:val="clear" w:color="auto" w:fill="auto"/>
            <w:vAlign w:val="center"/>
          </w:tcPr>
          <w:p w14:paraId="32800173">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73C46427">
            <w:pPr>
              <w:jc w:val="center"/>
              <w:rPr>
                <w:rFonts w:ascii="宋体" w:hAnsi="宋体" w:cs="宋体"/>
                <w:kern w:val="0"/>
                <w:sz w:val="24"/>
              </w:rPr>
            </w:pPr>
            <w:r>
              <w:rPr>
                <w:rFonts w:hint="eastAsia" w:ascii="宋体" w:hAnsi="宋体" w:cs="宋体"/>
                <w:kern w:val="0"/>
                <w:sz w:val="24"/>
              </w:rPr>
              <w:t>台</w:t>
            </w:r>
          </w:p>
        </w:tc>
      </w:tr>
      <w:tr w14:paraId="1891FB2C">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3A7D5C1B">
            <w:pPr>
              <w:jc w:val="center"/>
              <w:rPr>
                <w:rFonts w:ascii="宋体" w:hAnsi="宋体" w:cs="宋体"/>
                <w:kern w:val="0"/>
                <w:sz w:val="24"/>
              </w:rPr>
            </w:pPr>
            <w:r>
              <w:rPr>
                <w:rFonts w:hint="eastAsia" w:ascii="宋体" w:hAnsi="宋体" w:cs="宋体"/>
                <w:kern w:val="0"/>
                <w:sz w:val="24"/>
              </w:rPr>
              <w:t>15</w:t>
            </w:r>
          </w:p>
        </w:tc>
        <w:tc>
          <w:tcPr>
            <w:tcW w:w="3119" w:type="dxa"/>
            <w:tcBorders>
              <w:top w:val="nil"/>
              <w:left w:val="nil"/>
              <w:bottom w:val="single" w:color="auto" w:sz="4" w:space="0"/>
              <w:right w:val="single" w:color="auto" w:sz="4" w:space="0"/>
            </w:tcBorders>
            <w:shd w:val="clear" w:color="auto" w:fill="auto"/>
            <w:vAlign w:val="center"/>
          </w:tcPr>
          <w:p w14:paraId="7643516B">
            <w:pPr>
              <w:jc w:val="center"/>
              <w:rPr>
                <w:rFonts w:ascii="宋体" w:hAnsi="宋体" w:cs="宋体"/>
                <w:kern w:val="0"/>
                <w:sz w:val="24"/>
              </w:rPr>
            </w:pPr>
            <w:r>
              <w:rPr>
                <w:rFonts w:hint="eastAsia" w:ascii="宋体" w:hAnsi="宋体" w:cs="宋体"/>
                <w:kern w:val="0"/>
                <w:sz w:val="24"/>
              </w:rPr>
              <w:t>交换机</w:t>
            </w:r>
          </w:p>
        </w:tc>
        <w:tc>
          <w:tcPr>
            <w:tcW w:w="1102" w:type="dxa"/>
            <w:tcBorders>
              <w:top w:val="nil"/>
              <w:left w:val="nil"/>
              <w:bottom w:val="single" w:color="auto" w:sz="4" w:space="0"/>
              <w:right w:val="single" w:color="auto" w:sz="4" w:space="0"/>
            </w:tcBorders>
            <w:shd w:val="clear" w:color="auto" w:fill="auto"/>
            <w:vAlign w:val="center"/>
          </w:tcPr>
          <w:p w14:paraId="0F977F5E">
            <w:pPr>
              <w:jc w:val="center"/>
              <w:rPr>
                <w:rFonts w:ascii="宋体" w:hAnsi="宋体" w:cs="宋体"/>
                <w:kern w:val="0"/>
                <w:sz w:val="24"/>
              </w:rPr>
            </w:pPr>
            <w:r>
              <w:rPr>
                <w:rFonts w:hint="eastAsia" w:ascii="宋体" w:hAnsi="宋体" w:cs="宋体"/>
                <w:kern w:val="0"/>
                <w:sz w:val="24"/>
              </w:rPr>
              <w:t xml:space="preserve">H3C </w:t>
            </w:r>
          </w:p>
        </w:tc>
        <w:tc>
          <w:tcPr>
            <w:tcW w:w="2016" w:type="dxa"/>
            <w:tcBorders>
              <w:top w:val="nil"/>
              <w:left w:val="nil"/>
              <w:bottom w:val="single" w:color="auto" w:sz="4" w:space="0"/>
              <w:right w:val="single" w:color="auto" w:sz="4" w:space="0"/>
            </w:tcBorders>
            <w:shd w:val="clear" w:color="auto" w:fill="auto"/>
            <w:vAlign w:val="center"/>
          </w:tcPr>
          <w:p w14:paraId="41FDF89D">
            <w:pPr>
              <w:jc w:val="center"/>
              <w:rPr>
                <w:rFonts w:ascii="宋体" w:hAnsi="宋体" w:cs="宋体"/>
                <w:kern w:val="0"/>
                <w:sz w:val="24"/>
              </w:rPr>
            </w:pPr>
            <w:r>
              <w:rPr>
                <w:rFonts w:hint="eastAsia" w:ascii="宋体" w:hAnsi="宋体" w:cs="宋体"/>
                <w:kern w:val="0"/>
                <w:sz w:val="24"/>
              </w:rPr>
              <w:t xml:space="preserve">S16G-U </w:t>
            </w:r>
          </w:p>
        </w:tc>
        <w:tc>
          <w:tcPr>
            <w:tcW w:w="851" w:type="dxa"/>
            <w:tcBorders>
              <w:top w:val="nil"/>
              <w:left w:val="nil"/>
              <w:bottom w:val="single" w:color="auto" w:sz="4" w:space="0"/>
              <w:right w:val="single" w:color="auto" w:sz="4" w:space="0"/>
            </w:tcBorders>
            <w:shd w:val="clear" w:color="auto" w:fill="auto"/>
            <w:vAlign w:val="center"/>
          </w:tcPr>
          <w:p w14:paraId="4737731B">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3547A502">
            <w:pPr>
              <w:jc w:val="center"/>
              <w:rPr>
                <w:rFonts w:ascii="宋体" w:hAnsi="宋体" w:cs="宋体"/>
                <w:kern w:val="0"/>
                <w:sz w:val="24"/>
              </w:rPr>
            </w:pPr>
            <w:r>
              <w:rPr>
                <w:rFonts w:hint="eastAsia" w:ascii="宋体" w:hAnsi="宋体" w:cs="宋体"/>
                <w:kern w:val="0"/>
                <w:sz w:val="24"/>
              </w:rPr>
              <w:t>台</w:t>
            </w:r>
          </w:p>
        </w:tc>
      </w:tr>
      <w:tr w14:paraId="547FB950">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335D785D">
            <w:pPr>
              <w:jc w:val="center"/>
              <w:rPr>
                <w:rFonts w:ascii="宋体" w:hAnsi="宋体" w:cs="宋体"/>
                <w:kern w:val="0"/>
                <w:sz w:val="24"/>
              </w:rPr>
            </w:pPr>
            <w:r>
              <w:rPr>
                <w:rFonts w:hint="eastAsia" w:ascii="宋体" w:hAnsi="宋体" w:cs="宋体"/>
                <w:kern w:val="0"/>
                <w:sz w:val="24"/>
              </w:rPr>
              <w:t>16</w:t>
            </w:r>
          </w:p>
        </w:tc>
        <w:tc>
          <w:tcPr>
            <w:tcW w:w="3119" w:type="dxa"/>
            <w:tcBorders>
              <w:top w:val="nil"/>
              <w:left w:val="nil"/>
              <w:bottom w:val="single" w:color="auto" w:sz="4" w:space="0"/>
              <w:right w:val="single" w:color="auto" w:sz="4" w:space="0"/>
            </w:tcBorders>
            <w:shd w:val="clear" w:color="auto" w:fill="auto"/>
            <w:vAlign w:val="center"/>
          </w:tcPr>
          <w:p w14:paraId="23DF562A">
            <w:pPr>
              <w:jc w:val="center"/>
              <w:rPr>
                <w:rFonts w:ascii="宋体" w:hAnsi="宋体" w:cs="宋体"/>
                <w:kern w:val="0"/>
                <w:sz w:val="24"/>
              </w:rPr>
            </w:pPr>
            <w:r>
              <w:rPr>
                <w:rFonts w:hint="eastAsia" w:ascii="宋体" w:hAnsi="宋体" w:cs="宋体"/>
                <w:kern w:val="0"/>
                <w:sz w:val="24"/>
              </w:rPr>
              <w:t>音箱编解码教学机</w:t>
            </w:r>
          </w:p>
        </w:tc>
        <w:tc>
          <w:tcPr>
            <w:tcW w:w="1102" w:type="dxa"/>
            <w:tcBorders>
              <w:top w:val="nil"/>
              <w:left w:val="nil"/>
              <w:bottom w:val="single" w:color="auto" w:sz="4" w:space="0"/>
              <w:right w:val="single" w:color="auto" w:sz="4" w:space="0"/>
            </w:tcBorders>
            <w:shd w:val="clear" w:color="auto" w:fill="auto"/>
            <w:vAlign w:val="center"/>
          </w:tcPr>
          <w:p w14:paraId="49F93C95">
            <w:pPr>
              <w:jc w:val="center"/>
              <w:rPr>
                <w:rFonts w:ascii="宋体" w:hAnsi="宋体" w:cs="宋体"/>
                <w:kern w:val="0"/>
                <w:sz w:val="24"/>
              </w:rPr>
            </w:pPr>
            <w:r>
              <w:rPr>
                <w:rFonts w:hint="eastAsia" w:ascii="宋体" w:hAnsi="宋体" w:cs="宋体"/>
                <w:kern w:val="0"/>
                <w:sz w:val="24"/>
              </w:rPr>
              <w:t xml:space="preserve">中科卓软 </w:t>
            </w:r>
          </w:p>
        </w:tc>
        <w:tc>
          <w:tcPr>
            <w:tcW w:w="2016" w:type="dxa"/>
            <w:tcBorders>
              <w:top w:val="nil"/>
              <w:left w:val="nil"/>
              <w:bottom w:val="single" w:color="auto" w:sz="4" w:space="0"/>
              <w:right w:val="single" w:color="auto" w:sz="4" w:space="0"/>
            </w:tcBorders>
            <w:shd w:val="clear" w:color="auto" w:fill="auto"/>
            <w:vAlign w:val="center"/>
          </w:tcPr>
          <w:p w14:paraId="79960A39">
            <w:pPr>
              <w:jc w:val="center"/>
              <w:rPr>
                <w:rFonts w:ascii="宋体" w:hAnsi="宋体" w:cs="宋体"/>
                <w:kern w:val="0"/>
                <w:sz w:val="24"/>
              </w:rPr>
            </w:pPr>
            <w:r>
              <w:rPr>
                <w:rFonts w:hint="eastAsia" w:ascii="宋体" w:hAnsi="宋体" w:cs="宋体"/>
                <w:kern w:val="0"/>
                <w:sz w:val="24"/>
              </w:rPr>
              <w:t>EX450</w:t>
            </w:r>
          </w:p>
        </w:tc>
        <w:tc>
          <w:tcPr>
            <w:tcW w:w="851" w:type="dxa"/>
            <w:tcBorders>
              <w:top w:val="nil"/>
              <w:left w:val="nil"/>
              <w:bottom w:val="single" w:color="auto" w:sz="4" w:space="0"/>
              <w:right w:val="single" w:color="auto" w:sz="4" w:space="0"/>
            </w:tcBorders>
            <w:shd w:val="clear" w:color="auto" w:fill="auto"/>
            <w:vAlign w:val="center"/>
          </w:tcPr>
          <w:p w14:paraId="0C1334B5">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57D9AAF1">
            <w:pPr>
              <w:jc w:val="center"/>
              <w:rPr>
                <w:rFonts w:ascii="宋体" w:hAnsi="宋体" w:cs="宋体"/>
                <w:kern w:val="0"/>
                <w:sz w:val="24"/>
              </w:rPr>
            </w:pPr>
            <w:r>
              <w:rPr>
                <w:rFonts w:hint="eastAsia" w:ascii="宋体" w:hAnsi="宋体" w:cs="宋体"/>
                <w:kern w:val="0"/>
                <w:sz w:val="24"/>
              </w:rPr>
              <w:t>台</w:t>
            </w:r>
          </w:p>
        </w:tc>
      </w:tr>
      <w:tr w14:paraId="1D9091B0">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2F52321">
            <w:pPr>
              <w:jc w:val="center"/>
              <w:rPr>
                <w:rFonts w:ascii="宋体" w:hAnsi="宋体" w:cs="宋体"/>
                <w:kern w:val="0"/>
                <w:sz w:val="24"/>
              </w:rPr>
            </w:pPr>
            <w:r>
              <w:rPr>
                <w:rFonts w:hint="eastAsia" w:ascii="宋体" w:hAnsi="宋体" w:cs="宋体"/>
                <w:kern w:val="0"/>
                <w:sz w:val="24"/>
              </w:rPr>
              <w:t>17</w:t>
            </w:r>
          </w:p>
        </w:tc>
        <w:tc>
          <w:tcPr>
            <w:tcW w:w="3119" w:type="dxa"/>
            <w:tcBorders>
              <w:top w:val="nil"/>
              <w:left w:val="nil"/>
              <w:bottom w:val="single" w:color="auto" w:sz="4" w:space="0"/>
              <w:right w:val="single" w:color="auto" w:sz="4" w:space="0"/>
            </w:tcBorders>
            <w:shd w:val="clear" w:color="auto" w:fill="auto"/>
            <w:vAlign w:val="center"/>
          </w:tcPr>
          <w:p w14:paraId="51518680">
            <w:pPr>
              <w:jc w:val="center"/>
              <w:rPr>
                <w:rFonts w:ascii="宋体" w:hAnsi="宋体" w:cs="宋体"/>
                <w:kern w:val="0"/>
                <w:sz w:val="24"/>
              </w:rPr>
            </w:pPr>
            <w:r>
              <w:rPr>
                <w:rFonts w:hint="eastAsia" w:ascii="宋体" w:hAnsi="宋体" w:cs="宋体"/>
                <w:kern w:val="0"/>
                <w:sz w:val="24"/>
              </w:rPr>
              <w:t>对讲、广播、拾音模块</w:t>
            </w:r>
          </w:p>
        </w:tc>
        <w:tc>
          <w:tcPr>
            <w:tcW w:w="1102" w:type="dxa"/>
            <w:tcBorders>
              <w:top w:val="nil"/>
              <w:left w:val="nil"/>
              <w:bottom w:val="single" w:color="auto" w:sz="4" w:space="0"/>
              <w:right w:val="single" w:color="auto" w:sz="4" w:space="0"/>
            </w:tcBorders>
            <w:shd w:val="clear" w:color="auto" w:fill="auto"/>
            <w:vAlign w:val="center"/>
          </w:tcPr>
          <w:p w14:paraId="3FA1AA5A">
            <w:pPr>
              <w:jc w:val="center"/>
              <w:rPr>
                <w:rFonts w:ascii="宋体" w:hAnsi="宋体" w:cs="宋体"/>
                <w:kern w:val="0"/>
                <w:sz w:val="24"/>
              </w:rPr>
            </w:pPr>
            <w:r>
              <w:rPr>
                <w:rFonts w:hint="eastAsia" w:ascii="宋体" w:hAnsi="宋体" w:cs="宋体"/>
                <w:kern w:val="0"/>
                <w:sz w:val="24"/>
              </w:rPr>
              <w:t xml:space="preserve">控捷 </w:t>
            </w:r>
          </w:p>
        </w:tc>
        <w:tc>
          <w:tcPr>
            <w:tcW w:w="2016" w:type="dxa"/>
            <w:tcBorders>
              <w:top w:val="nil"/>
              <w:left w:val="nil"/>
              <w:bottom w:val="single" w:color="auto" w:sz="4" w:space="0"/>
              <w:right w:val="single" w:color="auto" w:sz="4" w:space="0"/>
            </w:tcBorders>
            <w:shd w:val="clear" w:color="auto" w:fill="auto"/>
            <w:vAlign w:val="center"/>
          </w:tcPr>
          <w:p w14:paraId="38110DF8">
            <w:pPr>
              <w:jc w:val="center"/>
              <w:rPr>
                <w:rFonts w:ascii="宋体" w:hAnsi="宋体" w:cs="宋体"/>
                <w:kern w:val="0"/>
                <w:sz w:val="24"/>
              </w:rPr>
            </w:pPr>
            <w:r>
              <w:rPr>
                <w:rFonts w:hint="eastAsia" w:ascii="宋体" w:hAnsi="宋体" w:cs="宋体"/>
                <w:kern w:val="0"/>
                <w:sz w:val="24"/>
              </w:rPr>
              <w:t>AM800</w:t>
            </w:r>
          </w:p>
        </w:tc>
        <w:tc>
          <w:tcPr>
            <w:tcW w:w="851" w:type="dxa"/>
            <w:tcBorders>
              <w:top w:val="nil"/>
              <w:left w:val="nil"/>
              <w:bottom w:val="single" w:color="auto" w:sz="4" w:space="0"/>
              <w:right w:val="single" w:color="auto" w:sz="4" w:space="0"/>
            </w:tcBorders>
            <w:shd w:val="clear" w:color="auto" w:fill="auto"/>
            <w:vAlign w:val="center"/>
          </w:tcPr>
          <w:p w14:paraId="0151C3AE">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38CCA2DC">
            <w:pPr>
              <w:jc w:val="center"/>
              <w:rPr>
                <w:rFonts w:ascii="宋体" w:hAnsi="宋体" w:cs="宋体"/>
                <w:kern w:val="0"/>
                <w:sz w:val="24"/>
              </w:rPr>
            </w:pPr>
            <w:r>
              <w:rPr>
                <w:rFonts w:hint="eastAsia" w:ascii="宋体" w:hAnsi="宋体" w:cs="宋体"/>
                <w:kern w:val="0"/>
                <w:sz w:val="24"/>
              </w:rPr>
              <w:t>套</w:t>
            </w:r>
          </w:p>
        </w:tc>
      </w:tr>
      <w:tr w14:paraId="0E6737CC">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E31E1FB">
            <w:pPr>
              <w:jc w:val="center"/>
              <w:rPr>
                <w:rFonts w:ascii="宋体" w:hAnsi="宋体" w:cs="宋体"/>
                <w:kern w:val="0"/>
                <w:sz w:val="24"/>
              </w:rPr>
            </w:pPr>
            <w:r>
              <w:rPr>
                <w:rFonts w:hint="eastAsia" w:ascii="宋体" w:hAnsi="宋体" w:cs="宋体"/>
                <w:kern w:val="0"/>
                <w:sz w:val="24"/>
              </w:rPr>
              <w:t>18</w:t>
            </w:r>
          </w:p>
        </w:tc>
        <w:tc>
          <w:tcPr>
            <w:tcW w:w="3119" w:type="dxa"/>
            <w:tcBorders>
              <w:top w:val="nil"/>
              <w:left w:val="nil"/>
              <w:bottom w:val="single" w:color="auto" w:sz="4" w:space="0"/>
              <w:right w:val="single" w:color="auto" w:sz="4" w:space="0"/>
            </w:tcBorders>
            <w:shd w:val="clear" w:color="auto" w:fill="auto"/>
            <w:vAlign w:val="center"/>
          </w:tcPr>
          <w:p w14:paraId="6AB73A3D">
            <w:pPr>
              <w:jc w:val="center"/>
              <w:rPr>
                <w:rFonts w:ascii="宋体" w:hAnsi="宋体" w:cs="宋体"/>
                <w:kern w:val="0"/>
                <w:sz w:val="24"/>
              </w:rPr>
            </w:pPr>
            <w:r>
              <w:rPr>
                <w:rFonts w:hint="eastAsia" w:ascii="宋体" w:hAnsi="宋体" w:cs="宋体"/>
                <w:kern w:val="0"/>
                <w:sz w:val="24"/>
              </w:rPr>
              <w:t>多媒体音箱</w:t>
            </w:r>
          </w:p>
        </w:tc>
        <w:tc>
          <w:tcPr>
            <w:tcW w:w="1102" w:type="dxa"/>
            <w:tcBorders>
              <w:top w:val="nil"/>
              <w:left w:val="nil"/>
              <w:bottom w:val="single" w:color="auto" w:sz="4" w:space="0"/>
              <w:right w:val="single" w:color="auto" w:sz="4" w:space="0"/>
            </w:tcBorders>
            <w:shd w:val="clear" w:color="auto" w:fill="auto"/>
            <w:vAlign w:val="center"/>
          </w:tcPr>
          <w:p w14:paraId="1242311F">
            <w:pPr>
              <w:jc w:val="center"/>
              <w:rPr>
                <w:rFonts w:ascii="宋体" w:hAnsi="宋体" w:cs="宋体"/>
                <w:kern w:val="0"/>
                <w:sz w:val="24"/>
              </w:rPr>
            </w:pPr>
            <w:r>
              <w:rPr>
                <w:rFonts w:hint="eastAsia" w:ascii="宋体" w:hAnsi="宋体" w:cs="宋体"/>
                <w:kern w:val="0"/>
                <w:sz w:val="24"/>
              </w:rPr>
              <w:t xml:space="preserve">昊天 </w:t>
            </w:r>
          </w:p>
        </w:tc>
        <w:tc>
          <w:tcPr>
            <w:tcW w:w="2016" w:type="dxa"/>
            <w:tcBorders>
              <w:top w:val="nil"/>
              <w:left w:val="nil"/>
              <w:bottom w:val="single" w:color="auto" w:sz="4" w:space="0"/>
              <w:right w:val="single" w:color="auto" w:sz="4" w:space="0"/>
            </w:tcBorders>
            <w:shd w:val="clear" w:color="auto" w:fill="auto"/>
            <w:vAlign w:val="center"/>
          </w:tcPr>
          <w:p w14:paraId="10632883">
            <w:pPr>
              <w:jc w:val="center"/>
              <w:rPr>
                <w:rFonts w:ascii="宋体" w:hAnsi="宋体" w:cs="宋体"/>
                <w:kern w:val="0"/>
                <w:sz w:val="24"/>
              </w:rPr>
            </w:pPr>
            <w:r>
              <w:rPr>
                <w:rFonts w:hint="eastAsia" w:ascii="宋体" w:hAnsi="宋体" w:cs="宋体"/>
                <w:kern w:val="0"/>
                <w:sz w:val="24"/>
              </w:rPr>
              <w:t>HT-06B</w:t>
            </w:r>
          </w:p>
        </w:tc>
        <w:tc>
          <w:tcPr>
            <w:tcW w:w="851" w:type="dxa"/>
            <w:tcBorders>
              <w:top w:val="nil"/>
              <w:left w:val="nil"/>
              <w:bottom w:val="single" w:color="auto" w:sz="4" w:space="0"/>
              <w:right w:val="single" w:color="auto" w:sz="4" w:space="0"/>
            </w:tcBorders>
            <w:shd w:val="clear" w:color="auto" w:fill="auto"/>
            <w:vAlign w:val="center"/>
          </w:tcPr>
          <w:p w14:paraId="4715F08C">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2FBA0539">
            <w:pPr>
              <w:jc w:val="center"/>
              <w:rPr>
                <w:rFonts w:ascii="宋体" w:hAnsi="宋体" w:cs="宋体"/>
                <w:kern w:val="0"/>
                <w:sz w:val="24"/>
              </w:rPr>
            </w:pPr>
            <w:r>
              <w:rPr>
                <w:rFonts w:hint="eastAsia" w:ascii="宋体" w:hAnsi="宋体" w:cs="宋体"/>
                <w:kern w:val="0"/>
                <w:sz w:val="24"/>
              </w:rPr>
              <w:t>对</w:t>
            </w:r>
          </w:p>
        </w:tc>
      </w:tr>
      <w:tr w14:paraId="665CAA10">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8D449A7">
            <w:pPr>
              <w:jc w:val="center"/>
              <w:rPr>
                <w:rFonts w:ascii="宋体" w:hAnsi="宋体" w:cs="宋体"/>
                <w:kern w:val="0"/>
                <w:sz w:val="24"/>
              </w:rPr>
            </w:pPr>
            <w:r>
              <w:rPr>
                <w:rFonts w:hint="eastAsia" w:ascii="宋体" w:hAnsi="宋体" w:cs="宋体"/>
                <w:kern w:val="0"/>
                <w:sz w:val="24"/>
              </w:rPr>
              <w:t>19</w:t>
            </w:r>
          </w:p>
        </w:tc>
        <w:tc>
          <w:tcPr>
            <w:tcW w:w="3119" w:type="dxa"/>
            <w:tcBorders>
              <w:top w:val="nil"/>
              <w:left w:val="nil"/>
              <w:bottom w:val="single" w:color="auto" w:sz="4" w:space="0"/>
              <w:right w:val="single" w:color="auto" w:sz="4" w:space="0"/>
            </w:tcBorders>
            <w:shd w:val="clear" w:color="auto" w:fill="auto"/>
            <w:vAlign w:val="center"/>
          </w:tcPr>
          <w:p w14:paraId="731A5C83">
            <w:pPr>
              <w:jc w:val="center"/>
              <w:rPr>
                <w:rFonts w:ascii="宋体" w:hAnsi="宋体" w:cs="宋体"/>
                <w:kern w:val="0"/>
                <w:sz w:val="24"/>
              </w:rPr>
            </w:pPr>
            <w:r>
              <w:rPr>
                <w:rFonts w:hint="eastAsia" w:ascii="宋体" w:hAnsi="宋体" w:cs="宋体"/>
                <w:kern w:val="0"/>
                <w:sz w:val="24"/>
              </w:rPr>
              <w:t>显示器</w:t>
            </w:r>
          </w:p>
        </w:tc>
        <w:tc>
          <w:tcPr>
            <w:tcW w:w="1102" w:type="dxa"/>
            <w:tcBorders>
              <w:top w:val="nil"/>
              <w:left w:val="nil"/>
              <w:bottom w:val="single" w:color="auto" w:sz="4" w:space="0"/>
              <w:right w:val="single" w:color="auto" w:sz="4" w:space="0"/>
            </w:tcBorders>
            <w:shd w:val="clear" w:color="auto" w:fill="auto"/>
            <w:vAlign w:val="center"/>
          </w:tcPr>
          <w:p w14:paraId="555C0D6B">
            <w:pPr>
              <w:jc w:val="center"/>
              <w:rPr>
                <w:rFonts w:ascii="宋体" w:hAnsi="宋体" w:cs="宋体"/>
                <w:kern w:val="0"/>
                <w:sz w:val="24"/>
              </w:rPr>
            </w:pPr>
            <w:r>
              <w:rPr>
                <w:rFonts w:hint="eastAsia" w:ascii="宋体" w:hAnsi="宋体" w:cs="宋体"/>
                <w:kern w:val="0"/>
                <w:sz w:val="24"/>
              </w:rPr>
              <w:t xml:space="preserve">飞利浦 </w:t>
            </w:r>
          </w:p>
        </w:tc>
        <w:tc>
          <w:tcPr>
            <w:tcW w:w="2016" w:type="dxa"/>
            <w:tcBorders>
              <w:top w:val="nil"/>
              <w:left w:val="nil"/>
              <w:bottom w:val="single" w:color="auto" w:sz="4" w:space="0"/>
              <w:right w:val="single" w:color="auto" w:sz="4" w:space="0"/>
            </w:tcBorders>
            <w:shd w:val="clear" w:color="auto" w:fill="auto"/>
            <w:vAlign w:val="center"/>
          </w:tcPr>
          <w:p w14:paraId="477B9737">
            <w:pPr>
              <w:jc w:val="center"/>
              <w:rPr>
                <w:rFonts w:ascii="宋体" w:hAnsi="宋体" w:cs="宋体"/>
                <w:kern w:val="0"/>
                <w:sz w:val="24"/>
              </w:rPr>
            </w:pPr>
            <w:r>
              <w:rPr>
                <w:rFonts w:hint="eastAsia" w:ascii="宋体" w:hAnsi="宋体" w:cs="宋体"/>
                <w:kern w:val="0"/>
                <w:sz w:val="24"/>
              </w:rPr>
              <w:t>223V7QHSB</w:t>
            </w:r>
          </w:p>
        </w:tc>
        <w:tc>
          <w:tcPr>
            <w:tcW w:w="851" w:type="dxa"/>
            <w:tcBorders>
              <w:top w:val="nil"/>
              <w:left w:val="nil"/>
              <w:bottom w:val="single" w:color="auto" w:sz="4" w:space="0"/>
              <w:right w:val="single" w:color="auto" w:sz="4" w:space="0"/>
            </w:tcBorders>
            <w:shd w:val="clear" w:color="auto" w:fill="auto"/>
            <w:vAlign w:val="center"/>
          </w:tcPr>
          <w:p w14:paraId="6B64EE8C">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1A205B56">
            <w:pPr>
              <w:jc w:val="center"/>
              <w:rPr>
                <w:rFonts w:ascii="宋体" w:hAnsi="宋体" w:cs="宋体"/>
                <w:kern w:val="0"/>
                <w:sz w:val="24"/>
              </w:rPr>
            </w:pPr>
            <w:r>
              <w:rPr>
                <w:rFonts w:hint="eastAsia" w:ascii="宋体" w:hAnsi="宋体" w:cs="宋体"/>
                <w:kern w:val="0"/>
                <w:sz w:val="24"/>
              </w:rPr>
              <w:t>台</w:t>
            </w:r>
          </w:p>
        </w:tc>
      </w:tr>
      <w:tr w14:paraId="2C3ABB1E">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BF50E05">
            <w:pPr>
              <w:jc w:val="center"/>
              <w:rPr>
                <w:rFonts w:ascii="宋体" w:hAnsi="宋体" w:cs="宋体"/>
                <w:kern w:val="0"/>
                <w:sz w:val="24"/>
              </w:rPr>
            </w:pPr>
            <w:r>
              <w:rPr>
                <w:rFonts w:hint="eastAsia" w:ascii="宋体" w:hAnsi="宋体" w:cs="宋体"/>
                <w:kern w:val="0"/>
                <w:sz w:val="24"/>
              </w:rPr>
              <w:t>20</w:t>
            </w:r>
          </w:p>
        </w:tc>
        <w:tc>
          <w:tcPr>
            <w:tcW w:w="3119" w:type="dxa"/>
            <w:tcBorders>
              <w:top w:val="nil"/>
              <w:left w:val="nil"/>
              <w:bottom w:val="single" w:color="auto" w:sz="4" w:space="0"/>
              <w:right w:val="single" w:color="auto" w:sz="4" w:space="0"/>
            </w:tcBorders>
            <w:shd w:val="clear" w:color="auto" w:fill="auto"/>
            <w:vAlign w:val="center"/>
          </w:tcPr>
          <w:p w14:paraId="53278000">
            <w:pPr>
              <w:jc w:val="center"/>
              <w:rPr>
                <w:rFonts w:ascii="宋体" w:hAnsi="宋体" w:cs="宋体"/>
                <w:kern w:val="0"/>
                <w:sz w:val="24"/>
              </w:rPr>
            </w:pPr>
            <w:r>
              <w:rPr>
                <w:rFonts w:hint="eastAsia" w:ascii="宋体" w:hAnsi="宋体" w:cs="宋体"/>
                <w:kern w:val="0"/>
                <w:sz w:val="24"/>
              </w:rPr>
              <w:t>静音石英钟</w:t>
            </w:r>
          </w:p>
        </w:tc>
        <w:tc>
          <w:tcPr>
            <w:tcW w:w="1102" w:type="dxa"/>
            <w:tcBorders>
              <w:top w:val="nil"/>
              <w:left w:val="nil"/>
              <w:bottom w:val="single" w:color="auto" w:sz="4" w:space="0"/>
              <w:right w:val="single" w:color="auto" w:sz="4" w:space="0"/>
            </w:tcBorders>
            <w:shd w:val="clear" w:color="auto" w:fill="auto"/>
            <w:vAlign w:val="center"/>
          </w:tcPr>
          <w:p w14:paraId="2D6663F5">
            <w:pPr>
              <w:jc w:val="center"/>
              <w:rPr>
                <w:rFonts w:ascii="宋体" w:hAnsi="宋体" w:cs="宋体"/>
                <w:kern w:val="0"/>
                <w:sz w:val="24"/>
              </w:rPr>
            </w:pPr>
            <w:r>
              <w:rPr>
                <w:rFonts w:hint="eastAsia" w:ascii="宋体" w:hAnsi="宋体" w:cs="宋体"/>
                <w:kern w:val="0"/>
                <w:sz w:val="24"/>
              </w:rPr>
              <w:t xml:space="preserve">康巴丝 </w:t>
            </w:r>
          </w:p>
        </w:tc>
        <w:tc>
          <w:tcPr>
            <w:tcW w:w="2016" w:type="dxa"/>
            <w:tcBorders>
              <w:top w:val="nil"/>
              <w:left w:val="nil"/>
              <w:bottom w:val="single" w:color="auto" w:sz="4" w:space="0"/>
              <w:right w:val="single" w:color="auto" w:sz="4" w:space="0"/>
            </w:tcBorders>
            <w:shd w:val="clear" w:color="auto" w:fill="auto"/>
            <w:vAlign w:val="center"/>
          </w:tcPr>
          <w:p w14:paraId="4C156D51">
            <w:pPr>
              <w:jc w:val="center"/>
              <w:rPr>
                <w:rFonts w:ascii="宋体" w:hAnsi="宋体" w:cs="宋体"/>
                <w:kern w:val="0"/>
                <w:sz w:val="24"/>
              </w:rPr>
            </w:pPr>
            <w:r>
              <w:rPr>
                <w:rFonts w:hint="eastAsia" w:ascii="宋体" w:hAnsi="宋体" w:cs="宋体"/>
                <w:kern w:val="0"/>
                <w:sz w:val="24"/>
              </w:rPr>
              <w:t>C2855</w:t>
            </w:r>
          </w:p>
        </w:tc>
        <w:tc>
          <w:tcPr>
            <w:tcW w:w="851" w:type="dxa"/>
            <w:tcBorders>
              <w:top w:val="nil"/>
              <w:left w:val="nil"/>
              <w:bottom w:val="single" w:color="auto" w:sz="4" w:space="0"/>
              <w:right w:val="single" w:color="auto" w:sz="4" w:space="0"/>
            </w:tcBorders>
            <w:shd w:val="clear" w:color="auto" w:fill="auto"/>
            <w:vAlign w:val="center"/>
          </w:tcPr>
          <w:p w14:paraId="6D0FA8EB">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0CD0402D">
            <w:pPr>
              <w:jc w:val="center"/>
              <w:rPr>
                <w:rFonts w:ascii="宋体" w:hAnsi="宋体" w:cs="宋体"/>
                <w:kern w:val="0"/>
                <w:sz w:val="24"/>
              </w:rPr>
            </w:pPr>
            <w:r>
              <w:rPr>
                <w:rFonts w:hint="eastAsia" w:ascii="宋体" w:hAnsi="宋体" w:cs="宋体"/>
                <w:kern w:val="0"/>
                <w:sz w:val="24"/>
              </w:rPr>
              <w:t>项</w:t>
            </w:r>
          </w:p>
        </w:tc>
      </w:tr>
      <w:tr w14:paraId="27BE62FF">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64292D49">
            <w:pPr>
              <w:jc w:val="center"/>
              <w:rPr>
                <w:rFonts w:ascii="宋体" w:hAnsi="宋体" w:cs="宋体"/>
                <w:kern w:val="0"/>
                <w:sz w:val="24"/>
              </w:rPr>
            </w:pPr>
            <w:r>
              <w:rPr>
                <w:rFonts w:hint="eastAsia" w:ascii="宋体" w:hAnsi="宋体" w:cs="宋体"/>
                <w:kern w:val="0"/>
                <w:sz w:val="24"/>
              </w:rPr>
              <w:t>21</w:t>
            </w:r>
          </w:p>
        </w:tc>
        <w:tc>
          <w:tcPr>
            <w:tcW w:w="3119" w:type="dxa"/>
            <w:tcBorders>
              <w:top w:val="nil"/>
              <w:left w:val="nil"/>
              <w:bottom w:val="single" w:color="auto" w:sz="4" w:space="0"/>
              <w:right w:val="single" w:color="auto" w:sz="4" w:space="0"/>
            </w:tcBorders>
            <w:shd w:val="clear" w:color="auto" w:fill="auto"/>
            <w:vAlign w:val="center"/>
          </w:tcPr>
          <w:p w14:paraId="1ABB3CFD">
            <w:pPr>
              <w:jc w:val="center"/>
              <w:rPr>
                <w:rFonts w:ascii="宋体" w:hAnsi="宋体" w:cs="宋体"/>
                <w:kern w:val="0"/>
                <w:sz w:val="24"/>
              </w:rPr>
            </w:pPr>
            <w:r>
              <w:rPr>
                <w:rFonts w:hint="eastAsia" w:ascii="宋体" w:hAnsi="宋体" w:cs="宋体"/>
                <w:kern w:val="0"/>
                <w:sz w:val="24"/>
              </w:rPr>
              <w:t>插卡式可更换门牌</w:t>
            </w:r>
          </w:p>
        </w:tc>
        <w:tc>
          <w:tcPr>
            <w:tcW w:w="1102" w:type="dxa"/>
            <w:tcBorders>
              <w:top w:val="nil"/>
              <w:left w:val="nil"/>
              <w:bottom w:val="single" w:color="auto" w:sz="4" w:space="0"/>
              <w:right w:val="single" w:color="auto" w:sz="4" w:space="0"/>
            </w:tcBorders>
            <w:shd w:val="clear" w:color="auto" w:fill="auto"/>
            <w:vAlign w:val="center"/>
          </w:tcPr>
          <w:p w14:paraId="1C1F65DE">
            <w:pPr>
              <w:jc w:val="center"/>
              <w:rPr>
                <w:rFonts w:ascii="宋体" w:hAnsi="宋体" w:cs="宋体"/>
                <w:kern w:val="0"/>
                <w:sz w:val="24"/>
              </w:rPr>
            </w:pPr>
            <w:r>
              <w:rPr>
                <w:rFonts w:hint="eastAsia" w:ascii="宋体" w:hAnsi="宋体" w:cs="宋体"/>
                <w:kern w:val="0"/>
                <w:sz w:val="24"/>
              </w:rPr>
              <w:t xml:space="preserve">国产 </w:t>
            </w:r>
          </w:p>
        </w:tc>
        <w:tc>
          <w:tcPr>
            <w:tcW w:w="2016" w:type="dxa"/>
            <w:tcBorders>
              <w:top w:val="nil"/>
              <w:left w:val="nil"/>
              <w:bottom w:val="single" w:color="auto" w:sz="4" w:space="0"/>
              <w:right w:val="single" w:color="auto" w:sz="4" w:space="0"/>
            </w:tcBorders>
            <w:shd w:val="clear" w:color="auto" w:fill="auto"/>
            <w:vAlign w:val="center"/>
          </w:tcPr>
          <w:p w14:paraId="7B93B2B6">
            <w:pPr>
              <w:jc w:val="center"/>
              <w:rPr>
                <w:rFonts w:ascii="宋体" w:hAnsi="宋体" w:cs="宋体"/>
                <w:kern w:val="0"/>
                <w:sz w:val="24"/>
              </w:rPr>
            </w:pPr>
            <w:r>
              <w:rPr>
                <w:rFonts w:hint="eastAsia" w:ascii="宋体" w:hAnsi="宋体" w:cs="宋体"/>
                <w:kern w:val="0"/>
                <w:sz w:val="24"/>
              </w:rPr>
              <w:t>定制</w:t>
            </w:r>
          </w:p>
        </w:tc>
        <w:tc>
          <w:tcPr>
            <w:tcW w:w="851" w:type="dxa"/>
            <w:tcBorders>
              <w:top w:val="nil"/>
              <w:left w:val="nil"/>
              <w:bottom w:val="single" w:color="auto" w:sz="4" w:space="0"/>
              <w:right w:val="single" w:color="auto" w:sz="4" w:space="0"/>
            </w:tcBorders>
            <w:shd w:val="clear" w:color="auto" w:fill="auto"/>
            <w:vAlign w:val="center"/>
          </w:tcPr>
          <w:p w14:paraId="6C3BF1BE">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52B5E927">
            <w:pPr>
              <w:jc w:val="center"/>
              <w:rPr>
                <w:rFonts w:ascii="宋体" w:hAnsi="宋体" w:cs="宋体"/>
                <w:kern w:val="0"/>
                <w:sz w:val="24"/>
              </w:rPr>
            </w:pPr>
            <w:r>
              <w:rPr>
                <w:rFonts w:hint="eastAsia" w:ascii="宋体" w:hAnsi="宋体" w:cs="宋体"/>
                <w:kern w:val="0"/>
                <w:sz w:val="24"/>
              </w:rPr>
              <w:t>项</w:t>
            </w:r>
          </w:p>
        </w:tc>
      </w:tr>
      <w:tr w14:paraId="16330245">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DE8A4B5">
            <w:pPr>
              <w:jc w:val="center"/>
              <w:rPr>
                <w:rFonts w:ascii="宋体" w:hAnsi="宋体" w:cs="宋体"/>
                <w:kern w:val="0"/>
                <w:sz w:val="24"/>
              </w:rPr>
            </w:pPr>
            <w:r>
              <w:rPr>
                <w:rFonts w:hint="eastAsia" w:ascii="宋体" w:hAnsi="宋体" w:cs="宋体"/>
                <w:kern w:val="0"/>
                <w:sz w:val="24"/>
              </w:rPr>
              <w:t>22</w:t>
            </w:r>
          </w:p>
        </w:tc>
        <w:tc>
          <w:tcPr>
            <w:tcW w:w="3119" w:type="dxa"/>
            <w:tcBorders>
              <w:top w:val="nil"/>
              <w:left w:val="nil"/>
              <w:bottom w:val="single" w:color="auto" w:sz="4" w:space="0"/>
              <w:right w:val="single" w:color="auto" w:sz="4" w:space="0"/>
            </w:tcBorders>
            <w:shd w:val="clear" w:color="auto" w:fill="auto"/>
            <w:vAlign w:val="center"/>
          </w:tcPr>
          <w:p w14:paraId="710385F3">
            <w:pPr>
              <w:jc w:val="center"/>
              <w:rPr>
                <w:rFonts w:ascii="宋体" w:hAnsi="宋体" w:cs="宋体"/>
                <w:kern w:val="0"/>
                <w:sz w:val="24"/>
              </w:rPr>
            </w:pPr>
            <w:r>
              <w:rPr>
                <w:rFonts w:hint="eastAsia" w:ascii="宋体" w:hAnsi="宋体" w:cs="宋体"/>
                <w:kern w:val="0"/>
                <w:sz w:val="24"/>
              </w:rPr>
              <w:t>实时录播工作站</w:t>
            </w:r>
          </w:p>
        </w:tc>
        <w:tc>
          <w:tcPr>
            <w:tcW w:w="1102" w:type="dxa"/>
            <w:tcBorders>
              <w:top w:val="nil"/>
              <w:left w:val="nil"/>
              <w:bottom w:val="single" w:color="auto" w:sz="4" w:space="0"/>
              <w:right w:val="single" w:color="auto" w:sz="4" w:space="0"/>
            </w:tcBorders>
            <w:shd w:val="clear" w:color="auto" w:fill="auto"/>
            <w:vAlign w:val="center"/>
          </w:tcPr>
          <w:p w14:paraId="2F369F15">
            <w:pPr>
              <w:jc w:val="center"/>
              <w:rPr>
                <w:rFonts w:ascii="宋体" w:hAnsi="宋体" w:cs="宋体"/>
                <w:kern w:val="0"/>
                <w:sz w:val="24"/>
              </w:rPr>
            </w:pPr>
            <w:r>
              <w:rPr>
                <w:rFonts w:hint="eastAsia" w:ascii="宋体" w:hAnsi="宋体" w:cs="宋体"/>
                <w:kern w:val="0"/>
                <w:sz w:val="24"/>
              </w:rPr>
              <w:t>景瑞</w:t>
            </w:r>
          </w:p>
        </w:tc>
        <w:tc>
          <w:tcPr>
            <w:tcW w:w="2016" w:type="dxa"/>
            <w:tcBorders>
              <w:top w:val="nil"/>
              <w:left w:val="nil"/>
              <w:bottom w:val="single" w:color="auto" w:sz="4" w:space="0"/>
              <w:right w:val="single" w:color="auto" w:sz="4" w:space="0"/>
            </w:tcBorders>
            <w:shd w:val="clear" w:color="auto" w:fill="auto"/>
            <w:vAlign w:val="center"/>
          </w:tcPr>
          <w:p w14:paraId="5D81C05E">
            <w:pPr>
              <w:jc w:val="center"/>
              <w:rPr>
                <w:rFonts w:ascii="宋体" w:hAnsi="宋体" w:cs="宋体"/>
                <w:kern w:val="0"/>
                <w:sz w:val="24"/>
              </w:rPr>
            </w:pPr>
            <w:r>
              <w:rPr>
                <w:rFonts w:hint="eastAsia" w:ascii="宋体" w:hAnsi="宋体" w:cs="宋体"/>
                <w:kern w:val="0"/>
                <w:sz w:val="24"/>
              </w:rPr>
              <w:t>Genedu-VC</w:t>
            </w:r>
          </w:p>
        </w:tc>
        <w:tc>
          <w:tcPr>
            <w:tcW w:w="851" w:type="dxa"/>
            <w:tcBorders>
              <w:top w:val="nil"/>
              <w:left w:val="nil"/>
              <w:bottom w:val="single" w:color="auto" w:sz="4" w:space="0"/>
              <w:right w:val="single" w:color="auto" w:sz="4" w:space="0"/>
            </w:tcBorders>
            <w:shd w:val="clear" w:color="auto" w:fill="auto"/>
            <w:vAlign w:val="center"/>
          </w:tcPr>
          <w:p w14:paraId="55BDCAE3">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6D1D4027">
            <w:pPr>
              <w:jc w:val="center"/>
              <w:rPr>
                <w:rFonts w:ascii="宋体" w:hAnsi="宋体" w:cs="宋体"/>
                <w:kern w:val="0"/>
                <w:sz w:val="24"/>
              </w:rPr>
            </w:pPr>
            <w:r>
              <w:rPr>
                <w:rFonts w:hint="eastAsia" w:ascii="宋体" w:hAnsi="宋体" w:cs="宋体"/>
                <w:kern w:val="0"/>
                <w:sz w:val="24"/>
              </w:rPr>
              <w:t>套</w:t>
            </w:r>
          </w:p>
        </w:tc>
      </w:tr>
      <w:tr w14:paraId="49A8F3FA">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3DEACC56">
            <w:pPr>
              <w:jc w:val="center"/>
              <w:rPr>
                <w:rFonts w:ascii="宋体" w:hAnsi="宋体" w:cs="宋体"/>
                <w:kern w:val="0"/>
                <w:sz w:val="24"/>
              </w:rPr>
            </w:pPr>
            <w:r>
              <w:rPr>
                <w:rFonts w:hint="eastAsia" w:ascii="宋体" w:hAnsi="宋体" w:cs="宋体"/>
                <w:kern w:val="0"/>
                <w:sz w:val="24"/>
              </w:rPr>
              <w:t>23</w:t>
            </w:r>
          </w:p>
        </w:tc>
        <w:tc>
          <w:tcPr>
            <w:tcW w:w="3119" w:type="dxa"/>
            <w:tcBorders>
              <w:top w:val="nil"/>
              <w:left w:val="nil"/>
              <w:bottom w:val="single" w:color="auto" w:sz="4" w:space="0"/>
              <w:right w:val="single" w:color="auto" w:sz="4" w:space="0"/>
            </w:tcBorders>
            <w:shd w:val="clear" w:color="auto" w:fill="auto"/>
            <w:vAlign w:val="center"/>
          </w:tcPr>
          <w:p w14:paraId="73ADCCB7">
            <w:pPr>
              <w:jc w:val="center"/>
              <w:rPr>
                <w:rFonts w:ascii="宋体" w:hAnsi="宋体" w:cs="宋体"/>
                <w:kern w:val="0"/>
                <w:sz w:val="24"/>
              </w:rPr>
            </w:pPr>
            <w:r>
              <w:rPr>
                <w:rFonts w:hint="eastAsia" w:ascii="宋体" w:hAnsi="宋体" w:cs="宋体"/>
                <w:kern w:val="0"/>
                <w:sz w:val="24"/>
              </w:rPr>
              <w:t>多媒体实时录播软件</w:t>
            </w:r>
          </w:p>
        </w:tc>
        <w:tc>
          <w:tcPr>
            <w:tcW w:w="1102" w:type="dxa"/>
            <w:tcBorders>
              <w:top w:val="nil"/>
              <w:left w:val="nil"/>
              <w:bottom w:val="single" w:color="auto" w:sz="4" w:space="0"/>
              <w:right w:val="single" w:color="auto" w:sz="4" w:space="0"/>
            </w:tcBorders>
            <w:shd w:val="clear" w:color="auto" w:fill="auto"/>
            <w:vAlign w:val="center"/>
          </w:tcPr>
          <w:p w14:paraId="6D9381A3">
            <w:pPr>
              <w:jc w:val="center"/>
              <w:rPr>
                <w:rFonts w:ascii="宋体" w:hAnsi="宋体" w:cs="宋体"/>
                <w:kern w:val="0"/>
                <w:sz w:val="24"/>
              </w:rPr>
            </w:pPr>
            <w:r>
              <w:rPr>
                <w:rFonts w:hint="eastAsia" w:ascii="宋体" w:hAnsi="宋体" w:cs="宋体"/>
                <w:kern w:val="0"/>
                <w:sz w:val="24"/>
              </w:rPr>
              <w:t>景瑞</w:t>
            </w:r>
          </w:p>
        </w:tc>
        <w:tc>
          <w:tcPr>
            <w:tcW w:w="2016" w:type="dxa"/>
            <w:tcBorders>
              <w:top w:val="nil"/>
              <w:left w:val="nil"/>
              <w:bottom w:val="single" w:color="auto" w:sz="4" w:space="0"/>
              <w:right w:val="single" w:color="auto" w:sz="4" w:space="0"/>
            </w:tcBorders>
            <w:shd w:val="clear" w:color="auto" w:fill="auto"/>
            <w:vAlign w:val="center"/>
          </w:tcPr>
          <w:p w14:paraId="4EE13F7A">
            <w:pPr>
              <w:jc w:val="center"/>
              <w:rPr>
                <w:rFonts w:ascii="宋体" w:hAnsi="宋体" w:cs="宋体"/>
                <w:kern w:val="0"/>
                <w:sz w:val="24"/>
              </w:rPr>
            </w:pPr>
            <w:r>
              <w:rPr>
                <w:rFonts w:hint="eastAsia" w:ascii="宋体" w:hAnsi="宋体" w:cs="宋体"/>
                <w:kern w:val="0"/>
                <w:sz w:val="24"/>
              </w:rPr>
              <w:t xml:space="preserve"> Genedu VideoCaster</w:t>
            </w:r>
          </w:p>
        </w:tc>
        <w:tc>
          <w:tcPr>
            <w:tcW w:w="851" w:type="dxa"/>
            <w:tcBorders>
              <w:top w:val="nil"/>
              <w:left w:val="nil"/>
              <w:bottom w:val="single" w:color="auto" w:sz="4" w:space="0"/>
              <w:right w:val="single" w:color="auto" w:sz="4" w:space="0"/>
            </w:tcBorders>
            <w:shd w:val="clear" w:color="auto" w:fill="auto"/>
            <w:vAlign w:val="center"/>
          </w:tcPr>
          <w:p w14:paraId="324D0F80">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515875B8">
            <w:pPr>
              <w:jc w:val="center"/>
              <w:rPr>
                <w:rFonts w:ascii="宋体" w:hAnsi="宋体" w:cs="宋体"/>
                <w:kern w:val="0"/>
                <w:sz w:val="24"/>
              </w:rPr>
            </w:pPr>
            <w:r>
              <w:rPr>
                <w:rFonts w:hint="eastAsia" w:ascii="宋体" w:hAnsi="宋体" w:cs="宋体"/>
                <w:kern w:val="0"/>
                <w:sz w:val="24"/>
              </w:rPr>
              <w:t>套</w:t>
            </w:r>
          </w:p>
        </w:tc>
      </w:tr>
      <w:tr w14:paraId="0C6A42AD">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71A49961">
            <w:pPr>
              <w:jc w:val="center"/>
              <w:rPr>
                <w:rFonts w:ascii="宋体" w:hAnsi="宋体" w:cs="宋体"/>
                <w:kern w:val="0"/>
                <w:sz w:val="24"/>
              </w:rPr>
            </w:pPr>
            <w:r>
              <w:rPr>
                <w:rFonts w:hint="eastAsia" w:ascii="宋体" w:hAnsi="宋体" w:cs="宋体"/>
                <w:kern w:val="0"/>
                <w:sz w:val="24"/>
              </w:rPr>
              <w:t>24</w:t>
            </w:r>
          </w:p>
        </w:tc>
        <w:tc>
          <w:tcPr>
            <w:tcW w:w="3119" w:type="dxa"/>
            <w:tcBorders>
              <w:top w:val="nil"/>
              <w:left w:val="nil"/>
              <w:bottom w:val="single" w:color="auto" w:sz="4" w:space="0"/>
              <w:right w:val="single" w:color="auto" w:sz="4" w:space="0"/>
            </w:tcBorders>
            <w:shd w:val="clear" w:color="auto" w:fill="auto"/>
            <w:vAlign w:val="center"/>
          </w:tcPr>
          <w:p w14:paraId="529D1D17">
            <w:pPr>
              <w:jc w:val="center"/>
              <w:rPr>
                <w:rFonts w:ascii="宋体" w:hAnsi="宋体" w:cs="宋体"/>
                <w:kern w:val="0"/>
                <w:sz w:val="24"/>
              </w:rPr>
            </w:pPr>
            <w:r>
              <w:rPr>
                <w:rFonts w:hint="eastAsia" w:ascii="宋体" w:hAnsi="宋体" w:cs="宋体"/>
                <w:kern w:val="0"/>
                <w:sz w:val="24"/>
              </w:rPr>
              <w:t>虚拟演播系统</w:t>
            </w:r>
          </w:p>
        </w:tc>
        <w:tc>
          <w:tcPr>
            <w:tcW w:w="1102" w:type="dxa"/>
            <w:tcBorders>
              <w:top w:val="nil"/>
              <w:left w:val="nil"/>
              <w:bottom w:val="single" w:color="auto" w:sz="4" w:space="0"/>
              <w:right w:val="single" w:color="auto" w:sz="4" w:space="0"/>
            </w:tcBorders>
            <w:shd w:val="clear" w:color="auto" w:fill="auto"/>
            <w:vAlign w:val="center"/>
          </w:tcPr>
          <w:p w14:paraId="7071E91F">
            <w:pPr>
              <w:jc w:val="center"/>
              <w:rPr>
                <w:rFonts w:ascii="宋体" w:hAnsi="宋体" w:cs="宋体"/>
                <w:kern w:val="0"/>
                <w:sz w:val="24"/>
              </w:rPr>
            </w:pPr>
            <w:r>
              <w:rPr>
                <w:rFonts w:hint="eastAsia" w:ascii="宋体" w:hAnsi="宋体" w:cs="宋体"/>
                <w:kern w:val="0"/>
                <w:sz w:val="24"/>
              </w:rPr>
              <w:t>景瑞</w:t>
            </w:r>
          </w:p>
        </w:tc>
        <w:tc>
          <w:tcPr>
            <w:tcW w:w="2016" w:type="dxa"/>
            <w:tcBorders>
              <w:top w:val="nil"/>
              <w:left w:val="nil"/>
              <w:bottom w:val="single" w:color="auto" w:sz="4" w:space="0"/>
              <w:right w:val="single" w:color="auto" w:sz="4" w:space="0"/>
            </w:tcBorders>
            <w:shd w:val="clear" w:color="auto" w:fill="auto"/>
            <w:vAlign w:val="center"/>
          </w:tcPr>
          <w:p w14:paraId="5D094E6F">
            <w:pPr>
              <w:jc w:val="center"/>
              <w:rPr>
                <w:rFonts w:ascii="宋体" w:hAnsi="宋体" w:cs="宋体"/>
                <w:kern w:val="0"/>
                <w:sz w:val="24"/>
              </w:rPr>
            </w:pPr>
            <w:r>
              <w:rPr>
                <w:rFonts w:hint="eastAsia" w:ascii="宋体" w:hAnsi="宋体" w:cs="宋体"/>
                <w:kern w:val="0"/>
                <w:sz w:val="24"/>
              </w:rPr>
              <w:t>Genedu VirtualStudio</w:t>
            </w:r>
          </w:p>
        </w:tc>
        <w:tc>
          <w:tcPr>
            <w:tcW w:w="851" w:type="dxa"/>
            <w:tcBorders>
              <w:top w:val="nil"/>
              <w:left w:val="nil"/>
              <w:bottom w:val="single" w:color="auto" w:sz="4" w:space="0"/>
              <w:right w:val="single" w:color="auto" w:sz="4" w:space="0"/>
            </w:tcBorders>
            <w:shd w:val="clear" w:color="auto" w:fill="auto"/>
            <w:vAlign w:val="center"/>
          </w:tcPr>
          <w:p w14:paraId="4912E20C">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7476CB82">
            <w:pPr>
              <w:jc w:val="center"/>
              <w:rPr>
                <w:rFonts w:ascii="宋体" w:hAnsi="宋体" w:cs="宋体"/>
                <w:kern w:val="0"/>
                <w:sz w:val="24"/>
              </w:rPr>
            </w:pPr>
            <w:r>
              <w:rPr>
                <w:rFonts w:hint="eastAsia" w:ascii="宋体" w:hAnsi="宋体" w:cs="宋体"/>
                <w:kern w:val="0"/>
                <w:sz w:val="24"/>
              </w:rPr>
              <w:t>套</w:t>
            </w:r>
          </w:p>
        </w:tc>
      </w:tr>
      <w:tr w14:paraId="377FF820">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638C917B">
            <w:pPr>
              <w:jc w:val="center"/>
              <w:rPr>
                <w:rFonts w:ascii="宋体" w:hAnsi="宋体" w:cs="宋体"/>
                <w:kern w:val="0"/>
                <w:sz w:val="24"/>
              </w:rPr>
            </w:pPr>
            <w:r>
              <w:rPr>
                <w:rFonts w:hint="eastAsia" w:ascii="宋体" w:hAnsi="宋体" w:cs="宋体"/>
                <w:kern w:val="0"/>
                <w:sz w:val="24"/>
              </w:rPr>
              <w:t>25</w:t>
            </w:r>
          </w:p>
        </w:tc>
        <w:tc>
          <w:tcPr>
            <w:tcW w:w="3119" w:type="dxa"/>
            <w:tcBorders>
              <w:top w:val="nil"/>
              <w:left w:val="nil"/>
              <w:bottom w:val="single" w:color="auto" w:sz="4" w:space="0"/>
              <w:right w:val="single" w:color="auto" w:sz="4" w:space="0"/>
            </w:tcBorders>
            <w:shd w:val="clear" w:color="auto" w:fill="auto"/>
            <w:vAlign w:val="center"/>
          </w:tcPr>
          <w:p w14:paraId="22B60316">
            <w:pPr>
              <w:jc w:val="center"/>
              <w:rPr>
                <w:rFonts w:ascii="宋体" w:hAnsi="宋体" w:cs="宋体"/>
                <w:kern w:val="0"/>
                <w:sz w:val="24"/>
              </w:rPr>
            </w:pPr>
            <w:r>
              <w:rPr>
                <w:rFonts w:hint="eastAsia" w:ascii="宋体" w:hAnsi="宋体" w:cs="宋体"/>
                <w:kern w:val="0"/>
                <w:sz w:val="24"/>
              </w:rPr>
              <w:t>采录编播一体化软件</w:t>
            </w:r>
          </w:p>
        </w:tc>
        <w:tc>
          <w:tcPr>
            <w:tcW w:w="1102" w:type="dxa"/>
            <w:tcBorders>
              <w:top w:val="nil"/>
              <w:left w:val="nil"/>
              <w:bottom w:val="single" w:color="auto" w:sz="4" w:space="0"/>
              <w:right w:val="single" w:color="auto" w:sz="4" w:space="0"/>
            </w:tcBorders>
            <w:shd w:val="clear" w:color="auto" w:fill="auto"/>
            <w:vAlign w:val="center"/>
          </w:tcPr>
          <w:p w14:paraId="3BA12FF2">
            <w:pPr>
              <w:jc w:val="center"/>
              <w:rPr>
                <w:rFonts w:ascii="宋体" w:hAnsi="宋体" w:cs="宋体"/>
                <w:kern w:val="0"/>
                <w:sz w:val="24"/>
              </w:rPr>
            </w:pPr>
            <w:r>
              <w:rPr>
                <w:rFonts w:hint="eastAsia" w:ascii="宋体" w:hAnsi="宋体" w:cs="宋体"/>
                <w:kern w:val="0"/>
                <w:sz w:val="24"/>
              </w:rPr>
              <w:t>景瑞</w:t>
            </w:r>
          </w:p>
        </w:tc>
        <w:tc>
          <w:tcPr>
            <w:tcW w:w="2016" w:type="dxa"/>
            <w:tcBorders>
              <w:top w:val="nil"/>
              <w:left w:val="nil"/>
              <w:bottom w:val="single" w:color="auto" w:sz="4" w:space="0"/>
              <w:right w:val="single" w:color="auto" w:sz="4" w:space="0"/>
            </w:tcBorders>
            <w:shd w:val="clear" w:color="auto" w:fill="auto"/>
            <w:vAlign w:val="center"/>
          </w:tcPr>
          <w:p w14:paraId="31B91F4C">
            <w:pPr>
              <w:jc w:val="center"/>
              <w:rPr>
                <w:rFonts w:ascii="宋体" w:hAnsi="宋体" w:cs="宋体"/>
                <w:kern w:val="0"/>
                <w:sz w:val="24"/>
              </w:rPr>
            </w:pPr>
            <w:r>
              <w:rPr>
                <w:rFonts w:hint="eastAsia" w:ascii="宋体" w:hAnsi="宋体" w:cs="宋体"/>
                <w:kern w:val="0"/>
                <w:sz w:val="24"/>
              </w:rPr>
              <w:t>Genedu AnyStream Pro</w:t>
            </w:r>
          </w:p>
        </w:tc>
        <w:tc>
          <w:tcPr>
            <w:tcW w:w="851" w:type="dxa"/>
            <w:tcBorders>
              <w:top w:val="nil"/>
              <w:left w:val="nil"/>
              <w:bottom w:val="single" w:color="auto" w:sz="4" w:space="0"/>
              <w:right w:val="single" w:color="auto" w:sz="4" w:space="0"/>
            </w:tcBorders>
            <w:shd w:val="clear" w:color="auto" w:fill="auto"/>
            <w:vAlign w:val="center"/>
          </w:tcPr>
          <w:p w14:paraId="25F26BEC">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6022F0E2">
            <w:pPr>
              <w:jc w:val="center"/>
              <w:rPr>
                <w:rFonts w:ascii="宋体" w:hAnsi="宋体" w:cs="宋体"/>
                <w:kern w:val="0"/>
                <w:sz w:val="24"/>
              </w:rPr>
            </w:pPr>
            <w:r>
              <w:rPr>
                <w:rFonts w:hint="eastAsia" w:ascii="宋体" w:hAnsi="宋体" w:cs="宋体"/>
                <w:kern w:val="0"/>
                <w:sz w:val="24"/>
              </w:rPr>
              <w:t>套</w:t>
            </w:r>
          </w:p>
        </w:tc>
      </w:tr>
      <w:tr w14:paraId="46BB7A91">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35EBE4A">
            <w:pPr>
              <w:jc w:val="center"/>
              <w:rPr>
                <w:rFonts w:ascii="宋体" w:hAnsi="宋体" w:cs="宋体"/>
                <w:kern w:val="0"/>
                <w:sz w:val="24"/>
              </w:rPr>
            </w:pPr>
            <w:r>
              <w:rPr>
                <w:rFonts w:hint="eastAsia" w:ascii="宋体" w:hAnsi="宋体" w:cs="宋体"/>
                <w:kern w:val="0"/>
                <w:sz w:val="24"/>
              </w:rPr>
              <w:t>26</w:t>
            </w:r>
          </w:p>
        </w:tc>
        <w:tc>
          <w:tcPr>
            <w:tcW w:w="3119" w:type="dxa"/>
            <w:tcBorders>
              <w:top w:val="nil"/>
              <w:left w:val="nil"/>
              <w:bottom w:val="single" w:color="auto" w:sz="4" w:space="0"/>
              <w:right w:val="single" w:color="auto" w:sz="4" w:space="0"/>
            </w:tcBorders>
            <w:shd w:val="clear" w:color="auto" w:fill="auto"/>
            <w:vAlign w:val="center"/>
          </w:tcPr>
          <w:p w14:paraId="24B6EE7B">
            <w:pPr>
              <w:jc w:val="center"/>
              <w:rPr>
                <w:rFonts w:ascii="宋体" w:hAnsi="宋体" w:cs="宋体"/>
                <w:kern w:val="0"/>
                <w:sz w:val="24"/>
              </w:rPr>
            </w:pPr>
            <w:r>
              <w:rPr>
                <w:rFonts w:hint="eastAsia" w:ascii="宋体" w:hAnsi="宋体" w:cs="宋体"/>
                <w:kern w:val="0"/>
                <w:sz w:val="24"/>
              </w:rPr>
              <w:t>微课视频制播软件</w:t>
            </w:r>
          </w:p>
        </w:tc>
        <w:tc>
          <w:tcPr>
            <w:tcW w:w="1102" w:type="dxa"/>
            <w:tcBorders>
              <w:top w:val="nil"/>
              <w:left w:val="nil"/>
              <w:bottom w:val="single" w:color="auto" w:sz="4" w:space="0"/>
              <w:right w:val="single" w:color="auto" w:sz="4" w:space="0"/>
            </w:tcBorders>
            <w:shd w:val="clear" w:color="auto" w:fill="auto"/>
            <w:vAlign w:val="center"/>
          </w:tcPr>
          <w:p w14:paraId="18E7B71C">
            <w:pPr>
              <w:jc w:val="center"/>
              <w:rPr>
                <w:rFonts w:ascii="宋体" w:hAnsi="宋体" w:cs="宋体"/>
                <w:kern w:val="0"/>
                <w:sz w:val="24"/>
              </w:rPr>
            </w:pPr>
            <w:r>
              <w:rPr>
                <w:rFonts w:hint="eastAsia" w:ascii="宋体" w:hAnsi="宋体" w:cs="宋体"/>
                <w:kern w:val="0"/>
                <w:sz w:val="24"/>
              </w:rPr>
              <w:t>景瑞</w:t>
            </w:r>
          </w:p>
        </w:tc>
        <w:tc>
          <w:tcPr>
            <w:tcW w:w="2016" w:type="dxa"/>
            <w:tcBorders>
              <w:top w:val="nil"/>
              <w:left w:val="nil"/>
              <w:bottom w:val="single" w:color="auto" w:sz="4" w:space="0"/>
              <w:right w:val="single" w:color="auto" w:sz="4" w:space="0"/>
            </w:tcBorders>
            <w:shd w:val="clear" w:color="auto" w:fill="auto"/>
            <w:vAlign w:val="center"/>
          </w:tcPr>
          <w:p w14:paraId="0C685929">
            <w:pPr>
              <w:jc w:val="center"/>
              <w:rPr>
                <w:rFonts w:ascii="宋体" w:hAnsi="宋体" w:cs="宋体"/>
                <w:kern w:val="0"/>
                <w:sz w:val="24"/>
              </w:rPr>
            </w:pPr>
            <w:r>
              <w:rPr>
                <w:rFonts w:hint="eastAsia" w:ascii="宋体" w:hAnsi="宋体" w:cs="宋体"/>
                <w:kern w:val="0"/>
                <w:sz w:val="24"/>
              </w:rPr>
              <w:t>Genedu MicroLecture</w:t>
            </w:r>
          </w:p>
        </w:tc>
        <w:tc>
          <w:tcPr>
            <w:tcW w:w="851" w:type="dxa"/>
            <w:tcBorders>
              <w:top w:val="nil"/>
              <w:left w:val="nil"/>
              <w:bottom w:val="single" w:color="auto" w:sz="4" w:space="0"/>
              <w:right w:val="single" w:color="auto" w:sz="4" w:space="0"/>
            </w:tcBorders>
            <w:shd w:val="clear" w:color="auto" w:fill="auto"/>
            <w:vAlign w:val="center"/>
          </w:tcPr>
          <w:p w14:paraId="1A311EE9">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697BA024">
            <w:pPr>
              <w:jc w:val="center"/>
              <w:rPr>
                <w:rFonts w:ascii="宋体" w:hAnsi="宋体" w:cs="宋体"/>
                <w:kern w:val="0"/>
                <w:sz w:val="24"/>
              </w:rPr>
            </w:pPr>
            <w:r>
              <w:rPr>
                <w:rFonts w:hint="eastAsia" w:ascii="宋体" w:hAnsi="宋体" w:cs="宋体"/>
                <w:kern w:val="0"/>
                <w:sz w:val="24"/>
              </w:rPr>
              <w:t>套</w:t>
            </w:r>
          </w:p>
        </w:tc>
      </w:tr>
      <w:tr w14:paraId="43B1BC75">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159DF53">
            <w:pPr>
              <w:jc w:val="center"/>
              <w:rPr>
                <w:rFonts w:ascii="宋体" w:hAnsi="宋体" w:cs="宋体"/>
                <w:kern w:val="0"/>
                <w:sz w:val="24"/>
              </w:rPr>
            </w:pPr>
            <w:r>
              <w:rPr>
                <w:rFonts w:hint="eastAsia" w:ascii="宋体" w:hAnsi="宋体" w:cs="宋体"/>
                <w:kern w:val="0"/>
                <w:sz w:val="24"/>
              </w:rPr>
              <w:t>27</w:t>
            </w:r>
          </w:p>
        </w:tc>
        <w:tc>
          <w:tcPr>
            <w:tcW w:w="3119" w:type="dxa"/>
            <w:tcBorders>
              <w:top w:val="nil"/>
              <w:left w:val="nil"/>
              <w:bottom w:val="single" w:color="auto" w:sz="4" w:space="0"/>
              <w:right w:val="single" w:color="auto" w:sz="4" w:space="0"/>
            </w:tcBorders>
            <w:shd w:val="clear" w:color="auto" w:fill="auto"/>
            <w:vAlign w:val="center"/>
          </w:tcPr>
          <w:p w14:paraId="0FD9340B">
            <w:pPr>
              <w:jc w:val="center"/>
              <w:rPr>
                <w:rFonts w:ascii="宋体" w:hAnsi="宋体" w:cs="宋体"/>
                <w:kern w:val="0"/>
                <w:sz w:val="24"/>
              </w:rPr>
            </w:pPr>
            <w:r>
              <w:rPr>
                <w:rFonts w:hint="eastAsia" w:ascii="宋体" w:hAnsi="宋体" w:cs="宋体"/>
                <w:kern w:val="0"/>
                <w:sz w:val="24"/>
              </w:rPr>
              <w:t>摄像机自动跟踪定位控制软件</w:t>
            </w:r>
          </w:p>
        </w:tc>
        <w:tc>
          <w:tcPr>
            <w:tcW w:w="1102" w:type="dxa"/>
            <w:tcBorders>
              <w:top w:val="nil"/>
              <w:left w:val="nil"/>
              <w:bottom w:val="single" w:color="auto" w:sz="4" w:space="0"/>
              <w:right w:val="single" w:color="auto" w:sz="4" w:space="0"/>
            </w:tcBorders>
            <w:shd w:val="clear" w:color="auto" w:fill="auto"/>
            <w:vAlign w:val="center"/>
          </w:tcPr>
          <w:p w14:paraId="1AAE4903">
            <w:pPr>
              <w:jc w:val="center"/>
              <w:rPr>
                <w:rFonts w:ascii="宋体" w:hAnsi="宋体" w:cs="宋体"/>
                <w:kern w:val="0"/>
                <w:sz w:val="24"/>
              </w:rPr>
            </w:pPr>
            <w:r>
              <w:rPr>
                <w:rFonts w:hint="eastAsia" w:ascii="宋体" w:hAnsi="宋体" w:cs="宋体"/>
                <w:kern w:val="0"/>
                <w:sz w:val="24"/>
              </w:rPr>
              <w:t>景瑞</w:t>
            </w:r>
          </w:p>
        </w:tc>
        <w:tc>
          <w:tcPr>
            <w:tcW w:w="2016" w:type="dxa"/>
            <w:tcBorders>
              <w:top w:val="nil"/>
              <w:left w:val="nil"/>
              <w:bottom w:val="single" w:color="auto" w:sz="4" w:space="0"/>
              <w:right w:val="single" w:color="auto" w:sz="4" w:space="0"/>
            </w:tcBorders>
            <w:shd w:val="clear" w:color="auto" w:fill="auto"/>
            <w:vAlign w:val="center"/>
          </w:tcPr>
          <w:p w14:paraId="2B33C8B7">
            <w:pPr>
              <w:jc w:val="center"/>
              <w:rPr>
                <w:rFonts w:ascii="宋体" w:hAnsi="宋体" w:cs="宋体"/>
                <w:kern w:val="0"/>
                <w:sz w:val="24"/>
              </w:rPr>
            </w:pPr>
            <w:r>
              <w:rPr>
                <w:rFonts w:hint="eastAsia" w:ascii="宋体" w:hAnsi="宋体" w:cs="宋体"/>
                <w:kern w:val="0"/>
                <w:sz w:val="24"/>
              </w:rPr>
              <w:t>Genedu AutoCamera</w:t>
            </w:r>
          </w:p>
        </w:tc>
        <w:tc>
          <w:tcPr>
            <w:tcW w:w="851" w:type="dxa"/>
            <w:tcBorders>
              <w:top w:val="nil"/>
              <w:left w:val="nil"/>
              <w:bottom w:val="single" w:color="auto" w:sz="4" w:space="0"/>
              <w:right w:val="single" w:color="auto" w:sz="4" w:space="0"/>
            </w:tcBorders>
            <w:shd w:val="clear" w:color="auto" w:fill="auto"/>
            <w:vAlign w:val="center"/>
          </w:tcPr>
          <w:p w14:paraId="7CA7D909">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4E3E3630">
            <w:pPr>
              <w:jc w:val="center"/>
              <w:rPr>
                <w:rFonts w:ascii="宋体" w:hAnsi="宋体" w:cs="宋体"/>
                <w:kern w:val="0"/>
                <w:sz w:val="24"/>
              </w:rPr>
            </w:pPr>
            <w:r>
              <w:rPr>
                <w:rFonts w:hint="eastAsia" w:ascii="宋体" w:hAnsi="宋体" w:cs="宋体"/>
                <w:kern w:val="0"/>
                <w:sz w:val="24"/>
              </w:rPr>
              <w:t>套</w:t>
            </w:r>
          </w:p>
        </w:tc>
      </w:tr>
      <w:tr w14:paraId="4CF2A55C">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497B95C">
            <w:pPr>
              <w:jc w:val="center"/>
              <w:rPr>
                <w:rFonts w:ascii="宋体" w:hAnsi="宋体" w:cs="宋体"/>
                <w:kern w:val="0"/>
                <w:sz w:val="24"/>
              </w:rPr>
            </w:pPr>
            <w:r>
              <w:rPr>
                <w:rFonts w:hint="eastAsia" w:ascii="宋体" w:hAnsi="宋体" w:cs="宋体"/>
                <w:kern w:val="0"/>
                <w:sz w:val="24"/>
              </w:rPr>
              <w:t>28</w:t>
            </w:r>
          </w:p>
        </w:tc>
        <w:tc>
          <w:tcPr>
            <w:tcW w:w="3119" w:type="dxa"/>
            <w:tcBorders>
              <w:top w:val="nil"/>
              <w:left w:val="nil"/>
              <w:bottom w:val="single" w:color="auto" w:sz="4" w:space="0"/>
              <w:right w:val="single" w:color="auto" w:sz="4" w:space="0"/>
            </w:tcBorders>
            <w:shd w:val="clear" w:color="auto" w:fill="auto"/>
            <w:vAlign w:val="center"/>
          </w:tcPr>
          <w:p w14:paraId="1BAEC4A2">
            <w:pPr>
              <w:jc w:val="center"/>
              <w:rPr>
                <w:rFonts w:ascii="宋体" w:hAnsi="宋体" w:cs="宋体"/>
                <w:kern w:val="0"/>
                <w:sz w:val="24"/>
              </w:rPr>
            </w:pPr>
            <w:r>
              <w:rPr>
                <w:rFonts w:hint="eastAsia" w:ascii="宋体" w:hAnsi="宋体" w:cs="宋体"/>
                <w:kern w:val="0"/>
                <w:sz w:val="24"/>
              </w:rPr>
              <w:t>高清云台摄像机</w:t>
            </w:r>
          </w:p>
        </w:tc>
        <w:tc>
          <w:tcPr>
            <w:tcW w:w="1102" w:type="dxa"/>
            <w:tcBorders>
              <w:top w:val="nil"/>
              <w:left w:val="nil"/>
              <w:bottom w:val="single" w:color="auto" w:sz="4" w:space="0"/>
              <w:right w:val="single" w:color="auto" w:sz="4" w:space="0"/>
            </w:tcBorders>
            <w:shd w:val="clear" w:color="auto" w:fill="auto"/>
            <w:vAlign w:val="center"/>
          </w:tcPr>
          <w:p w14:paraId="1ABA35E6">
            <w:pPr>
              <w:jc w:val="center"/>
              <w:rPr>
                <w:rFonts w:ascii="宋体" w:hAnsi="宋体" w:cs="宋体"/>
                <w:kern w:val="0"/>
                <w:sz w:val="24"/>
              </w:rPr>
            </w:pPr>
            <w:r>
              <w:rPr>
                <w:rFonts w:hint="eastAsia" w:ascii="宋体" w:hAnsi="宋体" w:cs="宋体"/>
                <w:kern w:val="0"/>
                <w:sz w:val="24"/>
              </w:rPr>
              <w:t>景瑞</w:t>
            </w:r>
          </w:p>
        </w:tc>
        <w:tc>
          <w:tcPr>
            <w:tcW w:w="2016" w:type="dxa"/>
            <w:tcBorders>
              <w:top w:val="nil"/>
              <w:left w:val="nil"/>
              <w:bottom w:val="single" w:color="auto" w:sz="4" w:space="0"/>
              <w:right w:val="single" w:color="auto" w:sz="4" w:space="0"/>
            </w:tcBorders>
            <w:shd w:val="clear" w:color="auto" w:fill="auto"/>
            <w:vAlign w:val="center"/>
          </w:tcPr>
          <w:p w14:paraId="74B2711F">
            <w:pPr>
              <w:jc w:val="center"/>
              <w:rPr>
                <w:rFonts w:ascii="宋体" w:hAnsi="宋体" w:cs="宋体"/>
                <w:kern w:val="0"/>
                <w:sz w:val="24"/>
              </w:rPr>
            </w:pPr>
            <w:r>
              <w:rPr>
                <w:rFonts w:hint="eastAsia" w:ascii="宋体" w:hAnsi="宋体" w:cs="宋体"/>
                <w:kern w:val="0"/>
                <w:sz w:val="24"/>
              </w:rPr>
              <w:t>GMC-HD1080P</w:t>
            </w:r>
          </w:p>
        </w:tc>
        <w:tc>
          <w:tcPr>
            <w:tcW w:w="851" w:type="dxa"/>
            <w:tcBorders>
              <w:top w:val="nil"/>
              <w:left w:val="nil"/>
              <w:bottom w:val="single" w:color="auto" w:sz="4" w:space="0"/>
              <w:right w:val="single" w:color="auto" w:sz="4" w:space="0"/>
            </w:tcBorders>
            <w:shd w:val="clear" w:color="auto" w:fill="auto"/>
            <w:vAlign w:val="center"/>
          </w:tcPr>
          <w:p w14:paraId="7CAAB7C8">
            <w:pPr>
              <w:jc w:val="center"/>
              <w:rPr>
                <w:rFonts w:ascii="宋体" w:hAnsi="宋体" w:cs="宋体"/>
                <w:kern w:val="0"/>
                <w:sz w:val="24"/>
              </w:rPr>
            </w:pPr>
            <w:r>
              <w:rPr>
                <w:rFonts w:hint="eastAsia" w:ascii="宋体" w:hAnsi="宋体" w:cs="宋体"/>
                <w:kern w:val="0"/>
                <w:sz w:val="24"/>
              </w:rPr>
              <w:t>3</w:t>
            </w:r>
          </w:p>
        </w:tc>
        <w:tc>
          <w:tcPr>
            <w:tcW w:w="992" w:type="dxa"/>
            <w:tcBorders>
              <w:top w:val="nil"/>
              <w:left w:val="nil"/>
              <w:bottom w:val="single" w:color="auto" w:sz="4" w:space="0"/>
              <w:right w:val="single" w:color="auto" w:sz="4" w:space="0"/>
            </w:tcBorders>
            <w:shd w:val="clear" w:color="auto" w:fill="auto"/>
            <w:noWrap/>
            <w:vAlign w:val="center"/>
          </w:tcPr>
          <w:p w14:paraId="3C5967DF">
            <w:pPr>
              <w:jc w:val="center"/>
              <w:rPr>
                <w:rFonts w:ascii="宋体" w:hAnsi="宋体" w:cs="宋体"/>
                <w:kern w:val="0"/>
                <w:sz w:val="24"/>
              </w:rPr>
            </w:pPr>
            <w:r>
              <w:rPr>
                <w:rFonts w:hint="eastAsia" w:ascii="宋体" w:hAnsi="宋体" w:cs="宋体"/>
                <w:kern w:val="0"/>
                <w:sz w:val="24"/>
              </w:rPr>
              <w:t>台</w:t>
            </w:r>
          </w:p>
        </w:tc>
      </w:tr>
      <w:tr w14:paraId="588A4F0E">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3BEA1FA">
            <w:pPr>
              <w:jc w:val="center"/>
              <w:rPr>
                <w:rFonts w:ascii="宋体" w:hAnsi="宋体" w:cs="宋体"/>
                <w:kern w:val="0"/>
                <w:sz w:val="24"/>
              </w:rPr>
            </w:pPr>
            <w:r>
              <w:rPr>
                <w:rFonts w:hint="eastAsia" w:ascii="宋体" w:hAnsi="宋体" w:cs="宋体"/>
                <w:kern w:val="0"/>
                <w:sz w:val="24"/>
              </w:rPr>
              <w:t>29</w:t>
            </w:r>
          </w:p>
        </w:tc>
        <w:tc>
          <w:tcPr>
            <w:tcW w:w="3119" w:type="dxa"/>
            <w:tcBorders>
              <w:top w:val="nil"/>
              <w:left w:val="nil"/>
              <w:bottom w:val="single" w:color="auto" w:sz="4" w:space="0"/>
              <w:right w:val="single" w:color="auto" w:sz="4" w:space="0"/>
            </w:tcBorders>
            <w:shd w:val="clear" w:color="auto" w:fill="auto"/>
            <w:vAlign w:val="center"/>
          </w:tcPr>
          <w:p w14:paraId="1358A859">
            <w:pPr>
              <w:jc w:val="center"/>
              <w:rPr>
                <w:rFonts w:ascii="宋体" w:hAnsi="宋体" w:cs="宋体"/>
                <w:kern w:val="0"/>
                <w:sz w:val="24"/>
              </w:rPr>
            </w:pPr>
            <w:r>
              <w:rPr>
                <w:rFonts w:hint="eastAsia" w:ascii="宋体" w:hAnsi="宋体" w:cs="宋体"/>
                <w:kern w:val="0"/>
                <w:sz w:val="24"/>
              </w:rPr>
              <w:t>高清全景摄像机</w:t>
            </w:r>
          </w:p>
        </w:tc>
        <w:tc>
          <w:tcPr>
            <w:tcW w:w="1102" w:type="dxa"/>
            <w:tcBorders>
              <w:top w:val="nil"/>
              <w:left w:val="nil"/>
              <w:bottom w:val="single" w:color="auto" w:sz="4" w:space="0"/>
              <w:right w:val="single" w:color="auto" w:sz="4" w:space="0"/>
            </w:tcBorders>
            <w:shd w:val="clear" w:color="auto" w:fill="auto"/>
            <w:vAlign w:val="center"/>
          </w:tcPr>
          <w:p w14:paraId="4B3F1E78">
            <w:pPr>
              <w:jc w:val="center"/>
              <w:rPr>
                <w:rFonts w:ascii="宋体" w:hAnsi="宋体" w:cs="宋体"/>
                <w:kern w:val="0"/>
                <w:sz w:val="24"/>
              </w:rPr>
            </w:pPr>
            <w:r>
              <w:rPr>
                <w:rFonts w:hint="eastAsia" w:ascii="宋体" w:hAnsi="宋体" w:cs="宋体"/>
                <w:kern w:val="0"/>
                <w:sz w:val="24"/>
              </w:rPr>
              <w:t>景瑞</w:t>
            </w:r>
          </w:p>
        </w:tc>
        <w:tc>
          <w:tcPr>
            <w:tcW w:w="2016" w:type="dxa"/>
            <w:tcBorders>
              <w:top w:val="nil"/>
              <w:left w:val="nil"/>
              <w:bottom w:val="single" w:color="auto" w:sz="4" w:space="0"/>
              <w:right w:val="single" w:color="auto" w:sz="4" w:space="0"/>
            </w:tcBorders>
            <w:shd w:val="clear" w:color="auto" w:fill="auto"/>
            <w:vAlign w:val="center"/>
          </w:tcPr>
          <w:p w14:paraId="4F80CE04">
            <w:pPr>
              <w:jc w:val="center"/>
              <w:rPr>
                <w:rFonts w:ascii="宋体" w:hAnsi="宋体" w:cs="宋体"/>
                <w:kern w:val="0"/>
                <w:sz w:val="24"/>
              </w:rPr>
            </w:pPr>
            <w:r>
              <w:rPr>
                <w:rFonts w:hint="eastAsia" w:ascii="宋体" w:hAnsi="宋体" w:cs="宋体"/>
                <w:kern w:val="0"/>
                <w:sz w:val="24"/>
              </w:rPr>
              <w:t>GAC-HD1080P</w:t>
            </w:r>
          </w:p>
        </w:tc>
        <w:tc>
          <w:tcPr>
            <w:tcW w:w="851" w:type="dxa"/>
            <w:tcBorders>
              <w:top w:val="nil"/>
              <w:left w:val="nil"/>
              <w:bottom w:val="single" w:color="auto" w:sz="4" w:space="0"/>
              <w:right w:val="single" w:color="auto" w:sz="4" w:space="0"/>
            </w:tcBorders>
            <w:shd w:val="clear" w:color="auto" w:fill="auto"/>
            <w:vAlign w:val="center"/>
          </w:tcPr>
          <w:p w14:paraId="1B6C42ED">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noWrap/>
            <w:vAlign w:val="center"/>
          </w:tcPr>
          <w:p w14:paraId="23503EEA">
            <w:pPr>
              <w:jc w:val="center"/>
              <w:rPr>
                <w:rFonts w:ascii="宋体" w:hAnsi="宋体" w:cs="宋体"/>
                <w:kern w:val="0"/>
                <w:sz w:val="24"/>
              </w:rPr>
            </w:pPr>
            <w:r>
              <w:rPr>
                <w:rFonts w:hint="eastAsia" w:ascii="宋体" w:hAnsi="宋体" w:cs="宋体"/>
                <w:kern w:val="0"/>
                <w:sz w:val="24"/>
              </w:rPr>
              <w:t>台</w:t>
            </w:r>
          </w:p>
        </w:tc>
      </w:tr>
      <w:tr w14:paraId="4700C1E3">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4D07A0D4">
            <w:pPr>
              <w:jc w:val="center"/>
              <w:rPr>
                <w:rFonts w:ascii="宋体" w:hAnsi="宋体" w:cs="宋体"/>
                <w:kern w:val="0"/>
                <w:sz w:val="24"/>
              </w:rPr>
            </w:pPr>
            <w:r>
              <w:rPr>
                <w:rFonts w:hint="eastAsia" w:ascii="宋体" w:hAnsi="宋体" w:cs="宋体"/>
                <w:kern w:val="0"/>
                <w:sz w:val="24"/>
              </w:rPr>
              <w:t>30</w:t>
            </w:r>
          </w:p>
        </w:tc>
        <w:tc>
          <w:tcPr>
            <w:tcW w:w="3119" w:type="dxa"/>
            <w:tcBorders>
              <w:top w:val="nil"/>
              <w:left w:val="nil"/>
              <w:bottom w:val="single" w:color="auto" w:sz="4" w:space="0"/>
              <w:right w:val="single" w:color="auto" w:sz="4" w:space="0"/>
            </w:tcBorders>
            <w:shd w:val="clear" w:color="auto" w:fill="auto"/>
            <w:vAlign w:val="center"/>
          </w:tcPr>
          <w:p w14:paraId="38B1CF90">
            <w:pPr>
              <w:jc w:val="center"/>
              <w:rPr>
                <w:rFonts w:ascii="宋体" w:hAnsi="宋体" w:cs="宋体"/>
                <w:kern w:val="0"/>
                <w:sz w:val="24"/>
              </w:rPr>
            </w:pPr>
            <w:r>
              <w:rPr>
                <w:rFonts w:hint="eastAsia" w:ascii="宋体" w:hAnsi="宋体" w:cs="宋体"/>
                <w:kern w:val="0"/>
                <w:sz w:val="24"/>
              </w:rPr>
              <w:t>教师/学生用强指向性话筒</w:t>
            </w:r>
          </w:p>
        </w:tc>
        <w:tc>
          <w:tcPr>
            <w:tcW w:w="1102" w:type="dxa"/>
            <w:tcBorders>
              <w:top w:val="nil"/>
              <w:left w:val="nil"/>
              <w:bottom w:val="single" w:color="auto" w:sz="4" w:space="0"/>
              <w:right w:val="single" w:color="auto" w:sz="4" w:space="0"/>
            </w:tcBorders>
            <w:shd w:val="clear" w:color="auto" w:fill="auto"/>
            <w:vAlign w:val="center"/>
          </w:tcPr>
          <w:p w14:paraId="1874AC65">
            <w:pPr>
              <w:jc w:val="center"/>
              <w:rPr>
                <w:rFonts w:ascii="宋体" w:hAnsi="宋体" w:cs="宋体"/>
                <w:kern w:val="0"/>
                <w:sz w:val="24"/>
              </w:rPr>
            </w:pPr>
            <w:r>
              <w:rPr>
                <w:rFonts w:hint="eastAsia" w:ascii="宋体" w:hAnsi="宋体" w:cs="宋体"/>
                <w:kern w:val="0"/>
                <w:sz w:val="24"/>
              </w:rPr>
              <w:t>景瑞</w:t>
            </w:r>
          </w:p>
        </w:tc>
        <w:tc>
          <w:tcPr>
            <w:tcW w:w="2016" w:type="dxa"/>
            <w:tcBorders>
              <w:top w:val="nil"/>
              <w:left w:val="nil"/>
              <w:bottom w:val="single" w:color="auto" w:sz="4" w:space="0"/>
              <w:right w:val="single" w:color="auto" w:sz="4" w:space="0"/>
            </w:tcBorders>
            <w:shd w:val="clear" w:color="auto" w:fill="auto"/>
            <w:vAlign w:val="center"/>
          </w:tcPr>
          <w:p w14:paraId="4F065371">
            <w:pPr>
              <w:jc w:val="center"/>
              <w:rPr>
                <w:rFonts w:ascii="宋体" w:hAnsi="宋体" w:cs="宋体"/>
                <w:kern w:val="0"/>
                <w:sz w:val="24"/>
              </w:rPr>
            </w:pPr>
            <w:r>
              <w:rPr>
                <w:rFonts w:hint="eastAsia" w:ascii="宋体" w:hAnsi="宋体" w:cs="宋体"/>
                <w:kern w:val="0"/>
                <w:sz w:val="24"/>
              </w:rPr>
              <w:t>G-818</w:t>
            </w:r>
          </w:p>
        </w:tc>
        <w:tc>
          <w:tcPr>
            <w:tcW w:w="851" w:type="dxa"/>
            <w:tcBorders>
              <w:top w:val="nil"/>
              <w:left w:val="nil"/>
              <w:bottom w:val="single" w:color="auto" w:sz="4" w:space="0"/>
              <w:right w:val="single" w:color="auto" w:sz="4" w:space="0"/>
            </w:tcBorders>
            <w:shd w:val="clear" w:color="auto" w:fill="auto"/>
            <w:vAlign w:val="center"/>
          </w:tcPr>
          <w:p w14:paraId="40BBEB18">
            <w:pPr>
              <w:jc w:val="center"/>
              <w:rPr>
                <w:rFonts w:ascii="宋体" w:hAnsi="宋体" w:cs="宋体"/>
                <w:kern w:val="0"/>
                <w:sz w:val="24"/>
              </w:rPr>
            </w:pPr>
            <w:r>
              <w:rPr>
                <w:rFonts w:hint="eastAsia" w:ascii="宋体" w:hAnsi="宋体" w:cs="宋体"/>
                <w:kern w:val="0"/>
                <w:sz w:val="24"/>
              </w:rPr>
              <w:t>11</w:t>
            </w:r>
          </w:p>
        </w:tc>
        <w:tc>
          <w:tcPr>
            <w:tcW w:w="992" w:type="dxa"/>
            <w:tcBorders>
              <w:top w:val="nil"/>
              <w:left w:val="nil"/>
              <w:bottom w:val="single" w:color="auto" w:sz="4" w:space="0"/>
              <w:right w:val="single" w:color="auto" w:sz="4" w:space="0"/>
            </w:tcBorders>
            <w:shd w:val="clear" w:color="auto" w:fill="auto"/>
            <w:noWrap/>
            <w:vAlign w:val="center"/>
          </w:tcPr>
          <w:p w14:paraId="0436D7C8">
            <w:pPr>
              <w:jc w:val="center"/>
              <w:rPr>
                <w:rFonts w:ascii="宋体" w:hAnsi="宋体" w:cs="宋体"/>
                <w:kern w:val="0"/>
                <w:sz w:val="24"/>
              </w:rPr>
            </w:pPr>
            <w:r>
              <w:rPr>
                <w:rFonts w:hint="eastAsia" w:ascii="宋体" w:hAnsi="宋体" w:cs="宋体"/>
                <w:kern w:val="0"/>
                <w:sz w:val="24"/>
              </w:rPr>
              <w:t>只</w:t>
            </w:r>
          </w:p>
        </w:tc>
      </w:tr>
      <w:tr w14:paraId="5BAEE6D3">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31AFE15">
            <w:pPr>
              <w:jc w:val="center"/>
              <w:rPr>
                <w:rFonts w:ascii="宋体" w:hAnsi="宋体" w:cs="宋体"/>
                <w:kern w:val="0"/>
                <w:sz w:val="24"/>
              </w:rPr>
            </w:pPr>
            <w:r>
              <w:rPr>
                <w:rFonts w:hint="eastAsia" w:ascii="宋体" w:hAnsi="宋体" w:cs="宋体"/>
                <w:kern w:val="0"/>
                <w:sz w:val="24"/>
              </w:rPr>
              <w:t>31</w:t>
            </w:r>
          </w:p>
        </w:tc>
        <w:tc>
          <w:tcPr>
            <w:tcW w:w="3119" w:type="dxa"/>
            <w:tcBorders>
              <w:top w:val="nil"/>
              <w:left w:val="nil"/>
              <w:bottom w:val="single" w:color="auto" w:sz="4" w:space="0"/>
              <w:right w:val="single" w:color="auto" w:sz="4" w:space="0"/>
            </w:tcBorders>
            <w:shd w:val="clear" w:color="auto" w:fill="auto"/>
            <w:vAlign w:val="center"/>
          </w:tcPr>
          <w:p w14:paraId="3D920C39">
            <w:pPr>
              <w:jc w:val="center"/>
              <w:rPr>
                <w:rFonts w:ascii="宋体" w:hAnsi="宋体" w:cs="宋体"/>
                <w:kern w:val="0"/>
                <w:sz w:val="24"/>
              </w:rPr>
            </w:pPr>
            <w:r>
              <w:rPr>
                <w:rFonts w:hint="eastAsia" w:ascii="宋体" w:hAnsi="宋体" w:cs="宋体"/>
                <w:kern w:val="0"/>
                <w:sz w:val="24"/>
              </w:rPr>
              <w:t>数字导播台</w:t>
            </w:r>
          </w:p>
        </w:tc>
        <w:tc>
          <w:tcPr>
            <w:tcW w:w="1102" w:type="dxa"/>
            <w:tcBorders>
              <w:top w:val="nil"/>
              <w:left w:val="nil"/>
              <w:bottom w:val="single" w:color="auto" w:sz="4" w:space="0"/>
              <w:right w:val="single" w:color="auto" w:sz="4" w:space="0"/>
            </w:tcBorders>
            <w:shd w:val="clear" w:color="auto" w:fill="auto"/>
            <w:vAlign w:val="center"/>
          </w:tcPr>
          <w:p w14:paraId="26EBC113">
            <w:pPr>
              <w:jc w:val="center"/>
              <w:rPr>
                <w:rFonts w:ascii="宋体" w:hAnsi="宋体" w:cs="宋体"/>
                <w:kern w:val="0"/>
                <w:sz w:val="24"/>
              </w:rPr>
            </w:pPr>
            <w:r>
              <w:rPr>
                <w:rFonts w:hint="eastAsia" w:ascii="宋体" w:hAnsi="宋体" w:cs="宋体"/>
                <w:kern w:val="0"/>
                <w:sz w:val="24"/>
              </w:rPr>
              <w:t>景瑞</w:t>
            </w:r>
          </w:p>
        </w:tc>
        <w:tc>
          <w:tcPr>
            <w:tcW w:w="2016" w:type="dxa"/>
            <w:tcBorders>
              <w:top w:val="nil"/>
              <w:left w:val="nil"/>
              <w:bottom w:val="single" w:color="auto" w:sz="4" w:space="0"/>
              <w:right w:val="single" w:color="auto" w:sz="4" w:space="0"/>
            </w:tcBorders>
            <w:shd w:val="clear" w:color="auto" w:fill="auto"/>
            <w:vAlign w:val="center"/>
          </w:tcPr>
          <w:p w14:paraId="3D5AC2A1">
            <w:pPr>
              <w:jc w:val="center"/>
              <w:rPr>
                <w:rFonts w:ascii="宋体" w:hAnsi="宋体" w:cs="宋体"/>
                <w:kern w:val="0"/>
                <w:sz w:val="24"/>
              </w:rPr>
            </w:pPr>
            <w:r>
              <w:rPr>
                <w:rFonts w:hint="eastAsia" w:ascii="宋体" w:hAnsi="宋体" w:cs="宋体"/>
                <w:kern w:val="0"/>
                <w:sz w:val="24"/>
              </w:rPr>
              <w:t>DB-818</w:t>
            </w:r>
          </w:p>
        </w:tc>
        <w:tc>
          <w:tcPr>
            <w:tcW w:w="851" w:type="dxa"/>
            <w:tcBorders>
              <w:top w:val="nil"/>
              <w:left w:val="nil"/>
              <w:bottom w:val="single" w:color="auto" w:sz="4" w:space="0"/>
              <w:right w:val="single" w:color="auto" w:sz="4" w:space="0"/>
            </w:tcBorders>
            <w:shd w:val="clear" w:color="auto" w:fill="auto"/>
            <w:vAlign w:val="center"/>
          </w:tcPr>
          <w:p w14:paraId="5DE97453">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noWrap/>
            <w:vAlign w:val="center"/>
          </w:tcPr>
          <w:p w14:paraId="60208C30">
            <w:pPr>
              <w:jc w:val="center"/>
              <w:rPr>
                <w:rFonts w:ascii="宋体" w:hAnsi="宋体" w:cs="宋体"/>
                <w:kern w:val="0"/>
                <w:sz w:val="24"/>
              </w:rPr>
            </w:pPr>
            <w:r>
              <w:rPr>
                <w:rFonts w:hint="eastAsia" w:ascii="宋体" w:hAnsi="宋体" w:cs="宋体"/>
                <w:kern w:val="0"/>
                <w:sz w:val="24"/>
              </w:rPr>
              <w:t>台</w:t>
            </w:r>
          </w:p>
        </w:tc>
      </w:tr>
      <w:tr w14:paraId="18CA01B2">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5FDA213D">
            <w:pPr>
              <w:jc w:val="center"/>
              <w:rPr>
                <w:rFonts w:ascii="宋体" w:hAnsi="宋体" w:cs="宋体"/>
                <w:kern w:val="0"/>
                <w:sz w:val="24"/>
              </w:rPr>
            </w:pPr>
            <w:r>
              <w:rPr>
                <w:rFonts w:hint="eastAsia" w:ascii="宋体" w:hAnsi="宋体" w:cs="宋体"/>
                <w:kern w:val="0"/>
                <w:sz w:val="24"/>
              </w:rPr>
              <w:t>32</w:t>
            </w:r>
          </w:p>
        </w:tc>
        <w:tc>
          <w:tcPr>
            <w:tcW w:w="3119" w:type="dxa"/>
            <w:tcBorders>
              <w:top w:val="nil"/>
              <w:left w:val="nil"/>
              <w:bottom w:val="single" w:color="auto" w:sz="4" w:space="0"/>
              <w:right w:val="single" w:color="auto" w:sz="4" w:space="0"/>
            </w:tcBorders>
            <w:shd w:val="clear" w:color="auto" w:fill="auto"/>
            <w:vAlign w:val="center"/>
          </w:tcPr>
          <w:p w14:paraId="4E3A1347">
            <w:pPr>
              <w:jc w:val="center"/>
              <w:rPr>
                <w:rFonts w:ascii="宋体" w:hAnsi="宋体" w:cs="宋体"/>
                <w:kern w:val="0"/>
                <w:sz w:val="24"/>
              </w:rPr>
            </w:pPr>
            <w:r>
              <w:rPr>
                <w:rFonts w:hint="eastAsia" w:ascii="宋体" w:hAnsi="宋体" w:cs="宋体"/>
                <w:kern w:val="0"/>
                <w:sz w:val="24"/>
              </w:rPr>
              <w:t>数字反馈消除放大器</w:t>
            </w:r>
          </w:p>
        </w:tc>
        <w:tc>
          <w:tcPr>
            <w:tcW w:w="1102" w:type="dxa"/>
            <w:tcBorders>
              <w:top w:val="nil"/>
              <w:left w:val="nil"/>
              <w:bottom w:val="single" w:color="auto" w:sz="4" w:space="0"/>
              <w:right w:val="single" w:color="auto" w:sz="4" w:space="0"/>
            </w:tcBorders>
            <w:shd w:val="clear" w:color="auto" w:fill="auto"/>
            <w:vAlign w:val="center"/>
          </w:tcPr>
          <w:p w14:paraId="250256C6">
            <w:pPr>
              <w:jc w:val="center"/>
              <w:rPr>
                <w:rFonts w:ascii="宋体" w:hAnsi="宋体" w:cs="宋体"/>
                <w:kern w:val="0"/>
                <w:sz w:val="24"/>
              </w:rPr>
            </w:pPr>
            <w:r>
              <w:rPr>
                <w:rFonts w:hint="eastAsia" w:ascii="宋体" w:hAnsi="宋体" w:cs="宋体"/>
                <w:kern w:val="0"/>
                <w:sz w:val="24"/>
              </w:rPr>
              <w:t>景瑞</w:t>
            </w:r>
          </w:p>
        </w:tc>
        <w:tc>
          <w:tcPr>
            <w:tcW w:w="2016" w:type="dxa"/>
            <w:tcBorders>
              <w:top w:val="nil"/>
              <w:left w:val="nil"/>
              <w:bottom w:val="single" w:color="auto" w:sz="4" w:space="0"/>
              <w:right w:val="single" w:color="auto" w:sz="4" w:space="0"/>
            </w:tcBorders>
            <w:shd w:val="clear" w:color="auto" w:fill="auto"/>
            <w:vAlign w:val="center"/>
          </w:tcPr>
          <w:p w14:paraId="65C7A472">
            <w:pPr>
              <w:jc w:val="center"/>
              <w:rPr>
                <w:rFonts w:ascii="宋体" w:hAnsi="宋体" w:cs="宋体"/>
                <w:kern w:val="0"/>
                <w:sz w:val="24"/>
              </w:rPr>
            </w:pPr>
            <w:r>
              <w:rPr>
                <w:rFonts w:hint="eastAsia" w:ascii="宋体" w:hAnsi="宋体" w:cs="宋体"/>
                <w:kern w:val="0"/>
                <w:sz w:val="24"/>
              </w:rPr>
              <w:t>DS-8800A</w:t>
            </w:r>
          </w:p>
        </w:tc>
        <w:tc>
          <w:tcPr>
            <w:tcW w:w="851" w:type="dxa"/>
            <w:tcBorders>
              <w:top w:val="nil"/>
              <w:left w:val="nil"/>
              <w:bottom w:val="single" w:color="auto" w:sz="4" w:space="0"/>
              <w:right w:val="single" w:color="auto" w:sz="4" w:space="0"/>
            </w:tcBorders>
            <w:shd w:val="clear" w:color="auto" w:fill="auto"/>
            <w:vAlign w:val="center"/>
          </w:tcPr>
          <w:p w14:paraId="36FCA44C">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noWrap/>
            <w:vAlign w:val="center"/>
          </w:tcPr>
          <w:p w14:paraId="1537CD41">
            <w:pPr>
              <w:jc w:val="center"/>
              <w:rPr>
                <w:rFonts w:ascii="宋体" w:hAnsi="宋体" w:cs="宋体"/>
                <w:kern w:val="0"/>
                <w:sz w:val="24"/>
              </w:rPr>
            </w:pPr>
            <w:r>
              <w:rPr>
                <w:rFonts w:hint="eastAsia" w:ascii="宋体" w:hAnsi="宋体" w:cs="宋体"/>
                <w:kern w:val="0"/>
                <w:sz w:val="24"/>
              </w:rPr>
              <w:t>台</w:t>
            </w:r>
          </w:p>
        </w:tc>
      </w:tr>
      <w:tr w14:paraId="48874112">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18AFBD4B">
            <w:pPr>
              <w:jc w:val="center"/>
              <w:rPr>
                <w:rFonts w:ascii="宋体" w:hAnsi="宋体" w:cs="宋体"/>
                <w:kern w:val="0"/>
                <w:sz w:val="24"/>
              </w:rPr>
            </w:pPr>
            <w:r>
              <w:rPr>
                <w:rFonts w:hint="eastAsia" w:ascii="宋体" w:hAnsi="宋体" w:cs="宋体"/>
                <w:kern w:val="0"/>
                <w:sz w:val="24"/>
              </w:rPr>
              <w:t>33</w:t>
            </w:r>
          </w:p>
        </w:tc>
        <w:tc>
          <w:tcPr>
            <w:tcW w:w="3119" w:type="dxa"/>
            <w:tcBorders>
              <w:top w:val="nil"/>
              <w:left w:val="nil"/>
              <w:bottom w:val="single" w:color="auto" w:sz="4" w:space="0"/>
              <w:right w:val="single" w:color="auto" w:sz="4" w:space="0"/>
            </w:tcBorders>
            <w:shd w:val="clear" w:color="auto" w:fill="auto"/>
            <w:vAlign w:val="center"/>
          </w:tcPr>
          <w:p w14:paraId="28FD9F7E">
            <w:pPr>
              <w:jc w:val="center"/>
              <w:rPr>
                <w:rFonts w:ascii="宋体" w:hAnsi="宋体" w:cs="宋体"/>
                <w:kern w:val="0"/>
                <w:sz w:val="24"/>
              </w:rPr>
            </w:pPr>
            <w:r>
              <w:rPr>
                <w:rFonts w:hint="eastAsia" w:ascii="宋体" w:hAnsi="宋体" w:cs="宋体"/>
                <w:kern w:val="0"/>
                <w:sz w:val="24"/>
              </w:rPr>
              <w:t>录播控制面板</w:t>
            </w:r>
          </w:p>
        </w:tc>
        <w:tc>
          <w:tcPr>
            <w:tcW w:w="1102" w:type="dxa"/>
            <w:tcBorders>
              <w:top w:val="nil"/>
              <w:left w:val="nil"/>
              <w:bottom w:val="single" w:color="auto" w:sz="4" w:space="0"/>
              <w:right w:val="single" w:color="auto" w:sz="4" w:space="0"/>
            </w:tcBorders>
            <w:shd w:val="clear" w:color="auto" w:fill="auto"/>
            <w:vAlign w:val="center"/>
          </w:tcPr>
          <w:p w14:paraId="24DC75EC">
            <w:pPr>
              <w:jc w:val="center"/>
              <w:rPr>
                <w:rFonts w:ascii="宋体" w:hAnsi="宋体" w:cs="宋体"/>
                <w:kern w:val="0"/>
                <w:sz w:val="24"/>
              </w:rPr>
            </w:pPr>
            <w:r>
              <w:rPr>
                <w:rFonts w:hint="eastAsia" w:ascii="宋体" w:hAnsi="宋体" w:cs="宋体"/>
                <w:kern w:val="0"/>
                <w:sz w:val="24"/>
              </w:rPr>
              <w:t>景瑞</w:t>
            </w:r>
          </w:p>
        </w:tc>
        <w:tc>
          <w:tcPr>
            <w:tcW w:w="2016" w:type="dxa"/>
            <w:tcBorders>
              <w:top w:val="nil"/>
              <w:left w:val="nil"/>
              <w:bottom w:val="single" w:color="auto" w:sz="4" w:space="0"/>
              <w:right w:val="single" w:color="auto" w:sz="4" w:space="0"/>
            </w:tcBorders>
            <w:shd w:val="clear" w:color="auto" w:fill="auto"/>
            <w:vAlign w:val="center"/>
          </w:tcPr>
          <w:p w14:paraId="38A4ADB6">
            <w:pPr>
              <w:jc w:val="center"/>
              <w:rPr>
                <w:rFonts w:ascii="宋体" w:hAnsi="宋体" w:cs="宋体"/>
                <w:kern w:val="0"/>
                <w:sz w:val="24"/>
              </w:rPr>
            </w:pPr>
            <w:r>
              <w:rPr>
                <w:rFonts w:hint="eastAsia" w:ascii="宋体" w:hAnsi="宋体" w:cs="宋体"/>
                <w:kern w:val="0"/>
                <w:sz w:val="24"/>
              </w:rPr>
              <w:t>CP-20</w:t>
            </w:r>
          </w:p>
        </w:tc>
        <w:tc>
          <w:tcPr>
            <w:tcW w:w="851" w:type="dxa"/>
            <w:tcBorders>
              <w:top w:val="nil"/>
              <w:left w:val="nil"/>
              <w:bottom w:val="single" w:color="auto" w:sz="4" w:space="0"/>
              <w:right w:val="single" w:color="auto" w:sz="4" w:space="0"/>
            </w:tcBorders>
            <w:shd w:val="clear" w:color="auto" w:fill="auto"/>
            <w:vAlign w:val="center"/>
          </w:tcPr>
          <w:p w14:paraId="20A8E3D4">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noWrap/>
            <w:vAlign w:val="center"/>
          </w:tcPr>
          <w:p w14:paraId="0A390526">
            <w:pPr>
              <w:jc w:val="center"/>
              <w:rPr>
                <w:rFonts w:ascii="宋体" w:hAnsi="宋体" w:cs="宋体"/>
                <w:kern w:val="0"/>
                <w:sz w:val="24"/>
              </w:rPr>
            </w:pPr>
            <w:r>
              <w:rPr>
                <w:rFonts w:hint="eastAsia" w:ascii="宋体" w:hAnsi="宋体" w:cs="宋体"/>
                <w:kern w:val="0"/>
                <w:sz w:val="24"/>
              </w:rPr>
              <w:t>只</w:t>
            </w:r>
          </w:p>
        </w:tc>
      </w:tr>
      <w:tr w14:paraId="2507BC9E">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7D82735">
            <w:pPr>
              <w:jc w:val="center"/>
              <w:rPr>
                <w:rFonts w:ascii="宋体" w:hAnsi="宋体" w:cs="宋体"/>
                <w:kern w:val="0"/>
                <w:sz w:val="24"/>
              </w:rPr>
            </w:pPr>
            <w:r>
              <w:rPr>
                <w:rFonts w:hint="eastAsia" w:ascii="宋体" w:hAnsi="宋体" w:cs="宋体"/>
                <w:kern w:val="0"/>
                <w:sz w:val="24"/>
              </w:rPr>
              <w:t>　</w:t>
            </w:r>
          </w:p>
        </w:tc>
        <w:tc>
          <w:tcPr>
            <w:tcW w:w="7088" w:type="dxa"/>
            <w:gridSpan w:val="4"/>
            <w:tcBorders>
              <w:top w:val="single" w:color="auto" w:sz="4" w:space="0"/>
              <w:left w:val="nil"/>
              <w:bottom w:val="single" w:color="auto" w:sz="4" w:space="0"/>
              <w:right w:val="single" w:color="auto" w:sz="4" w:space="0"/>
            </w:tcBorders>
            <w:shd w:val="clear" w:color="auto" w:fill="auto"/>
            <w:noWrap/>
            <w:vAlign w:val="center"/>
          </w:tcPr>
          <w:p w14:paraId="0A64E3AA">
            <w:pPr>
              <w:jc w:val="center"/>
              <w:rPr>
                <w:rFonts w:ascii="宋体" w:hAnsi="宋体" w:cs="宋体"/>
                <w:kern w:val="0"/>
                <w:sz w:val="24"/>
              </w:rPr>
            </w:pPr>
            <w:r>
              <w:rPr>
                <w:rFonts w:hint="eastAsia" w:ascii="宋体" w:hAnsi="宋体" w:cs="宋体"/>
                <w:kern w:val="0"/>
                <w:sz w:val="24"/>
              </w:rPr>
              <w:t>观摩控制室</w:t>
            </w:r>
          </w:p>
        </w:tc>
        <w:tc>
          <w:tcPr>
            <w:tcW w:w="992" w:type="dxa"/>
            <w:tcBorders>
              <w:top w:val="nil"/>
              <w:left w:val="nil"/>
              <w:bottom w:val="single" w:color="auto" w:sz="4" w:space="0"/>
              <w:right w:val="single" w:color="auto" w:sz="4" w:space="0"/>
            </w:tcBorders>
            <w:shd w:val="clear" w:color="auto" w:fill="auto"/>
            <w:vAlign w:val="center"/>
          </w:tcPr>
          <w:p w14:paraId="5B7EA834">
            <w:pPr>
              <w:jc w:val="center"/>
              <w:rPr>
                <w:rFonts w:ascii="宋体" w:hAnsi="宋体" w:cs="宋体"/>
                <w:kern w:val="0"/>
                <w:sz w:val="24"/>
              </w:rPr>
            </w:pPr>
            <w:r>
              <w:rPr>
                <w:rFonts w:hint="eastAsia" w:ascii="宋体" w:hAnsi="宋体" w:cs="宋体"/>
                <w:kern w:val="0"/>
                <w:sz w:val="24"/>
              </w:rPr>
              <w:t>　</w:t>
            </w:r>
          </w:p>
        </w:tc>
      </w:tr>
      <w:tr w14:paraId="29A38B35">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34DBB830">
            <w:pPr>
              <w:jc w:val="center"/>
              <w:rPr>
                <w:rFonts w:ascii="宋体" w:hAnsi="宋体" w:cs="宋体"/>
                <w:kern w:val="0"/>
                <w:sz w:val="24"/>
              </w:rPr>
            </w:pPr>
            <w:r>
              <w:rPr>
                <w:rFonts w:hint="eastAsia" w:ascii="宋体" w:hAnsi="宋体" w:cs="宋体"/>
                <w:kern w:val="0"/>
                <w:sz w:val="24"/>
              </w:rPr>
              <w:t>34</w:t>
            </w:r>
          </w:p>
        </w:tc>
        <w:tc>
          <w:tcPr>
            <w:tcW w:w="3119" w:type="dxa"/>
            <w:tcBorders>
              <w:top w:val="nil"/>
              <w:left w:val="nil"/>
              <w:bottom w:val="single" w:color="auto" w:sz="4" w:space="0"/>
              <w:right w:val="single" w:color="auto" w:sz="4" w:space="0"/>
            </w:tcBorders>
            <w:shd w:val="clear" w:color="auto" w:fill="auto"/>
            <w:vAlign w:val="center"/>
          </w:tcPr>
          <w:p w14:paraId="6C35EB84">
            <w:pPr>
              <w:jc w:val="center"/>
              <w:rPr>
                <w:rFonts w:ascii="宋体" w:hAnsi="宋体" w:cs="宋体"/>
                <w:kern w:val="0"/>
                <w:sz w:val="24"/>
              </w:rPr>
            </w:pPr>
            <w:r>
              <w:rPr>
                <w:rFonts w:hint="eastAsia" w:ascii="宋体" w:hAnsi="宋体" w:cs="宋体"/>
                <w:kern w:val="0"/>
                <w:sz w:val="24"/>
              </w:rPr>
              <w:t>吊顶音箱</w:t>
            </w:r>
          </w:p>
        </w:tc>
        <w:tc>
          <w:tcPr>
            <w:tcW w:w="1102" w:type="dxa"/>
            <w:tcBorders>
              <w:top w:val="nil"/>
              <w:left w:val="nil"/>
              <w:bottom w:val="single" w:color="auto" w:sz="4" w:space="0"/>
              <w:right w:val="single" w:color="auto" w:sz="4" w:space="0"/>
            </w:tcBorders>
            <w:shd w:val="clear" w:color="auto" w:fill="auto"/>
            <w:vAlign w:val="center"/>
          </w:tcPr>
          <w:p w14:paraId="6B991E3D">
            <w:pPr>
              <w:jc w:val="center"/>
              <w:rPr>
                <w:rFonts w:ascii="宋体" w:hAnsi="宋体" w:cs="宋体"/>
                <w:kern w:val="0"/>
                <w:sz w:val="24"/>
              </w:rPr>
            </w:pPr>
            <w:r>
              <w:rPr>
                <w:rFonts w:hint="eastAsia" w:ascii="宋体" w:hAnsi="宋体" w:cs="宋体"/>
                <w:kern w:val="0"/>
                <w:sz w:val="24"/>
              </w:rPr>
              <w:t xml:space="preserve">昊天 </w:t>
            </w:r>
          </w:p>
        </w:tc>
        <w:tc>
          <w:tcPr>
            <w:tcW w:w="2016" w:type="dxa"/>
            <w:tcBorders>
              <w:top w:val="nil"/>
              <w:left w:val="nil"/>
              <w:bottom w:val="single" w:color="auto" w:sz="4" w:space="0"/>
              <w:right w:val="single" w:color="auto" w:sz="4" w:space="0"/>
            </w:tcBorders>
            <w:shd w:val="clear" w:color="auto" w:fill="auto"/>
            <w:vAlign w:val="center"/>
          </w:tcPr>
          <w:p w14:paraId="6C29EA97">
            <w:pPr>
              <w:jc w:val="center"/>
              <w:rPr>
                <w:rFonts w:ascii="宋体" w:hAnsi="宋体" w:cs="宋体"/>
                <w:kern w:val="0"/>
                <w:sz w:val="24"/>
              </w:rPr>
            </w:pPr>
            <w:r>
              <w:rPr>
                <w:rFonts w:hint="eastAsia" w:ascii="宋体" w:hAnsi="宋体" w:cs="宋体"/>
                <w:kern w:val="0"/>
                <w:sz w:val="24"/>
              </w:rPr>
              <w:t>HT-06A</w:t>
            </w:r>
          </w:p>
        </w:tc>
        <w:tc>
          <w:tcPr>
            <w:tcW w:w="851" w:type="dxa"/>
            <w:tcBorders>
              <w:top w:val="nil"/>
              <w:left w:val="nil"/>
              <w:bottom w:val="single" w:color="auto" w:sz="4" w:space="0"/>
              <w:right w:val="single" w:color="auto" w:sz="4" w:space="0"/>
            </w:tcBorders>
            <w:shd w:val="clear" w:color="auto" w:fill="auto"/>
            <w:vAlign w:val="center"/>
          </w:tcPr>
          <w:p w14:paraId="1F199A5E">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3443D733">
            <w:pPr>
              <w:jc w:val="center"/>
              <w:rPr>
                <w:rFonts w:ascii="宋体" w:hAnsi="宋体" w:cs="宋体"/>
                <w:kern w:val="0"/>
                <w:sz w:val="24"/>
              </w:rPr>
            </w:pPr>
            <w:r>
              <w:rPr>
                <w:rFonts w:hint="eastAsia" w:ascii="宋体" w:hAnsi="宋体" w:cs="宋体"/>
                <w:kern w:val="0"/>
                <w:sz w:val="24"/>
              </w:rPr>
              <w:t>对</w:t>
            </w:r>
          </w:p>
        </w:tc>
      </w:tr>
      <w:tr w14:paraId="07A147E7">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02203544">
            <w:pPr>
              <w:jc w:val="center"/>
              <w:rPr>
                <w:rFonts w:ascii="宋体" w:hAnsi="宋体" w:cs="宋体"/>
                <w:kern w:val="0"/>
                <w:sz w:val="24"/>
              </w:rPr>
            </w:pPr>
            <w:r>
              <w:rPr>
                <w:rFonts w:hint="eastAsia" w:ascii="宋体" w:hAnsi="宋体" w:cs="宋体"/>
                <w:kern w:val="0"/>
                <w:sz w:val="24"/>
              </w:rPr>
              <w:t>35</w:t>
            </w:r>
          </w:p>
        </w:tc>
        <w:tc>
          <w:tcPr>
            <w:tcW w:w="3119" w:type="dxa"/>
            <w:tcBorders>
              <w:top w:val="nil"/>
              <w:left w:val="nil"/>
              <w:bottom w:val="single" w:color="auto" w:sz="4" w:space="0"/>
              <w:right w:val="single" w:color="auto" w:sz="4" w:space="0"/>
            </w:tcBorders>
            <w:shd w:val="clear" w:color="auto" w:fill="auto"/>
            <w:vAlign w:val="center"/>
          </w:tcPr>
          <w:p w14:paraId="28A83058">
            <w:pPr>
              <w:jc w:val="center"/>
              <w:rPr>
                <w:rFonts w:ascii="宋体" w:hAnsi="宋体" w:cs="宋体"/>
                <w:kern w:val="0"/>
                <w:sz w:val="24"/>
              </w:rPr>
            </w:pPr>
            <w:r>
              <w:rPr>
                <w:rFonts w:hint="eastAsia" w:ascii="宋体" w:hAnsi="宋体" w:cs="宋体"/>
                <w:kern w:val="0"/>
                <w:sz w:val="24"/>
              </w:rPr>
              <w:t>观摩电视</w:t>
            </w:r>
          </w:p>
        </w:tc>
        <w:tc>
          <w:tcPr>
            <w:tcW w:w="1102" w:type="dxa"/>
            <w:tcBorders>
              <w:top w:val="nil"/>
              <w:left w:val="nil"/>
              <w:bottom w:val="single" w:color="auto" w:sz="4" w:space="0"/>
              <w:right w:val="single" w:color="auto" w:sz="4" w:space="0"/>
            </w:tcBorders>
            <w:shd w:val="clear" w:color="auto" w:fill="auto"/>
            <w:vAlign w:val="center"/>
          </w:tcPr>
          <w:p w14:paraId="5753741D">
            <w:pPr>
              <w:jc w:val="center"/>
              <w:rPr>
                <w:rFonts w:ascii="宋体" w:hAnsi="宋体" w:cs="宋体"/>
                <w:kern w:val="0"/>
                <w:sz w:val="24"/>
              </w:rPr>
            </w:pPr>
            <w:r>
              <w:rPr>
                <w:rFonts w:hint="eastAsia" w:ascii="宋体" w:hAnsi="宋体" w:cs="宋体"/>
                <w:kern w:val="0"/>
                <w:sz w:val="24"/>
              </w:rPr>
              <w:t xml:space="preserve">海信 </w:t>
            </w:r>
          </w:p>
        </w:tc>
        <w:tc>
          <w:tcPr>
            <w:tcW w:w="2016" w:type="dxa"/>
            <w:tcBorders>
              <w:top w:val="nil"/>
              <w:left w:val="nil"/>
              <w:bottom w:val="single" w:color="auto" w:sz="4" w:space="0"/>
              <w:right w:val="single" w:color="auto" w:sz="4" w:space="0"/>
            </w:tcBorders>
            <w:shd w:val="clear" w:color="auto" w:fill="auto"/>
            <w:vAlign w:val="center"/>
          </w:tcPr>
          <w:p w14:paraId="379A6CB4">
            <w:pPr>
              <w:jc w:val="center"/>
              <w:rPr>
                <w:rFonts w:ascii="宋体" w:hAnsi="宋体" w:cs="宋体"/>
                <w:kern w:val="0"/>
                <w:sz w:val="24"/>
              </w:rPr>
            </w:pPr>
            <w:r>
              <w:rPr>
                <w:rFonts w:hint="eastAsia" w:ascii="宋体" w:hAnsi="宋体" w:cs="宋体"/>
                <w:kern w:val="0"/>
                <w:sz w:val="24"/>
              </w:rPr>
              <w:t xml:space="preserve">H55E3A </w:t>
            </w:r>
          </w:p>
        </w:tc>
        <w:tc>
          <w:tcPr>
            <w:tcW w:w="851" w:type="dxa"/>
            <w:tcBorders>
              <w:top w:val="nil"/>
              <w:left w:val="nil"/>
              <w:bottom w:val="single" w:color="auto" w:sz="4" w:space="0"/>
              <w:right w:val="single" w:color="auto" w:sz="4" w:space="0"/>
            </w:tcBorders>
            <w:shd w:val="clear" w:color="auto" w:fill="auto"/>
            <w:vAlign w:val="center"/>
          </w:tcPr>
          <w:p w14:paraId="3A490C02">
            <w:pPr>
              <w:jc w:val="center"/>
              <w:rPr>
                <w:rFonts w:ascii="宋体" w:hAnsi="宋体" w:cs="宋体"/>
                <w:kern w:val="0"/>
                <w:sz w:val="24"/>
              </w:rPr>
            </w:pPr>
            <w:r>
              <w:rPr>
                <w:rFonts w:hint="eastAsia" w:ascii="宋体" w:hAnsi="宋体" w:cs="宋体"/>
                <w:kern w:val="0"/>
                <w:sz w:val="24"/>
              </w:rPr>
              <w:t>2</w:t>
            </w:r>
          </w:p>
        </w:tc>
        <w:tc>
          <w:tcPr>
            <w:tcW w:w="992" w:type="dxa"/>
            <w:tcBorders>
              <w:top w:val="nil"/>
              <w:left w:val="nil"/>
              <w:bottom w:val="single" w:color="auto" w:sz="4" w:space="0"/>
              <w:right w:val="single" w:color="auto" w:sz="4" w:space="0"/>
            </w:tcBorders>
            <w:shd w:val="clear" w:color="auto" w:fill="auto"/>
            <w:vAlign w:val="center"/>
          </w:tcPr>
          <w:p w14:paraId="1F5E81AB">
            <w:pPr>
              <w:jc w:val="center"/>
              <w:rPr>
                <w:rFonts w:ascii="宋体" w:hAnsi="宋体" w:cs="宋体"/>
                <w:kern w:val="0"/>
                <w:sz w:val="24"/>
              </w:rPr>
            </w:pPr>
            <w:r>
              <w:rPr>
                <w:rFonts w:hint="eastAsia" w:ascii="宋体" w:hAnsi="宋体" w:cs="宋体"/>
                <w:kern w:val="0"/>
                <w:sz w:val="24"/>
              </w:rPr>
              <w:t>台</w:t>
            </w:r>
          </w:p>
        </w:tc>
      </w:tr>
      <w:tr w14:paraId="35B653EA">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51502708">
            <w:pPr>
              <w:jc w:val="center"/>
              <w:rPr>
                <w:rFonts w:ascii="宋体" w:hAnsi="宋体" w:cs="宋体"/>
                <w:kern w:val="0"/>
                <w:sz w:val="24"/>
              </w:rPr>
            </w:pPr>
            <w:r>
              <w:rPr>
                <w:rFonts w:hint="eastAsia" w:ascii="宋体" w:hAnsi="宋体" w:cs="宋体"/>
                <w:kern w:val="0"/>
                <w:sz w:val="24"/>
              </w:rPr>
              <w:t>36</w:t>
            </w:r>
          </w:p>
        </w:tc>
        <w:tc>
          <w:tcPr>
            <w:tcW w:w="3119" w:type="dxa"/>
            <w:tcBorders>
              <w:top w:val="nil"/>
              <w:left w:val="nil"/>
              <w:bottom w:val="single" w:color="auto" w:sz="4" w:space="0"/>
              <w:right w:val="single" w:color="auto" w:sz="4" w:space="0"/>
            </w:tcBorders>
            <w:shd w:val="clear" w:color="auto" w:fill="auto"/>
            <w:vAlign w:val="center"/>
          </w:tcPr>
          <w:p w14:paraId="0AF64E01">
            <w:pPr>
              <w:jc w:val="center"/>
              <w:rPr>
                <w:rFonts w:ascii="宋体" w:hAnsi="宋体" w:cs="宋体"/>
                <w:kern w:val="0"/>
                <w:sz w:val="24"/>
              </w:rPr>
            </w:pPr>
            <w:r>
              <w:rPr>
                <w:rFonts w:hint="eastAsia" w:ascii="宋体" w:hAnsi="宋体" w:cs="宋体"/>
                <w:kern w:val="0"/>
                <w:sz w:val="24"/>
              </w:rPr>
              <w:t>机柜</w:t>
            </w:r>
          </w:p>
        </w:tc>
        <w:tc>
          <w:tcPr>
            <w:tcW w:w="1102" w:type="dxa"/>
            <w:tcBorders>
              <w:top w:val="nil"/>
              <w:left w:val="nil"/>
              <w:bottom w:val="single" w:color="auto" w:sz="4" w:space="0"/>
              <w:right w:val="single" w:color="auto" w:sz="4" w:space="0"/>
            </w:tcBorders>
            <w:shd w:val="clear" w:color="auto" w:fill="auto"/>
            <w:vAlign w:val="center"/>
          </w:tcPr>
          <w:p w14:paraId="261B25A7">
            <w:pPr>
              <w:jc w:val="center"/>
              <w:rPr>
                <w:rFonts w:ascii="宋体" w:hAnsi="宋体" w:cs="宋体"/>
                <w:kern w:val="0"/>
                <w:sz w:val="24"/>
              </w:rPr>
            </w:pPr>
            <w:r>
              <w:rPr>
                <w:rFonts w:hint="eastAsia" w:ascii="宋体" w:hAnsi="宋体" w:cs="宋体"/>
                <w:kern w:val="0"/>
                <w:sz w:val="24"/>
              </w:rPr>
              <w:t xml:space="preserve">图腾 </w:t>
            </w:r>
          </w:p>
        </w:tc>
        <w:tc>
          <w:tcPr>
            <w:tcW w:w="2016" w:type="dxa"/>
            <w:tcBorders>
              <w:top w:val="nil"/>
              <w:left w:val="nil"/>
              <w:bottom w:val="single" w:color="auto" w:sz="4" w:space="0"/>
              <w:right w:val="single" w:color="auto" w:sz="4" w:space="0"/>
            </w:tcBorders>
            <w:shd w:val="clear" w:color="auto" w:fill="auto"/>
            <w:vAlign w:val="center"/>
          </w:tcPr>
          <w:p w14:paraId="7A802E5D">
            <w:pPr>
              <w:jc w:val="center"/>
              <w:rPr>
                <w:rFonts w:ascii="宋体" w:hAnsi="宋体" w:cs="宋体"/>
                <w:kern w:val="0"/>
                <w:sz w:val="24"/>
              </w:rPr>
            </w:pPr>
            <w:r>
              <w:rPr>
                <w:rFonts w:hint="eastAsia" w:ascii="宋体" w:hAnsi="宋体" w:cs="宋体"/>
                <w:kern w:val="0"/>
                <w:sz w:val="24"/>
              </w:rPr>
              <w:t>G26642</w:t>
            </w:r>
          </w:p>
        </w:tc>
        <w:tc>
          <w:tcPr>
            <w:tcW w:w="851" w:type="dxa"/>
            <w:tcBorders>
              <w:top w:val="nil"/>
              <w:left w:val="nil"/>
              <w:bottom w:val="single" w:color="auto" w:sz="4" w:space="0"/>
              <w:right w:val="single" w:color="auto" w:sz="4" w:space="0"/>
            </w:tcBorders>
            <w:shd w:val="clear" w:color="auto" w:fill="auto"/>
            <w:vAlign w:val="center"/>
          </w:tcPr>
          <w:p w14:paraId="227F968E">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13BF874D">
            <w:pPr>
              <w:jc w:val="center"/>
              <w:rPr>
                <w:rFonts w:ascii="宋体" w:hAnsi="宋体" w:cs="宋体"/>
                <w:kern w:val="0"/>
                <w:sz w:val="24"/>
              </w:rPr>
            </w:pPr>
            <w:r>
              <w:rPr>
                <w:rFonts w:hint="eastAsia" w:ascii="宋体" w:hAnsi="宋体" w:cs="宋体"/>
                <w:kern w:val="0"/>
                <w:sz w:val="24"/>
              </w:rPr>
              <w:t>台</w:t>
            </w:r>
          </w:p>
        </w:tc>
      </w:tr>
      <w:tr w14:paraId="031DF514">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EBE01AA">
            <w:pPr>
              <w:jc w:val="center"/>
              <w:rPr>
                <w:rFonts w:ascii="宋体" w:hAnsi="宋体" w:cs="宋体"/>
                <w:kern w:val="0"/>
                <w:sz w:val="24"/>
              </w:rPr>
            </w:pPr>
            <w:r>
              <w:rPr>
                <w:rFonts w:hint="eastAsia" w:ascii="宋体" w:hAnsi="宋体" w:cs="宋体"/>
                <w:kern w:val="0"/>
                <w:sz w:val="24"/>
              </w:rPr>
              <w:t>37</w:t>
            </w:r>
          </w:p>
        </w:tc>
        <w:tc>
          <w:tcPr>
            <w:tcW w:w="3119" w:type="dxa"/>
            <w:tcBorders>
              <w:top w:val="nil"/>
              <w:left w:val="nil"/>
              <w:bottom w:val="single" w:color="auto" w:sz="4" w:space="0"/>
              <w:right w:val="single" w:color="auto" w:sz="4" w:space="0"/>
            </w:tcBorders>
            <w:shd w:val="clear" w:color="auto" w:fill="auto"/>
            <w:vAlign w:val="center"/>
          </w:tcPr>
          <w:p w14:paraId="4A529F70">
            <w:pPr>
              <w:jc w:val="center"/>
              <w:rPr>
                <w:rFonts w:ascii="宋体" w:hAnsi="宋体" w:cs="宋体"/>
                <w:kern w:val="0"/>
                <w:sz w:val="24"/>
              </w:rPr>
            </w:pPr>
            <w:r>
              <w:rPr>
                <w:rFonts w:hint="eastAsia" w:ascii="宋体" w:hAnsi="宋体" w:cs="宋体"/>
                <w:kern w:val="0"/>
                <w:sz w:val="24"/>
              </w:rPr>
              <w:t>功放</w:t>
            </w:r>
          </w:p>
        </w:tc>
        <w:tc>
          <w:tcPr>
            <w:tcW w:w="1102" w:type="dxa"/>
            <w:tcBorders>
              <w:top w:val="nil"/>
              <w:left w:val="nil"/>
              <w:bottom w:val="single" w:color="auto" w:sz="4" w:space="0"/>
              <w:right w:val="single" w:color="auto" w:sz="4" w:space="0"/>
            </w:tcBorders>
            <w:shd w:val="clear" w:color="auto" w:fill="auto"/>
            <w:vAlign w:val="center"/>
          </w:tcPr>
          <w:p w14:paraId="5EBB6CDE">
            <w:pPr>
              <w:jc w:val="center"/>
              <w:rPr>
                <w:rFonts w:ascii="宋体" w:hAnsi="宋体" w:cs="宋体"/>
                <w:kern w:val="0"/>
                <w:sz w:val="24"/>
              </w:rPr>
            </w:pPr>
            <w:r>
              <w:rPr>
                <w:rFonts w:hint="eastAsia" w:ascii="宋体" w:hAnsi="宋体" w:cs="宋体"/>
                <w:kern w:val="0"/>
                <w:sz w:val="24"/>
              </w:rPr>
              <w:t xml:space="preserve">昊天 </w:t>
            </w:r>
          </w:p>
        </w:tc>
        <w:tc>
          <w:tcPr>
            <w:tcW w:w="2016" w:type="dxa"/>
            <w:tcBorders>
              <w:top w:val="nil"/>
              <w:left w:val="nil"/>
              <w:bottom w:val="single" w:color="auto" w:sz="4" w:space="0"/>
              <w:right w:val="single" w:color="auto" w:sz="4" w:space="0"/>
            </w:tcBorders>
            <w:shd w:val="clear" w:color="auto" w:fill="auto"/>
            <w:vAlign w:val="center"/>
          </w:tcPr>
          <w:p w14:paraId="574C710A">
            <w:pPr>
              <w:jc w:val="center"/>
              <w:rPr>
                <w:rFonts w:ascii="宋体" w:hAnsi="宋体" w:cs="宋体"/>
                <w:kern w:val="0"/>
                <w:sz w:val="24"/>
              </w:rPr>
            </w:pPr>
            <w:r>
              <w:rPr>
                <w:rFonts w:hint="eastAsia" w:ascii="宋体" w:hAnsi="宋体" w:cs="宋体"/>
                <w:kern w:val="0"/>
                <w:sz w:val="24"/>
              </w:rPr>
              <w:t>AV-2200</w:t>
            </w:r>
          </w:p>
        </w:tc>
        <w:tc>
          <w:tcPr>
            <w:tcW w:w="851" w:type="dxa"/>
            <w:tcBorders>
              <w:top w:val="nil"/>
              <w:left w:val="nil"/>
              <w:bottom w:val="single" w:color="auto" w:sz="4" w:space="0"/>
              <w:right w:val="single" w:color="auto" w:sz="4" w:space="0"/>
            </w:tcBorders>
            <w:shd w:val="clear" w:color="auto" w:fill="auto"/>
            <w:vAlign w:val="center"/>
          </w:tcPr>
          <w:p w14:paraId="2A997828">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5CA3631B">
            <w:pPr>
              <w:jc w:val="center"/>
              <w:rPr>
                <w:rFonts w:ascii="宋体" w:hAnsi="宋体" w:cs="宋体"/>
                <w:kern w:val="0"/>
                <w:sz w:val="24"/>
              </w:rPr>
            </w:pPr>
            <w:r>
              <w:rPr>
                <w:rFonts w:hint="eastAsia" w:ascii="宋体" w:hAnsi="宋体" w:cs="宋体"/>
                <w:kern w:val="0"/>
                <w:sz w:val="24"/>
              </w:rPr>
              <w:t>台</w:t>
            </w:r>
          </w:p>
        </w:tc>
      </w:tr>
      <w:tr w14:paraId="4452FC3D">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2F4FB3D1">
            <w:pPr>
              <w:jc w:val="center"/>
              <w:rPr>
                <w:rFonts w:ascii="宋体" w:hAnsi="宋体" w:cs="宋体"/>
                <w:kern w:val="0"/>
                <w:sz w:val="24"/>
              </w:rPr>
            </w:pPr>
            <w:r>
              <w:rPr>
                <w:rFonts w:hint="eastAsia" w:ascii="宋体" w:hAnsi="宋体" w:cs="宋体"/>
                <w:kern w:val="0"/>
                <w:sz w:val="24"/>
              </w:rPr>
              <w:t>38</w:t>
            </w:r>
          </w:p>
        </w:tc>
        <w:tc>
          <w:tcPr>
            <w:tcW w:w="3119" w:type="dxa"/>
            <w:tcBorders>
              <w:top w:val="nil"/>
              <w:left w:val="nil"/>
              <w:bottom w:val="single" w:color="auto" w:sz="4" w:space="0"/>
              <w:right w:val="single" w:color="auto" w:sz="4" w:space="0"/>
            </w:tcBorders>
            <w:shd w:val="clear" w:color="auto" w:fill="auto"/>
            <w:vAlign w:val="center"/>
          </w:tcPr>
          <w:p w14:paraId="1FB23192">
            <w:pPr>
              <w:jc w:val="center"/>
              <w:rPr>
                <w:rFonts w:ascii="宋体" w:hAnsi="宋体" w:cs="宋体"/>
                <w:kern w:val="0"/>
                <w:sz w:val="24"/>
              </w:rPr>
            </w:pPr>
            <w:r>
              <w:rPr>
                <w:rFonts w:hint="eastAsia" w:ascii="宋体" w:hAnsi="宋体" w:cs="宋体"/>
                <w:kern w:val="0"/>
                <w:sz w:val="24"/>
              </w:rPr>
              <w:t>音箱</w:t>
            </w:r>
          </w:p>
        </w:tc>
        <w:tc>
          <w:tcPr>
            <w:tcW w:w="1102" w:type="dxa"/>
            <w:tcBorders>
              <w:top w:val="nil"/>
              <w:left w:val="nil"/>
              <w:bottom w:val="single" w:color="auto" w:sz="4" w:space="0"/>
              <w:right w:val="single" w:color="auto" w:sz="4" w:space="0"/>
            </w:tcBorders>
            <w:shd w:val="clear" w:color="auto" w:fill="auto"/>
            <w:vAlign w:val="center"/>
          </w:tcPr>
          <w:p w14:paraId="122473F3">
            <w:pPr>
              <w:jc w:val="center"/>
              <w:rPr>
                <w:rFonts w:ascii="宋体" w:hAnsi="宋体" w:cs="宋体"/>
                <w:kern w:val="0"/>
                <w:sz w:val="24"/>
              </w:rPr>
            </w:pPr>
            <w:r>
              <w:rPr>
                <w:rFonts w:hint="eastAsia" w:ascii="宋体" w:hAnsi="宋体" w:cs="宋体"/>
                <w:kern w:val="0"/>
                <w:sz w:val="24"/>
              </w:rPr>
              <w:t xml:space="preserve">昊天 </w:t>
            </w:r>
          </w:p>
        </w:tc>
        <w:tc>
          <w:tcPr>
            <w:tcW w:w="2016" w:type="dxa"/>
            <w:tcBorders>
              <w:top w:val="nil"/>
              <w:left w:val="nil"/>
              <w:bottom w:val="single" w:color="auto" w:sz="4" w:space="0"/>
              <w:right w:val="single" w:color="auto" w:sz="4" w:space="0"/>
            </w:tcBorders>
            <w:shd w:val="clear" w:color="auto" w:fill="auto"/>
            <w:vAlign w:val="center"/>
          </w:tcPr>
          <w:p w14:paraId="1B80F6D0">
            <w:pPr>
              <w:jc w:val="center"/>
              <w:rPr>
                <w:rFonts w:ascii="宋体" w:hAnsi="宋体" w:cs="宋体"/>
                <w:kern w:val="0"/>
                <w:sz w:val="24"/>
              </w:rPr>
            </w:pPr>
            <w:r>
              <w:rPr>
                <w:rFonts w:hint="eastAsia" w:ascii="宋体" w:hAnsi="宋体" w:cs="宋体"/>
                <w:kern w:val="0"/>
                <w:sz w:val="24"/>
              </w:rPr>
              <w:t>HT-06B</w:t>
            </w:r>
          </w:p>
        </w:tc>
        <w:tc>
          <w:tcPr>
            <w:tcW w:w="851" w:type="dxa"/>
            <w:tcBorders>
              <w:top w:val="nil"/>
              <w:left w:val="nil"/>
              <w:bottom w:val="single" w:color="auto" w:sz="4" w:space="0"/>
              <w:right w:val="single" w:color="auto" w:sz="4" w:space="0"/>
            </w:tcBorders>
            <w:shd w:val="clear" w:color="auto" w:fill="auto"/>
            <w:vAlign w:val="center"/>
          </w:tcPr>
          <w:p w14:paraId="3D89529E">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vAlign w:val="center"/>
          </w:tcPr>
          <w:p w14:paraId="5833550F">
            <w:pPr>
              <w:jc w:val="center"/>
              <w:rPr>
                <w:rFonts w:ascii="宋体" w:hAnsi="宋体" w:cs="宋体"/>
                <w:kern w:val="0"/>
                <w:sz w:val="24"/>
              </w:rPr>
            </w:pPr>
            <w:r>
              <w:rPr>
                <w:rFonts w:hint="eastAsia" w:ascii="宋体" w:hAnsi="宋体" w:cs="宋体"/>
                <w:kern w:val="0"/>
                <w:sz w:val="24"/>
              </w:rPr>
              <w:t>对</w:t>
            </w:r>
          </w:p>
        </w:tc>
      </w:tr>
      <w:tr w14:paraId="2E931B7A">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3EA37731">
            <w:pPr>
              <w:jc w:val="center"/>
              <w:rPr>
                <w:rFonts w:ascii="宋体" w:hAnsi="宋体" w:cs="宋体"/>
                <w:kern w:val="0"/>
                <w:sz w:val="24"/>
              </w:rPr>
            </w:pPr>
            <w:r>
              <w:rPr>
                <w:rFonts w:hint="eastAsia" w:ascii="宋体" w:hAnsi="宋体" w:cs="宋体"/>
                <w:kern w:val="0"/>
                <w:sz w:val="24"/>
              </w:rPr>
              <w:t>39</w:t>
            </w:r>
          </w:p>
        </w:tc>
        <w:tc>
          <w:tcPr>
            <w:tcW w:w="3119" w:type="dxa"/>
            <w:tcBorders>
              <w:top w:val="nil"/>
              <w:left w:val="nil"/>
              <w:bottom w:val="single" w:color="auto" w:sz="4" w:space="0"/>
              <w:right w:val="single" w:color="auto" w:sz="4" w:space="0"/>
            </w:tcBorders>
            <w:shd w:val="clear" w:color="auto" w:fill="auto"/>
            <w:vAlign w:val="center"/>
          </w:tcPr>
          <w:p w14:paraId="20207423">
            <w:pPr>
              <w:jc w:val="center"/>
              <w:rPr>
                <w:rFonts w:ascii="宋体" w:hAnsi="宋体" w:cs="宋体"/>
                <w:kern w:val="0"/>
                <w:sz w:val="24"/>
              </w:rPr>
            </w:pPr>
            <w:r>
              <w:rPr>
                <w:rFonts w:hint="eastAsia" w:ascii="宋体" w:hAnsi="宋体" w:cs="宋体"/>
                <w:kern w:val="0"/>
                <w:sz w:val="24"/>
              </w:rPr>
              <w:t>操作台</w:t>
            </w:r>
          </w:p>
        </w:tc>
        <w:tc>
          <w:tcPr>
            <w:tcW w:w="1102" w:type="dxa"/>
            <w:tcBorders>
              <w:top w:val="nil"/>
              <w:left w:val="nil"/>
              <w:bottom w:val="single" w:color="auto" w:sz="4" w:space="0"/>
              <w:right w:val="single" w:color="auto" w:sz="4" w:space="0"/>
            </w:tcBorders>
            <w:shd w:val="clear" w:color="auto" w:fill="auto"/>
            <w:vAlign w:val="center"/>
          </w:tcPr>
          <w:p w14:paraId="18141452">
            <w:pPr>
              <w:jc w:val="center"/>
              <w:rPr>
                <w:rFonts w:ascii="宋体" w:hAnsi="宋体" w:cs="宋体"/>
                <w:kern w:val="0"/>
                <w:sz w:val="24"/>
              </w:rPr>
            </w:pPr>
            <w:r>
              <w:rPr>
                <w:rFonts w:hint="eastAsia" w:ascii="宋体" w:hAnsi="宋体" w:cs="宋体"/>
                <w:kern w:val="0"/>
                <w:sz w:val="24"/>
              </w:rPr>
              <w:t xml:space="preserve">国产 </w:t>
            </w:r>
          </w:p>
        </w:tc>
        <w:tc>
          <w:tcPr>
            <w:tcW w:w="2016" w:type="dxa"/>
            <w:tcBorders>
              <w:top w:val="nil"/>
              <w:left w:val="nil"/>
              <w:bottom w:val="single" w:color="auto" w:sz="4" w:space="0"/>
              <w:right w:val="single" w:color="auto" w:sz="4" w:space="0"/>
            </w:tcBorders>
            <w:shd w:val="clear" w:color="auto" w:fill="auto"/>
            <w:vAlign w:val="center"/>
          </w:tcPr>
          <w:p w14:paraId="555C4AB4">
            <w:pPr>
              <w:jc w:val="center"/>
              <w:rPr>
                <w:rFonts w:ascii="宋体" w:hAnsi="宋体" w:cs="宋体"/>
                <w:kern w:val="0"/>
                <w:sz w:val="24"/>
              </w:rPr>
            </w:pPr>
            <w:r>
              <w:rPr>
                <w:rFonts w:hint="eastAsia" w:ascii="宋体" w:hAnsi="宋体" w:cs="宋体"/>
                <w:kern w:val="0"/>
                <w:sz w:val="24"/>
              </w:rPr>
              <w:t>定制</w:t>
            </w:r>
          </w:p>
        </w:tc>
        <w:tc>
          <w:tcPr>
            <w:tcW w:w="851" w:type="dxa"/>
            <w:tcBorders>
              <w:top w:val="nil"/>
              <w:left w:val="nil"/>
              <w:bottom w:val="single" w:color="auto" w:sz="4" w:space="0"/>
              <w:right w:val="single" w:color="auto" w:sz="4" w:space="0"/>
            </w:tcBorders>
            <w:shd w:val="clear" w:color="auto" w:fill="auto"/>
            <w:noWrap/>
            <w:vAlign w:val="center"/>
          </w:tcPr>
          <w:p w14:paraId="50AACF14">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noWrap/>
            <w:vAlign w:val="center"/>
          </w:tcPr>
          <w:p w14:paraId="43D71D7D">
            <w:pPr>
              <w:jc w:val="center"/>
              <w:rPr>
                <w:rFonts w:ascii="宋体" w:hAnsi="宋体" w:cs="宋体"/>
                <w:kern w:val="0"/>
                <w:sz w:val="24"/>
              </w:rPr>
            </w:pPr>
            <w:r>
              <w:rPr>
                <w:rFonts w:hint="eastAsia" w:ascii="宋体" w:hAnsi="宋体" w:cs="宋体"/>
                <w:kern w:val="0"/>
                <w:sz w:val="24"/>
              </w:rPr>
              <w:t>台</w:t>
            </w:r>
          </w:p>
        </w:tc>
      </w:tr>
      <w:tr w14:paraId="19136A81">
        <w:tblPrEx>
          <w:tblCellMar>
            <w:top w:w="0" w:type="dxa"/>
            <w:left w:w="108" w:type="dxa"/>
            <w:bottom w:w="0" w:type="dxa"/>
            <w:right w:w="108" w:type="dxa"/>
          </w:tblCellMar>
        </w:tblPrEx>
        <w:trPr>
          <w:trHeight w:val="720" w:hRule="atLeast"/>
          <w:tblHeader/>
        </w:trPr>
        <w:tc>
          <w:tcPr>
            <w:tcW w:w="851" w:type="dxa"/>
            <w:tcBorders>
              <w:top w:val="nil"/>
              <w:left w:val="single" w:color="auto" w:sz="4" w:space="0"/>
              <w:bottom w:val="single" w:color="auto" w:sz="4" w:space="0"/>
              <w:right w:val="single" w:color="auto" w:sz="4" w:space="0"/>
            </w:tcBorders>
            <w:shd w:val="clear" w:color="auto" w:fill="auto"/>
            <w:vAlign w:val="center"/>
          </w:tcPr>
          <w:p w14:paraId="5C91F3B5">
            <w:pPr>
              <w:jc w:val="center"/>
              <w:rPr>
                <w:rFonts w:ascii="宋体" w:hAnsi="宋体" w:cs="宋体"/>
                <w:kern w:val="0"/>
                <w:sz w:val="24"/>
              </w:rPr>
            </w:pPr>
            <w:r>
              <w:rPr>
                <w:rFonts w:hint="eastAsia" w:ascii="宋体" w:hAnsi="宋体" w:cs="宋体"/>
                <w:kern w:val="0"/>
                <w:sz w:val="24"/>
              </w:rPr>
              <w:t>40</w:t>
            </w:r>
          </w:p>
        </w:tc>
        <w:tc>
          <w:tcPr>
            <w:tcW w:w="3119" w:type="dxa"/>
            <w:tcBorders>
              <w:top w:val="nil"/>
              <w:left w:val="nil"/>
              <w:bottom w:val="single" w:color="auto" w:sz="4" w:space="0"/>
              <w:right w:val="single" w:color="auto" w:sz="4" w:space="0"/>
            </w:tcBorders>
            <w:shd w:val="clear" w:color="auto" w:fill="auto"/>
            <w:vAlign w:val="center"/>
          </w:tcPr>
          <w:p w14:paraId="663F3F2B">
            <w:pPr>
              <w:jc w:val="center"/>
              <w:rPr>
                <w:rFonts w:ascii="宋体" w:hAnsi="宋体" w:cs="宋体"/>
                <w:kern w:val="0"/>
                <w:sz w:val="24"/>
              </w:rPr>
            </w:pPr>
            <w:r>
              <w:rPr>
                <w:rFonts w:hint="eastAsia" w:ascii="宋体" w:hAnsi="宋体" w:cs="宋体"/>
                <w:kern w:val="0"/>
                <w:sz w:val="24"/>
              </w:rPr>
              <w:t>多媒体附件、辅材、设备运输、文档资料、集成安装、维护</w:t>
            </w:r>
          </w:p>
        </w:tc>
        <w:tc>
          <w:tcPr>
            <w:tcW w:w="1102" w:type="dxa"/>
            <w:tcBorders>
              <w:top w:val="nil"/>
              <w:left w:val="nil"/>
              <w:bottom w:val="single" w:color="auto" w:sz="4" w:space="0"/>
              <w:right w:val="single" w:color="auto" w:sz="4" w:space="0"/>
            </w:tcBorders>
            <w:shd w:val="clear" w:color="auto" w:fill="auto"/>
            <w:vAlign w:val="center"/>
          </w:tcPr>
          <w:p w14:paraId="23673B5A">
            <w:pPr>
              <w:jc w:val="center"/>
              <w:rPr>
                <w:rFonts w:ascii="宋体" w:hAnsi="宋体" w:cs="宋体"/>
                <w:kern w:val="0"/>
                <w:sz w:val="24"/>
              </w:rPr>
            </w:pPr>
            <w:r>
              <w:rPr>
                <w:rFonts w:hint="eastAsia" w:ascii="宋体" w:hAnsi="宋体" w:cs="宋体"/>
                <w:kern w:val="0"/>
                <w:sz w:val="24"/>
              </w:rPr>
              <w:t xml:space="preserve">国产 </w:t>
            </w:r>
          </w:p>
        </w:tc>
        <w:tc>
          <w:tcPr>
            <w:tcW w:w="2016" w:type="dxa"/>
            <w:tcBorders>
              <w:top w:val="nil"/>
              <w:left w:val="nil"/>
              <w:bottom w:val="single" w:color="auto" w:sz="4" w:space="0"/>
              <w:right w:val="single" w:color="auto" w:sz="4" w:space="0"/>
            </w:tcBorders>
            <w:shd w:val="clear" w:color="auto" w:fill="auto"/>
            <w:vAlign w:val="center"/>
          </w:tcPr>
          <w:p w14:paraId="4A5CA04B">
            <w:pPr>
              <w:jc w:val="center"/>
              <w:rPr>
                <w:rFonts w:ascii="宋体" w:hAnsi="宋体" w:cs="宋体"/>
                <w:kern w:val="0"/>
                <w:sz w:val="24"/>
              </w:rPr>
            </w:pPr>
            <w:r>
              <w:rPr>
                <w:rFonts w:hint="eastAsia" w:ascii="宋体" w:hAnsi="宋体" w:cs="宋体"/>
                <w:kern w:val="0"/>
                <w:sz w:val="24"/>
              </w:rPr>
              <w:t>定制</w:t>
            </w:r>
          </w:p>
        </w:tc>
        <w:tc>
          <w:tcPr>
            <w:tcW w:w="851" w:type="dxa"/>
            <w:tcBorders>
              <w:top w:val="nil"/>
              <w:left w:val="nil"/>
              <w:bottom w:val="single" w:color="auto" w:sz="4" w:space="0"/>
              <w:right w:val="single" w:color="auto" w:sz="4" w:space="0"/>
            </w:tcBorders>
            <w:shd w:val="clear" w:color="auto" w:fill="auto"/>
            <w:noWrap/>
            <w:vAlign w:val="center"/>
          </w:tcPr>
          <w:p w14:paraId="5E7E4AB7">
            <w:pPr>
              <w:jc w:val="center"/>
              <w:rPr>
                <w:rFonts w:ascii="宋体" w:hAnsi="宋体" w:cs="宋体"/>
                <w:kern w:val="0"/>
                <w:sz w:val="24"/>
              </w:rPr>
            </w:pPr>
            <w:r>
              <w:rPr>
                <w:rFonts w:hint="eastAsia" w:ascii="宋体" w:hAnsi="宋体" w:cs="宋体"/>
                <w:kern w:val="0"/>
                <w:sz w:val="24"/>
              </w:rPr>
              <w:t>1</w:t>
            </w:r>
          </w:p>
        </w:tc>
        <w:tc>
          <w:tcPr>
            <w:tcW w:w="992" w:type="dxa"/>
            <w:tcBorders>
              <w:top w:val="nil"/>
              <w:left w:val="nil"/>
              <w:bottom w:val="single" w:color="auto" w:sz="4" w:space="0"/>
              <w:right w:val="single" w:color="auto" w:sz="4" w:space="0"/>
            </w:tcBorders>
            <w:shd w:val="clear" w:color="auto" w:fill="auto"/>
            <w:noWrap/>
            <w:vAlign w:val="center"/>
          </w:tcPr>
          <w:p w14:paraId="2E0536C8">
            <w:pPr>
              <w:jc w:val="center"/>
              <w:rPr>
                <w:rFonts w:ascii="宋体" w:hAnsi="宋体" w:cs="宋体"/>
                <w:kern w:val="0"/>
                <w:sz w:val="24"/>
              </w:rPr>
            </w:pPr>
            <w:r>
              <w:rPr>
                <w:rFonts w:hint="eastAsia" w:ascii="宋体" w:hAnsi="宋体" w:cs="宋体"/>
                <w:kern w:val="0"/>
                <w:sz w:val="24"/>
              </w:rPr>
              <w:t>项</w:t>
            </w:r>
          </w:p>
        </w:tc>
      </w:tr>
    </w:tbl>
    <w:p w14:paraId="18E99428">
      <w:pPr>
        <w:rPr>
          <w:rFonts w:ascii="Calibri Light" w:hAnsi="Calibri Light"/>
          <w:sz w:val="28"/>
          <w:szCs w:val="28"/>
        </w:rPr>
      </w:pPr>
    </w:p>
    <w:p w14:paraId="3B3E8004">
      <w:pPr>
        <w:widowControl/>
        <w:jc w:val="left"/>
        <w:rPr>
          <w:sz w:val="28"/>
          <w:szCs w:val="28"/>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D3A5BF7"/>
    <w:rsid w:val="000116FA"/>
    <w:rsid w:val="00020F3C"/>
    <w:rsid w:val="00292DA4"/>
    <w:rsid w:val="003D1343"/>
    <w:rsid w:val="00561DC8"/>
    <w:rsid w:val="00683952"/>
    <w:rsid w:val="00775CA4"/>
    <w:rsid w:val="00946ED4"/>
    <w:rsid w:val="00B350E2"/>
    <w:rsid w:val="00B94F99"/>
    <w:rsid w:val="00BC6648"/>
    <w:rsid w:val="00C162BA"/>
    <w:rsid w:val="00CC7BB6"/>
    <w:rsid w:val="00D97FDA"/>
    <w:rsid w:val="00E1113B"/>
    <w:rsid w:val="00EA3496"/>
    <w:rsid w:val="1D131ACC"/>
    <w:rsid w:val="21822288"/>
    <w:rsid w:val="360B0769"/>
    <w:rsid w:val="3F012DBA"/>
    <w:rsid w:val="56012038"/>
    <w:rsid w:val="56717C1D"/>
    <w:rsid w:val="58CB786A"/>
    <w:rsid w:val="5F77943D"/>
    <w:rsid w:val="75047091"/>
    <w:rsid w:val="7DC214ED"/>
    <w:rsid w:val="ED3A5BF7"/>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Subtitle"/>
    <w:basedOn w:val="1"/>
    <w:next w:val="1"/>
    <w:qFormat/>
    <w:uiPriority w:val="0"/>
    <w:pPr>
      <w:spacing w:before="240" w:after="60" w:line="312" w:lineRule="auto"/>
      <w:jc w:val="center"/>
      <w:outlineLvl w:val="1"/>
    </w:pPr>
    <w:rPr>
      <w:rFonts w:ascii="Calibri Light" w:hAnsi="Calibri Light"/>
      <w:b/>
      <w:bCs/>
      <w:kern w:val="28"/>
      <w:sz w:val="32"/>
      <w:szCs w:val="32"/>
      <w:lang w:val="zh-CN"/>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南京师范大学中北学院</Company>
  <Pages>13</Pages>
  <Words>1125</Words>
  <Characters>1157</Characters>
  <Lines>49</Lines>
  <Paragraphs>13</Paragraphs>
  <TotalTime>14</TotalTime>
  <ScaleCrop>false</ScaleCrop>
  <LinksUpToDate>false</LinksUpToDate>
  <CharactersWithSpaces>1157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2022-09-14T17:43:00Z</dcterms:created>
  <dc:creator>haoenxu</dc:creator>
  <cp:lastModifiedBy>Administrator</cp:lastModifiedBy>
  <cp:lastPrinted>2026-06-09T01:27:00Z</cp:lastPrinted>
  <dcterms:modified xsi:type="dcterms:W3CDTF">2026-06-16T09:05:47Z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eyJoZGlkIjoiMGQ5MzhkYjE0MGIzYWJkYjQ5ZGY3MGE0ZGY2MWUxMGUifQ==</vt:lpwstr>
  </property>
  <property fmtid="{D5CDD505-2E9C-101B-9397-08002B2CF9AE}" pid="4" name="ICV">
    <vt:lpwstr>FA124F0EFEE5402AB8419EB03E535AC0_13</vt:lpwstr>
  </property>
</Properties>
</file>