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47CE551">
      <w:pPr>
        <w:rPr>
          <w:b/>
          <w:sz w:val="24"/>
        </w:rPr>
      </w:pPr>
    </w:p>
    <w:p w14:paraId="66A5C561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速印机采购参数说明</w:t>
      </w:r>
    </w:p>
    <w:p w14:paraId="2A5F5C82">
      <w:pPr>
        <w:ind w:firstLine="480"/>
        <w:rPr>
          <w:b/>
          <w:sz w:val="24"/>
        </w:rPr>
      </w:pPr>
    </w:p>
    <w:p w14:paraId="0FDF49F4">
      <w:pPr>
        <w:ind w:firstLine="480"/>
        <w:rPr>
          <w:b/>
          <w:sz w:val="24"/>
        </w:rPr>
      </w:pPr>
    </w:p>
    <w:p w14:paraId="7CD7CF9A">
      <w:pPr>
        <w:rPr>
          <w:b/>
          <w:sz w:val="28"/>
        </w:rPr>
      </w:pPr>
      <w:r>
        <w:rPr>
          <w:rFonts w:hint="eastAsia"/>
          <w:b/>
          <w:sz w:val="28"/>
        </w:rPr>
        <w:t>一、功能要求</w:t>
      </w:r>
    </w:p>
    <w:p w14:paraId="5AB0E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textAlignment w:val="auto"/>
        <w:rPr>
          <w:rFonts w:hint="eastAsia"/>
          <w:sz w:val="26"/>
        </w:rPr>
      </w:pPr>
      <w:r>
        <w:rPr>
          <w:rFonts w:hint="eastAsia"/>
          <w:sz w:val="26"/>
          <w:lang w:val="en-US" w:eastAsia="zh-CN"/>
        </w:rPr>
        <w:t>可以高速扫描、数码制版、高速印刷，</w:t>
      </w:r>
      <w:r>
        <w:rPr>
          <w:rFonts w:hint="eastAsia"/>
          <w:sz w:val="26"/>
        </w:rPr>
        <w:t>原稿旋转（9</w:t>
      </w:r>
      <w:r>
        <w:rPr>
          <w:sz w:val="26"/>
        </w:rPr>
        <w:t>0</w:t>
      </w:r>
      <w:bookmarkStart w:id="0" w:name="OLE_LINK1"/>
      <w:bookmarkStart w:id="1" w:name="OLE_LINK2"/>
      <w:r>
        <w:rPr>
          <w:sz w:val="26"/>
          <w:vertAlign w:val="superscript"/>
        </w:rPr>
        <w:t>o</w:t>
      </w:r>
      <w:bookmarkEnd w:id="0"/>
      <w:bookmarkEnd w:id="1"/>
      <w:r>
        <w:rPr>
          <w:sz w:val="26"/>
          <w:vertAlign w:val="superscript"/>
        </w:rPr>
        <w:t xml:space="preserve"> </w:t>
      </w:r>
      <w:r>
        <w:rPr>
          <w:rFonts w:hint="eastAsia"/>
          <w:sz w:val="26"/>
        </w:rPr>
        <w:t>、1</w:t>
      </w:r>
      <w:r>
        <w:rPr>
          <w:sz w:val="26"/>
        </w:rPr>
        <w:t>80</w:t>
      </w:r>
      <w:r>
        <w:rPr>
          <w:sz w:val="26"/>
          <w:vertAlign w:val="superscript"/>
        </w:rPr>
        <w:t xml:space="preserve"> o </w:t>
      </w:r>
      <w:r>
        <w:rPr>
          <w:sz w:val="26"/>
        </w:rPr>
        <w:t>)</w:t>
      </w:r>
      <w:r>
        <w:rPr>
          <w:rFonts w:hint="eastAsia"/>
          <w:sz w:val="26"/>
        </w:rPr>
        <w:t>、书刊阴影消除、分组印刷，机密设定，长纸印刷，原稿扫描浓度设定，省墨模式，节能模式，自动关机等功能</w:t>
      </w:r>
      <w:r>
        <w:rPr>
          <w:rFonts w:hint="eastAsia"/>
          <w:sz w:val="26"/>
          <w:lang w:eastAsia="zh-CN"/>
        </w:rPr>
        <w:t>，</w:t>
      </w:r>
      <w:r>
        <w:rPr>
          <w:rFonts w:hint="eastAsia"/>
          <w:sz w:val="26"/>
          <w:lang w:val="en-US" w:eastAsia="zh-CN"/>
        </w:rPr>
        <w:t>操作简单易懂</w:t>
      </w:r>
      <w:r>
        <w:rPr>
          <w:rFonts w:hint="eastAsia"/>
          <w:sz w:val="26"/>
        </w:rPr>
        <w:t>。</w:t>
      </w:r>
    </w:p>
    <w:p w14:paraId="74FDC2CD">
      <w:pPr>
        <w:rPr>
          <w:b/>
          <w:sz w:val="28"/>
        </w:rPr>
      </w:pPr>
      <w:r>
        <w:rPr>
          <w:rFonts w:hint="eastAsia"/>
          <w:b/>
          <w:sz w:val="28"/>
        </w:rPr>
        <w:t>二、参数要求</w:t>
      </w:r>
    </w:p>
    <w:p w14:paraId="60B2ED53">
      <w:pPr>
        <w:rPr>
          <w:sz w:val="26"/>
        </w:rPr>
      </w:pPr>
      <w:r>
        <w:rPr>
          <w:rFonts w:hint="eastAsia"/>
          <w:sz w:val="26"/>
        </w:rPr>
        <w:t>制版方式：感热数码制版</w:t>
      </w:r>
    </w:p>
    <w:p w14:paraId="4EEC0F2C">
      <w:pPr>
        <w:rPr>
          <w:rFonts w:hint="eastAsia"/>
          <w:sz w:val="26"/>
        </w:rPr>
      </w:pPr>
      <w:r>
        <w:rPr>
          <w:rFonts w:hint="eastAsia"/>
          <w:sz w:val="26"/>
        </w:rPr>
        <w:t>印刷方式：孔版印刷方式</w:t>
      </w:r>
    </w:p>
    <w:p w14:paraId="1150F389">
      <w:pPr>
        <w:rPr>
          <w:sz w:val="26"/>
        </w:rPr>
      </w:pPr>
      <w:r>
        <w:rPr>
          <w:rFonts w:hint="eastAsia"/>
          <w:sz w:val="26"/>
        </w:rPr>
        <w:t>印刷速度：4</w:t>
      </w:r>
      <w:r>
        <w:rPr>
          <w:sz w:val="26"/>
        </w:rPr>
        <w:t>5-135</w:t>
      </w:r>
      <w:r>
        <w:rPr>
          <w:rFonts w:hint="eastAsia"/>
          <w:sz w:val="26"/>
        </w:rPr>
        <w:t>页/分钟（5级可调）、1</w:t>
      </w:r>
      <w:r>
        <w:rPr>
          <w:sz w:val="26"/>
        </w:rPr>
        <w:t>55</w:t>
      </w:r>
      <w:r>
        <w:rPr>
          <w:rFonts w:hint="eastAsia"/>
          <w:sz w:val="26"/>
        </w:rPr>
        <w:t>页/分钟（最高速）</w:t>
      </w:r>
    </w:p>
    <w:p w14:paraId="1E09A86A">
      <w:pPr>
        <w:rPr>
          <w:sz w:val="26"/>
        </w:rPr>
      </w:pPr>
      <w:r>
        <w:rPr>
          <w:rFonts w:hint="eastAsia"/>
          <w:sz w:val="26"/>
        </w:rPr>
        <w:t>进纸尺寸：</w:t>
      </w:r>
      <w:r>
        <w:rPr>
          <w:sz w:val="26"/>
        </w:rPr>
        <w:t>320</w:t>
      </w:r>
      <w:r>
        <w:rPr>
          <w:rFonts w:hint="eastAsia"/>
          <w:sz w:val="26"/>
        </w:rPr>
        <w:t>×</w:t>
      </w:r>
      <w:r>
        <w:rPr>
          <w:sz w:val="26"/>
        </w:rPr>
        <w:t>540 mm</w:t>
      </w:r>
    </w:p>
    <w:p w14:paraId="57499EBC">
      <w:pPr>
        <w:rPr>
          <w:sz w:val="26"/>
        </w:rPr>
      </w:pPr>
      <w:r>
        <w:rPr>
          <w:rFonts w:hint="eastAsia"/>
          <w:sz w:val="26"/>
        </w:rPr>
        <w:t>印刷幅面：</w:t>
      </w:r>
      <w:r>
        <w:rPr>
          <w:sz w:val="26"/>
        </w:rPr>
        <w:t>290</w:t>
      </w:r>
      <w:r>
        <w:rPr>
          <w:rFonts w:hint="eastAsia"/>
          <w:sz w:val="26"/>
        </w:rPr>
        <w:t>×</w:t>
      </w:r>
      <w:r>
        <w:rPr>
          <w:sz w:val="26"/>
        </w:rPr>
        <w:t>423mm(A3)</w:t>
      </w:r>
    </w:p>
    <w:p w14:paraId="43ACFDDB">
      <w:pPr>
        <w:rPr>
          <w:sz w:val="26"/>
        </w:rPr>
      </w:pPr>
      <w:r>
        <w:rPr>
          <w:rFonts w:hint="eastAsia"/>
          <w:sz w:val="26"/>
        </w:rPr>
        <w:t>纸盘容量：</w:t>
      </w:r>
      <w:r>
        <w:rPr>
          <w:sz w:val="26"/>
        </w:rPr>
        <w:t>1500</w:t>
      </w:r>
      <w:r>
        <w:rPr>
          <w:rFonts w:hint="eastAsia"/>
          <w:sz w:val="26"/>
        </w:rPr>
        <w:t>张</w:t>
      </w:r>
      <w:r>
        <w:rPr>
          <w:sz w:val="26"/>
        </w:rPr>
        <w:t>( 64g/m</w:t>
      </w:r>
      <w:r>
        <w:rPr>
          <w:sz w:val="26"/>
          <w:vertAlign w:val="superscript"/>
        </w:rPr>
        <w:t xml:space="preserve">2  </w:t>
      </w:r>
      <w:r>
        <w:rPr>
          <w:sz w:val="26"/>
        </w:rPr>
        <w:t>)</w:t>
      </w:r>
    </w:p>
    <w:p w14:paraId="72B5E778">
      <w:pPr>
        <w:rPr>
          <w:sz w:val="26"/>
        </w:rPr>
      </w:pPr>
      <w:r>
        <w:rPr>
          <w:rFonts w:hint="eastAsia"/>
          <w:sz w:val="26"/>
        </w:rPr>
        <w:t>纸张克重：4</w:t>
      </w:r>
      <w:r>
        <w:rPr>
          <w:sz w:val="26"/>
        </w:rPr>
        <w:t>5-210g/ m</w:t>
      </w:r>
      <w:r>
        <w:rPr>
          <w:sz w:val="26"/>
          <w:vertAlign w:val="superscript"/>
        </w:rPr>
        <w:t>2</w:t>
      </w:r>
      <w:r>
        <w:rPr>
          <w:rFonts w:hint="eastAsia"/>
          <w:sz w:val="26"/>
          <w:vertAlign w:val="superscript"/>
        </w:rPr>
        <w:t xml:space="preserve"> </w:t>
      </w:r>
      <w:r>
        <w:rPr>
          <w:sz w:val="26"/>
        </w:rPr>
        <w:t xml:space="preserve"> </w:t>
      </w:r>
    </w:p>
    <w:p w14:paraId="309D6A8B">
      <w:pPr>
        <w:rPr>
          <w:sz w:val="26"/>
        </w:rPr>
      </w:pPr>
      <w:r>
        <w:rPr>
          <w:rFonts w:hint="eastAsia"/>
          <w:sz w:val="26"/>
        </w:rPr>
        <w:t>无级缩放：</w:t>
      </w:r>
      <w:r>
        <w:rPr>
          <w:sz w:val="26"/>
        </w:rPr>
        <w:t>500%-50%</w:t>
      </w:r>
      <w:r>
        <w:rPr>
          <w:rFonts w:hint="eastAsia"/>
          <w:sz w:val="26"/>
        </w:rPr>
        <w:t>（以</w:t>
      </w:r>
      <w:r>
        <w:rPr>
          <w:sz w:val="26"/>
        </w:rPr>
        <w:t>1%</w:t>
      </w:r>
      <w:r>
        <w:rPr>
          <w:rFonts w:hint="eastAsia"/>
          <w:sz w:val="26"/>
        </w:rPr>
        <w:t>为单位）、独立变焦：</w:t>
      </w:r>
      <w:r>
        <w:rPr>
          <w:sz w:val="26"/>
        </w:rPr>
        <w:t>500%-50%</w:t>
      </w:r>
      <w:r>
        <w:rPr>
          <w:rFonts w:hint="eastAsia"/>
          <w:sz w:val="26"/>
        </w:rPr>
        <w:t>（</w:t>
      </w:r>
      <w:r>
        <w:rPr>
          <w:sz w:val="26"/>
        </w:rPr>
        <w:t>1%</w:t>
      </w:r>
      <w:r>
        <w:rPr>
          <w:rFonts w:hint="eastAsia"/>
          <w:sz w:val="26"/>
        </w:rPr>
        <w:t>为单位），</w:t>
      </w:r>
    </w:p>
    <w:p w14:paraId="1C421653">
      <w:pPr>
        <w:rPr>
          <w:rFonts w:hint="eastAsia"/>
          <w:b/>
          <w:sz w:val="28"/>
        </w:rPr>
      </w:pPr>
      <w:r>
        <w:rPr>
          <w:rFonts w:hint="eastAsia"/>
          <w:sz w:val="26"/>
        </w:rPr>
        <w:t>制版</w:t>
      </w:r>
      <w:r>
        <w:rPr>
          <w:sz w:val="26"/>
        </w:rPr>
        <w:t>300DPI</w:t>
      </w:r>
      <w:bookmarkStart w:id="2" w:name="OLE_LINK3"/>
      <w:bookmarkStart w:id="3" w:name="OLE_LINK4"/>
      <w:r>
        <w:rPr>
          <w:rFonts w:hint="eastAsia"/>
          <w:sz w:val="26"/>
        </w:rPr>
        <w:t>×</w:t>
      </w:r>
      <w:bookmarkEnd w:id="2"/>
      <w:bookmarkEnd w:id="3"/>
      <w:r>
        <w:rPr>
          <w:sz w:val="26"/>
        </w:rPr>
        <w:t>600DPI</w:t>
      </w:r>
      <w:r>
        <w:rPr>
          <w:rFonts w:hint="eastAsia"/>
          <w:sz w:val="26"/>
        </w:rPr>
        <w:t>（版纸穿孔密度：</w:t>
      </w:r>
      <w:r>
        <w:rPr>
          <w:sz w:val="26"/>
        </w:rPr>
        <w:t>600DPI</w:t>
      </w:r>
      <w:r>
        <w:rPr>
          <w:rFonts w:hint="eastAsia"/>
          <w:sz w:val="26"/>
        </w:rPr>
        <w:t>×</w:t>
      </w:r>
      <w:r>
        <w:rPr>
          <w:sz w:val="26"/>
        </w:rPr>
        <w:t>600DPI</w:t>
      </w:r>
      <w:r>
        <w:rPr>
          <w:rFonts w:hint="eastAsia"/>
          <w:sz w:val="26"/>
        </w:rPr>
        <w:t>），图像模式：文字、照片，插图、铅笔、网点（标准）、网点（细点）。</w:t>
      </w:r>
    </w:p>
    <w:p w14:paraId="6D3CE550">
      <w:pPr>
        <w:rPr>
          <w:b/>
          <w:sz w:val="28"/>
        </w:rPr>
      </w:pPr>
      <w:r>
        <w:rPr>
          <w:rFonts w:hint="eastAsia"/>
          <w:b/>
          <w:sz w:val="28"/>
        </w:rPr>
        <w:t>三、服务要求</w:t>
      </w:r>
    </w:p>
    <w:p w14:paraId="73ABB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6"/>
          <w:szCs w:val="28"/>
        </w:rPr>
        <w:t>所提供产品为原厂原包装（原装正品），含机柜，6瓶油墨，4卷版纸；提供的耗材为原装进口品牌，负责上门安装，两年质保，免费维护两年。接到故障报修24小时以内到达现场解决排除故障，如厂家因故不能按期完成保修任务时，应事先与用户协商征得用户同意，并临时提供同等性能设备替换，不影响学校教学使用。</w:t>
      </w:r>
    </w:p>
    <w:p w14:paraId="6C9DD6ED">
      <w:pPr>
        <w:tabs>
          <w:tab w:val="left" w:pos="7260"/>
        </w:tabs>
        <w:jc w:val="right"/>
        <w:rPr>
          <w:rFonts w:hint="eastAsia"/>
          <w:b/>
          <w:sz w:val="28"/>
          <w:szCs w:val="28"/>
        </w:rPr>
      </w:pPr>
      <w:r>
        <w:rPr>
          <w:sz w:val="28"/>
          <w:szCs w:val="28"/>
        </w:rPr>
        <w:tab/>
      </w:r>
      <w:bookmarkStart w:id="4" w:name="_GoBack"/>
      <w:bookmarkEnd w:id="4"/>
    </w:p>
    <w:sectPr>
      <w:pgSz w:w="11906" w:h="16838"/>
      <w:pgMar w:top="468" w:right="1797" w:bottom="18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C2664"/>
    <w:rsid w:val="000C3E86"/>
    <w:rsid w:val="00172A27"/>
    <w:rsid w:val="001E7150"/>
    <w:rsid w:val="002A3D72"/>
    <w:rsid w:val="002D60D0"/>
    <w:rsid w:val="003E58A4"/>
    <w:rsid w:val="004C295C"/>
    <w:rsid w:val="00525113"/>
    <w:rsid w:val="005445D4"/>
    <w:rsid w:val="00573FC3"/>
    <w:rsid w:val="005B2AAB"/>
    <w:rsid w:val="005B7FF4"/>
    <w:rsid w:val="00681611"/>
    <w:rsid w:val="00694528"/>
    <w:rsid w:val="006E2BDE"/>
    <w:rsid w:val="00741F2B"/>
    <w:rsid w:val="007F0123"/>
    <w:rsid w:val="007F509C"/>
    <w:rsid w:val="00894377"/>
    <w:rsid w:val="008D57E9"/>
    <w:rsid w:val="008F13CF"/>
    <w:rsid w:val="0092280C"/>
    <w:rsid w:val="009C04A1"/>
    <w:rsid w:val="009D6009"/>
    <w:rsid w:val="00BC3453"/>
    <w:rsid w:val="00C10609"/>
    <w:rsid w:val="00C847C3"/>
    <w:rsid w:val="00CF37F7"/>
    <w:rsid w:val="00DD1274"/>
    <w:rsid w:val="00DE7E79"/>
    <w:rsid w:val="00E051B8"/>
    <w:rsid w:val="00ED1BDA"/>
    <w:rsid w:val="04AE59B2"/>
    <w:rsid w:val="08055301"/>
    <w:rsid w:val="0D170884"/>
    <w:rsid w:val="0D725804"/>
    <w:rsid w:val="0E1A0581"/>
    <w:rsid w:val="12EB598D"/>
    <w:rsid w:val="1385240E"/>
    <w:rsid w:val="14CD4C01"/>
    <w:rsid w:val="17916806"/>
    <w:rsid w:val="17E760C5"/>
    <w:rsid w:val="17F71F1E"/>
    <w:rsid w:val="18401273"/>
    <w:rsid w:val="189263CF"/>
    <w:rsid w:val="1ADD0DC7"/>
    <w:rsid w:val="1B516CAC"/>
    <w:rsid w:val="1B5B64F3"/>
    <w:rsid w:val="1D3723B3"/>
    <w:rsid w:val="1FBE009B"/>
    <w:rsid w:val="2505330B"/>
    <w:rsid w:val="25D5563C"/>
    <w:rsid w:val="272D06DF"/>
    <w:rsid w:val="2A7930AD"/>
    <w:rsid w:val="2B0A1C03"/>
    <w:rsid w:val="2BBC0BDF"/>
    <w:rsid w:val="2C096953"/>
    <w:rsid w:val="2C7E4575"/>
    <w:rsid w:val="2E855279"/>
    <w:rsid w:val="32D53368"/>
    <w:rsid w:val="37B34D1D"/>
    <w:rsid w:val="3A332EF5"/>
    <w:rsid w:val="3B5F6956"/>
    <w:rsid w:val="3C6E2E33"/>
    <w:rsid w:val="3CDA59A3"/>
    <w:rsid w:val="3D85302D"/>
    <w:rsid w:val="3E0B2476"/>
    <w:rsid w:val="42566742"/>
    <w:rsid w:val="425B2CE5"/>
    <w:rsid w:val="42E90E44"/>
    <w:rsid w:val="433C4A6C"/>
    <w:rsid w:val="454D775E"/>
    <w:rsid w:val="45874DF7"/>
    <w:rsid w:val="48A3707E"/>
    <w:rsid w:val="48EE1B7B"/>
    <w:rsid w:val="4B446C5F"/>
    <w:rsid w:val="4C6D58D9"/>
    <w:rsid w:val="4C8A1049"/>
    <w:rsid w:val="4CAA22F7"/>
    <w:rsid w:val="4CC01AAE"/>
    <w:rsid w:val="4D017C94"/>
    <w:rsid w:val="4DE50EAE"/>
    <w:rsid w:val="4EB60D93"/>
    <w:rsid w:val="51525ACF"/>
    <w:rsid w:val="523863C1"/>
    <w:rsid w:val="52A55692"/>
    <w:rsid w:val="52F0185D"/>
    <w:rsid w:val="53B33035"/>
    <w:rsid w:val="54571CC0"/>
    <w:rsid w:val="55F73CB8"/>
    <w:rsid w:val="566438F6"/>
    <w:rsid w:val="57DD3B88"/>
    <w:rsid w:val="58FB094A"/>
    <w:rsid w:val="59627850"/>
    <w:rsid w:val="59E436F8"/>
    <w:rsid w:val="5AE67ABB"/>
    <w:rsid w:val="5AEE4026"/>
    <w:rsid w:val="5B31152B"/>
    <w:rsid w:val="5E045BCD"/>
    <w:rsid w:val="5F263873"/>
    <w:rsid w:val="608B42A6"/>
    <w:rsid w:val="61BD7EE7"/>
    <w:rsid w:val="61C40CD4"/>
    <w:rsid w:val="62B23334"/>
    <w:rsid w:val="62DF0A17"/>
    <w:rsid w:val="640248D1"/>
    <w:rsid w:val="6411687F"/>
    <w:rsid w:val="654A6C7B"/>
    <w:rsid w:val="65E05F0C"/>
    <w:rsid w:val="68371FA0"/>
    <w:rsid w:val="68A51538"/>
    <w:rsid w:val="6B1A1965"/>
    <w:rsid w:val="6D792741"/>
    <w:rsid w:val="6E560067"/>
    <w:rsid w:val="6ECC47D2"/>
    <w:rsid w:val="6F5346C4"/>
    <w:rsid w:val="70AE7BD0"/>
    <w:rsid w:val="712A0E69"/>
    <w:rsid w:val="71B15EDF"/>
    <w:rsid w:val="72DE1D16"/>
    <w:rsid w:val="78203558"/>
    <w:rsid w:val="783D3657"/>
    <w:rsid w:val="7D614570"/>
    <w:rsid w:val="7EED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left="420"/>
    </w:pPr>
    <w:rPr>
      <w:sz w:val="24"/>
    </w:r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tant</Company>
  <Pages>1</Pages>
  <Words>421</Words>
  <Characters>505</Characters>
  <Lines>3</Lines>
  <Paragraphs>1</Paragraphs>
  <TotalTime>42</TotalTime>
  <ScaleCrop>false</ScaleCrop>
  <LinksUpToDate>false</LinksUpToDate>
  <CharactersWithSpaces>516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2025-12-12T09:59:00Z</dcterms:created>
  <dc:creator>sjh</dc:creator>
  <cp:lastModifiedBy>岩哥是英才</cp:lastModifiedBy>
  <cp:lastPrinted>2021-05-06T03:09:00Z</cp:lastPrinted>
  <dcterms:modified xsi:type="dcterms:W3CDTF">2025-12-15T01:31:10Z</dcterms:modified>
  <dc:title>南京特安特科技开发有限公司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E5BBE10085F2400688458CC2EEDBA416_13</vt:lpwstr>
  </property>
  <property fmtid="{D5CDD505-2E9C-101B-9397-08002B2CF9AE}" pid="4" name="KSOTemplateDocerSaveRecord">
    <vt:lpwstr>eyJoZGlkIjoiZGEyNDI4NDFhZmM3MDIzZWY2NzhlYTFhNjIxZDExZmMiLCJ1c2VySWQiOiI2OTEzMjY3MTEifQ==</vt:lpwstr>
  </property>
</Properties>
</file>